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body>
    <w:p xmlns:wp14="http://schemas.microsoft.com/office/word/2010/wordml" w:rsidR="008031C5" w:rsidRDefault="008031C5" w14:paraId="672A6659" wp14:textId="77777777">
      <w:pPr>
        <w:pStyle w:val="Corpodetexto"/>
        <w:rPr>
          <w:rFonts w:ascii="Times New Roman"/>
          <w:sz w:val="20"/>
        </w:rPr>
      </w:pPr>
    </w:p>
    <w:p xmlns:wp14="http://schemas.microsoft.com/office/word/2010/wordml" w:rsidR="008031C5" w:rsidRDefault="008031C5" w14:paraId="0A37501D" wp14:textId="77777777">
      <w:pPr>
        <w:pStyle w:val="Corpodetexto"/>
        <w:rPr>
          <w:rFonts w:ascii="Times New Roman"/>
          <w:sz w:val="20"/>
        </w:rPr>
      </w:pPr>
    </w:p>
    <w:p xmlns:wp14="http://schemas.microsoft.com/office/word/2010/wordml" w:rsidR="008031C5" w:rsidRDefault="008031C5" w14:paraId="5DAB6C7B" wp14:textId="77777777">
      <w:pPr>
        <w:pStyle w:val="Corpodetexto"/>
        <w:rPr>
          <w:rFonts w:ascii="Times New Roman"/>
          <w:sz w:val="20"/>
        </w:rPr>
      </w:pPr>
    </w:p>
    <w:p xmlns:wp14="http://schemas.microsoft.com/office/word/2010/wordml" w:rsidR="008031C5" w:rsidRDefault="008031C5" w14:paraId="02EB378F" wp14:textId="77777777">
      <w:pPr>
        <w:pStyle w:val="Corpodetexto"/>
        <w:rPr>
          <w:rFonts w:ascii="Times New Roman"/>
          <w:sz w:val="20"/>
        </w:rPr>
      </w:pPr>
    </w:p>
    <w:p xmlns:wp14="http://schemas.microsoft.com/office/word/2010/wordml" w:rsidR="008031C5" w:rsidRDefault="008031C5" w14:paraId="6A05A809" wp14:textId="77777777">
      <w:pPr>
        <w:pStyle w:val="Corpodetexto"/>
        <w:rPr>
          <w:rFonts w:ascii="Times New Roman"/>
          <w:sz w:val="20"/>
        </w:rPr>
      </w:pPr>
    </w:p>
    <w:p xmlns:wp14="http://schemas.microsoft.com/office/word/2010/wordml" w:rsidR="008031C5" w:rsidRDefault="008031C5" w14:paraId="5A39BBE3" wp14:textId="77777777">
      <w:pPr>
        <w:pStyle w:val="Corpodetexto"/>
        <w:rPr>
          <w:rFonts w:ascii="Times New Roman"/>
          <w:sz w:val="20"/>
        </w:rPr>
      </w:pPr>
    </w:p>
    <w:p xmlns:wp14="http://schemas.microsoft.com/office/word/2010/wordml" w:rsidR="008031C5" w:rsidRDefault="008031C5" w14:paraId="41C8F396" wp14:textId="77777777">
      <w:pPr>
        <w:pStyle w:val="Corpodetexto"/>
        <w:rPr>
          <w:rFonts w:ascii="Times New Roman"/>
          <w:sz w:val="20"/>
        </w:rPr>
      </w:pPr>
    </w:p>
    <w:p xmlns:wp14="http://schemas.microsoft.com/office/word/2010/wordml" w:rsidR="008031C5" w:rsidRDefault="008031C5" w14:paraId="72A3D3EC" wp14:textId="77777777">
      <w:pPr>
        <w:pStyle w:val="Corpodetexto"/>
        <w:rPr>
          <w:rFonts w:ascii="Times New Roman"/>
          <w:sz w:val="20"/>
        </w:rPr>
      </w:pPr>
    </w:p>
    <w:p xmlns:wp14="http://schemas.microsoft.com/office/word/2010/wordml" w:rsidR="008031C5" w:rsidRDefault="008031C5" w14:paraId="0D0B940D" wp14:textId="77777777">
      <w:pPr>
        <w:pStyle w:val="Corpodetexto"/>
        <w:spacing w:before="7"/>
        <w:rPr>
          <w:rFonts w:ascii="Times New Roman"/>
          <w:sz w:val="29"/>
        </w:rPr>
      </w:pPr>
    </w:p>
    <w:p xmlns:wp14="http://schemas.microsoft.com/office/word/2010/wordml" w:rsidR="008031C5" w:rsidRDefault="00CD045C" w14:paraId="1D858A98" wp14:textId="77777777">
      <w:pPr>
        <w:spacing w:before="82"/>
        <w:ind w:left="477" w:right="468"/>
        <w:jc w:val="center"/>
        <w:rPr>
          <w:b/>
          <w:sz w:val="56"/>
        </w:rPr>
      </w:pPr>
      <w:r>
        <w:rPr>
          <w:b/>
          <w:sz w:val="56"/>
        </w:rPr>
        <w:t>REGULAMENTO ESPECÍFICO</w:t>
      </w:r>
    </w:p>
    <w:p xmlns:wp14="http://schemas.microsoft.com/office/word/2010/wordml" w:rsidR="008031C5" w:rsidRDefault="008031C5" w14:paraId="0E27B00A" wp14:textId="77777777">
      <w:pPr>
        <w:pStyle w:val="Corpodetexto"/>
        <w:rPr>
          <w:b/>
          <w:sz w:val="62"/>
        </w:rPr>
      </w:pPr>
    </w:p>
    <w:p xmlns:wp14="http://schemas.microsoft.com/office/word/2010/wordml" w:rsidR="008031C5" w:rsidRDefault="008031C5" w14:paraId="60061E4C" wp14:textId="77777777">
      <w:pPr>
        <w:pStyle w:val="Corpodetexto"/>
        <w:rPr>
          <w:b/>
          <w:sz w:val="62"/>
        </w:rPr>
      </w:pPr>
    </w:p>
    <w:p xmlns:wp14="http://schemas.microsoft.com/office/word/2010/wordml" w:rsidR="008031C5" w:rsidP="00F75C8F" w:rsidRDefault="00F75C8F" w14:paraId="44EAFD9C" wp14:textId="77777777">
      <w:pPr>
        <w:pStyle w:val="Corpodetexto"/>
        <w:jc w:val="center"/>
        <w:rPr>
          <w:b/>
          <w:sz w:val="62"/>
        </w:rPr>
      </w:pPr>
      <w:r w:rsidRPr="00F75C8F">
        <w:rPr>
          <w:b/>
          <w:sz w:val="62"/>
        </w:rPr>
        <w:drawing>
          <wp:inline xmlns:wp14="http://schemas.microsoft.com/office/word/2010/wordprocessingDrawing" distT="0" distB="0" distL="0" distR="0" wp14:anchorId="0F2B1965" wp14:editId="7777777">
            <wp:extent cx="2986543" cy="1947815"/>
            <wp:effectExtent l="19050" t="0" r="4307" b="0"/>
            <wp:docPr id="1" name="Imagem 1" descr="https://esporte.rs.gov.br/upload/recortes/202107/20131110_24615_GD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sporte.rs.gov.br/upload/recortes/202107/20131110_24615_GDO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8" cy="1960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8031C5" w:rsidRDefault="008031C5" w14:paraId="4B94D5A5" wp14:textId="77777777">
      <w:pPr>
        <w:pStyle w:val="Corpodetexto"/>
        <w:rPr>
          <w:b/>
          <w:sz w:val="92"/>
        </w:rPr>
      </w:pPr>
    </w:p>
    <w:p xmlns:wp14="http://schemas.microsoft.com/office/word/2010/wordml" w:rsidR="008031C5" w:rsidRDefault="00CD045C" w14:paraId="65BDCCB9" wp14:textId="77777777">
      <w:pPr>
        <w:pStyle w:val="Ttulo"/>
      </w:pPr>
      <w:r>
        <w:t>JUDÔ</w:t>
      </w:r>
    </w:p>
    <w:p xmlns:wp14="http://schemas.microsoft.com/office/word/2010/wordml" w:rsidR="008031C5" w:rsidRDefault="008031C5" w14:paraId="3DEEC669" wp14:textId="77777777">
      <w:pPr>
        <w:pStyle w:val="Corpodetexto"/>
        <w:rPr>
          <w:b/>
          <w:sz w:val="80"/>
        </w:rPr>
      </w:pPr>
    </w:p>
    <w:p xmlns:wp14="http://schemas.microsoft.com/office/word/2010/wordml" w:rsidR="008031C5" w:rsidRDefault="008031C5" w14:paraId="3656B9AB" wp14:textId="77777777">
      <w:pPr>
        <w:pStyle w:val="Corpodetexto"/>
        <w:rPr>
          <w:b/>
          <w:sz w:val="80"/>
        </w:rPr>
      </w:pPr>
    </w:p>
    <w:p xmlns:wp14="http://schemas.microsoft.com/office/word/2010/wordml" w:rsidR="008031C5" w:rsidRDefault="008031C5" w14:paraId="45FB0818" wp14:textId="77777777">
      <w:pPr>
        <w:pStyle w:val="Corpodetexto"/>
        <w:rPr>
          <w:b/>
          <w:sz w:val="80"/>
        </w:rPr>
      </w:pPr>
    </w:p>
    <w:p xmlns:wp14="http://schemas.microsoft.com/office/word/2010/wordml" w:rsidR="008031C5" w:rsidP="2C4681DD" w:rsidRDefault="00CD045C" w14:paraId="3CB4AE06" wp14:textId="70A2E5B3">
      <w:pPr>
        <w:ind w:left="477" w:right="464"/>
        <w:jc w:val="center"/>
        <w:rPr>
          <w:b w:val="1"/>
          <w:bCs w:val="1"/>
          <w:sz w:val="40"/>
          <w:szCs w:val="40"/>
        </w:rPr>
      </w:pPr>
      <w:r w:rsidRPr="2C4681DD" w:rsidR="00CD045C">
        <w:rPr>
          <w:b w:val="1"/>
          <w:bCs w:val="1"/>
          <w:sz w:val="40"/>
          <w:szCs w:val="40"/>
        </w:rPr>
        <w:t>JOGOS D</w:t>
      </w:r>
      <w:r w:rsidRPr="2C4681DD" w:rsidR="00F75C8F">
        <w:rPr>
          <w:b w:val="1"/>
          <w:bCs w:val="1"/>
          <w:sz w:val="40"/>
          <w:szCs w:val="40"/>
        </w:rPr>
        <w:t>O CERGS</w:t>
      </w:r>
      <w:r w:rsidRPr="2C4681DD" w:rsidR="00CD045C">
        <w:rPr>
          <w:b w:val="1"/>
          <w:bCs w:val="1"/>
          <w:sz w:val="40"/>
          <w:szCs w:val="40"/>
        </w:rPr>
        <w:t xml:space="preserve"> </w:t>
      </w:r>
      <w:r w:rsidRPr="2C4681DD" w:rsidR="00CD045C">
        <w:rPr>
          <w:b w:val="1"/>
          <w:bCs w:val="1"/>
          <w:sz w:val="40"/>
          <w:szCs w:val="40"/>
        </w:rPr>
        <w:t>202</w:t>
      </w:r>
      <w:r w:rsidRPr="2C4681DD" w:rsidR="476AE0A5">
        <w:rPr>
          <w:b w:val="1"/>
          <w:bCs w:val="1"/>
          <w:sz w:val="40"/>
          <w:szCs w:val="40"/>
        </w:rPr>
        <w:t>3</w:t>
      </w:r>
    </w:p>
    <w:p xmlns:wp14="http://schemas.microsoft.com/office/word/2010/wordml" w:rsidR="008031C5" w:rsidRDefault="008031C5" w14:paraId="049F31CB" wp14:textId="77777777">
      <w:pPr>
        <w:jc w:val="center"/>
        <w:rPr>
          <w:sz w:val="40"/>
        </w:rPr>
        <w:sectPr w:rsidR="008031C5" w:rsidSect="00F75C8F">
          <w:headerReference w:type="default" r:id="rId8"/>
          <w:footerReference w:type="default" r:id="rId9"/>
          <w:type w:val="continuous"/>
          <w:pgSz w:w="11900" w:h="16850" w:orient="portrait"/>
          <w:pgMar w:top="1134" w:right="1300" w:bottom="1300" w:left="1680" w:header="709" w:footer="1110" w:gutter="0"/>
          <w:cols w:space="720"/>
        </w:sectPr>
      </w:pPr>
    </w:p>
    <w:p xmlns:wp14="http://schemas.microsoft.com/office/word/2010/wordml" w:rsidR="008031C5" w:rsidRDefault="008031C5" w14:paraId="53128261" wp14:textId="77777777"/>
    <w:p xmlns:wp14="http://schemas.microsoft.com/office/word/2010/wordml" w:rsidR="008031C5" w:rsidRDefault="00CD045C" w14:paraId="572841D3" wp14:textId="77777777">
      <w:pPr>
        <w:pStyle w:val="Heading1"/>
        <w:ind w:left="468"/>
      </w:pPr>
      <w:bookmarkStart w:name="CAPÍTULO_I_–_DAS_REGRAS_GERAIS_E_DA_PART" w:id="0"/>
      <w:bookmarkStart w:name="_bookmark0" w:id="1"/>
      <w:bookmarkEnd w:id="0"/>
      <w:bookmarkEnd w:id="1"/>
      <w:r>
        <w:t>CAPÍTULO I – DAS REGRAS GERAIS E DA PARTICIPAÇÃO</w:t>
      </w:r>
    </w:p>
    <w:p xmlns:wp14="http://schemas.microsoft.com/office/word/2010/wordml" w:rsidR="008031C5" w:rsidRDefault="008031C5" w14:paraId="62486C05" wp14:textId="77777777">
      <w:pPr>
        <w:pStyle w:val="Corpodetexto"/>
        <w:spacing w:before="2"/>
        <w:rPr>
          <w:b/>
          <w:sz w:val="24"/>
        </w:rPr>
      </w:pPr>
    </w:p>
    <w:p xmlns:wp14="http://schemas.microsoft.com/office/word/2010/wordml" w:rsidR="008031C5" w:rsidP="006B4010" w:rsidRDefault="00CD045C" w14:paraId="2C0FA292" wp14:textId="77777777">
      <w:pPr>
        <w:pStyle w:val="Corpodetexto"/>
        <w:spacing w:line="276" w:lineRule="auto"/>
        <w:ind w:right="106"/>
        <w:jc w:val="both"/>
      </w:pPr>
      <w:r>
        <w:rPr>
          <w:b/>
        </w:rPr>
        <w:t xml:space="preserve">Art.1º. </w:t>
      </w:r>
      <w:r>
        <w:t xml:space="preserve">A Competição de Judô será realizada de acordo com as regras oficiais da </w:t>
      </w:r>
      <w:r>
        <w:rPr>
          <w:i/>
        </w:rPr>
        <w:t>International</w:t>
      </w:r>
      <w:r>
        <w:rPr>
          <w:i/>
          <w:spacing w:val="-19"/>
        </w:rPr>
        <w:t xml:space="preserve"> </w:t>
      </w:r>
      <w:r>
        <w:rPr>
          <w:i/>
        </w:rPr>
        <w:t>Judo</w:t>
      </w:r>
      <w:r>
        <w:rPr>
          <w:i/>
          <w:spacing w:val="-17"/>
        </w:rPr>
        <w:t xml:space="preserve"> </w:t>
      </w:r>
      <w:r>
        <w:rPr>
          <w:i/>
        </w:rPr>
        <w:t>Federation</w:t>
      </w:r>
      <w:r>
        <w:rPr>
          <w:i/>
          <w:spacing w:val="-16"/>
        </w:rPr>
        <w:t xml:space="preserve"> </w:t>
      </w:r>
      <w:r>
        <w:t>(IJF),</w:t>
      </w:r>
      <w:r>
        <w:rPr>
          <w:spacing w:val="-17"/>
        </w:rPr>
        <w:t xml:space="preserve"> </w:t>
      </w:r>
      <w:r>
        <w:t>adotadas</w:t>
      </w:r>
      <w:r>
        <w:rPr>
          <w:spacing w:val="-17"/>
        </w:rPr>
        <w:t xml:space="preserve"> </w:t>
      </w:r>
      <w:r>
        <w:t>pela</w:t>
      </w:r>
      <w:r>
        <w:rPr>
          <w:spacing w:val="-19"/>
        </w:rPr>
        <w:t xml:space="preserve"> </w:t>
      </w:r>
      <w:r>
        <w:t>Confederação</w:t>
      </w:r>
      <w:r>
        <w:rPr>
          <w:spacing w:val="-20"/>
        </w:rPr>
        <w:t xml:space="preserve"> </w:t>
      </w:r>
      <w:r>
        <w:t>Brasileira</w:t>
      </w:r>
      <w:r>
        <w:rPr>
          <w:spacing w:val="-20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Judô</w:t>
      </w:r>
      <w:r>
        <w:rPr>
          <w:spacing w:val="-17"/>
        </w:rPr>
        <w:t xml:space="preserve"> </w:t>
      </w:r>
      <w:r>
        <w:t>(CBJ), por</w:t>
      </w:r>
      <w:r>
        <w:rPr>
          <w:spacing w:val="-12"/>
        </w:rPr>
        <w:t xml:space="preserve"> </w:t>
      </w:r>
      <w:r>
        <w:t>meio</w:t>
      </w:r>
      <w:r>
        <w:rPr>
          <w:spacing w:val="-10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Regulamento</w:t>
      </w:r>
      <w:r>
        <w:rPr>
          <w:spacing w:val="-10"/>
        </w:rPr>
        <w:t xml:space="preserve"> </w:t>
      </w:r>
      <w:r>
        <w:t>Nacional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Eventos</w:t>
      </w:r>
      <w:r>
        <w:rPr>
          <w:spacing w:val="-12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Confederação</w:t>
      </w:r>
      <w:r>
        <w:rPr>
          <w:spacing w:val="-10"/>
        </w:rPr>
        <w:t xml:space="preserve"> </w:t>
      </w:r>
      <w:r>
        <w:t>Brasileira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Judô</w:t>
      </w:r>
      <w:r>
        <w:rPr>
          <w:spacing w:val="-12"/>
        </w:rPr>
        <w:t xml:space="preserve"> </w:t>
      </w:r>
      <w:r>
        <w:t>(RNE</w:t>
      </w:r>
    </w:p>
    <w:p xmlns:wp14="http://schemas.microsoft.com/office/word/2010/wordml" w:rsidR="008031C5" w:rsidP="006B4010" w:rsidRDefault="00CD045C" w14:paraId="4D5F3707" wp14:textId="77777777">
      <w:pPr>
        <w:pStyle w:val="PargrafodaLista"/>
        <w:numPr>
          <w:ilvl w:val="0"/>
          <w:numId w:val="5"/>
        </w:numPr>
        <w:tabs>
          <w:tab w:val="left" w:pos="305"/>
        </w:tabs>
        <w:ind w:left="0" w:right="0"/>
      </w:pPr>
      <w:r>
        <w:t>CBJ), salvo o estabelecido neste</w:t>
      </w:r>
      <w:r>
        <w:rPr>
          <w:spacing w:val="-4"/>
        </w:rPr>
        <w:t xml:space="preserve"> </w:t>
      </w:r>
      <w:r>
        <w:t>Regulamento.</w:t>
      </w:r>
    </w:p>
    <w:p xmlns:wp14="http://schemas.microsoft.com/office/word/2010/wordml" w:rsidR="008031C5" w:rsidP="006B4010" w:rsidRDefault="008031C5" w14:paraId="4101652C" wp14:textId="77777777">
      <w:pPr>
        <w:pStyle w:val="Corpodetexto"/>
        <w:spacing w:before="2"/>
        <w:rPr>
          <w:sz w:val="24"/>
        </w:rPr>
      </w:pPr>
    </w:p>
    <w:p xmlns:wp14="http://schemas.microsoft.com/office/word/2010/wordml" w:rsidR="008031C5" w:rsidP="006B4010" w:rsidRDefault="00CD045C" w14:paraId="52C57E7C" wp14:textId="77777777">
      <w:pPr>
        <w:jc w:val="both"/>
      </w:pPr>
      <w:r>
        <w:rPr>
          <w:b/>
        </w:rPr>
        <w:t xml:space="preserve">Parágrafo único: </w:t>
      </w:r>
      <w:r>
        <w:t>A disputa será realizada no formato individual.</w:t>
      </w:r>
    </w:p>
    <w:p xmlns:wp14="http://schemas.microsoft.com/office/word/2010/wordml" w:rsidR="008031C5" w:rsidP="006B4010" w:rsidRDefault="008031C5" w14:paraId="4B99056E" wp14:textId="77777777">
      <w:pPr>
        <w:pStyle w:val="Corpodetexto"/>
        <w:spacing w:before="1"/>
        <w:rPr>
          <w:sz w:val="24"/>
        </w:rPr>
      </w:pPr>
    </w:p>
    <w:p xmlns:wp14="http://schemas.microsoft.com/office/word/2010/wordml" w:rsidR="008031C5" w:rsidP="006B4010" w:rsidRDefault="00CD045C" w14:paraId="671884BD" wp14:textId="77777777">
      <w:pPr>
        <w:pStyle w:val="Corpodetexto"/>
        <w:spacing w:line="278" w:lineRule="auto"/>
        <w:ind w:right="105"/>
        <w:jc w:val="both"/>
      </w:pPr>
      <w:r>
        <w:rPr>
          <w:b/>
        </w:rPr>
        <w:t xml:space="preserve">Art.2º. </w:t>
      </w:r>
      <w:r>
        <w:t xml:space="preserve">Cada </w:t>
      </w:r>
      <w:r w:rsidR="00F75C8F">
        <w:t>Instituição De Ensino</w:t>
      </w:r>
      <w:r>
        <w:t xml:space="preserve"> poderá inscrever até 8 (oito) atletas de cada gênero e </w:t>
      </w:r>
      <w:r w:rsidR="00F75C8F">
        <w:t>no máximo 0</w:t>
      </w:r>
      <w:r>
        <w:t>2 (dois) técnicos.</w:t>
      </w:r>
    </w:p>
    <w:p xmlns:wp14="http://schemas.microsoft.com/office/word/2010/wordml" w:rsidR="008031C5" w:rsidP="006B4010" w:rsidRDefault="008031C5" w14:paraId="1299C43A" wp14:textId="77777777">
      <w:pPr>
        <w:pStyle w:val="Corpodetexto"/>
        <w:spacing w:before="6"/>
        <w:rPr>
          <w:sz w:val="20"/>
        </w:rPr>
      </w:pPr>
    </w:p>
    <w:p xmlns:wp14="http://schemas.microsoft.com/office/word/2010/wordml" w:rsidR="008031C5" w:rsidP="006B4010" w:rsidRDefault="00CD045C" w14:paraId="3CEF81C5" wp14:textId="77777777">
      <w:pPr>
        <w:pStyle w:val="Corpodetexto"/>
        <w:spacing w:line="276" w:lineRule="auto"/>
        <w:ind w:right="106" w:hanging="1"/>
        <w:jc w:val="both"/>
      </w:pPr>
      <w:r>
        <w:rPr>
          <w:b/>
        </w:rPr>
        <w:t xml:space="preserve">Art.3º. </w:t>
      </w:r>
      <w:r>
        <w:t>Cada atleta só poderá participar de 01 (uma) categoria de peso na competição individual.</w:t>
      </w:r>
    </w:p>
    <w:p xmlns:wp14="http://schemas.microsoft.com/office/word/2010/wordml" w:rsidR="008031C5" w:rsidP="006B4010" w:rsidRDefault="008031C5" w14:paraId="4DDBEF00" wp14:textId="77777777">
      <w:pPr>
        <w:pStyle w:val="Corpodetexto"/>
        <w:spacing w:before="9"/>
        <w:rPr>
          <w:sz w:val="20"/>
        </w:rPr>
      </w:pPr>
    </w:p>
    <w:p xmlns:wp14="http://schemas.microsoft.com/office/word/2010/wordml" w:rsidR="008031C5" w:rsidP="006B4010" w:rsidRDefault="00CD045C" w14:paraId="5D9B3F4B" wp14:textId="77777777">
      <w:pPr>
        <w:pStyle w:val="Corpodetexto"/>
        <w:spacing w:line="276" w:lineRule="auto"/>
        <w:ind w:right="105"/>
        <w:jc w:val="both"/>
      </w:pPr>
      <w:r>
        <w:rPr>
          <w:b/>
        </w:rPr>
        <w:t xml:space="preserve">Art.4º. </w:t>
      </w:r>
      <w:r>
        <w:t>O (a) atleta deverá apresentar nas pesagens e antes d</w:t>
      </w:r>
      <w:r w:rsidR="00F75C8F">
        <w:t>a competição seu documento de identificação, s</w:t>
      </w:r>
      <w:r>
        <w:t xml:space="preserve">em a apresentação da mesma </w:t>
      </w:r>
      <w:r w:rsidR="00F75C8F">
        <w:t>ficará</w:t>
      </w:r>
      <w:r>
        <w:t xml:space="preserve"> impossibilitado de participar do confronto.</w:t>
      </w:r>
    </w:p>
    <w:p xmlns:wp14="http://schemas.microsoft.com/office/word/2010/wordml" w:rsidR="008031C5" w:rsidP="006B4010" w:rsidRDefault="008031C5" w14:paraId="3461D779" wp14:textId="77777777">
      <w:pPr>
        <w:pStyle w:val="Corpodetexto"/>
        <w:spacing w:before="10"/>
        <w:rPr>
          <w:sz w:val="20"/>
        </w:rPr>
      </w:pPr>
    </w:p>
    <w:p xmlns:wp14="http://schemas.microsoft.com/office/word/2010/wordml" w:rsidR="008031C5" w:rsidP="006B4010" w:rsidRDefault="00CD045C" w14:paraId="7EEE213B" wp14:textId="77777777">
      <w:pPr>
        <w:spacing w:before="1"/>
        <w:jc w:val="both"/>
      </w:pPr>
      <w:r>
        <w:rPr>
          <w:b/>
        </w:rPr>
        <w:t xml:space="preserve">Art. 5º. </w:t>
      </w:r>
      <w:r>
        <w:t xml:space="preserve">Para a classe de idade de 15 a 17 anos a </w:t>
      </w:r>
      <w:r>
        <w:rPr>
          <w:b/>
        </w:rPr>
        <w:t>graduação mínima é laranja</w:t>
      </w:r>
      <w:r>
        <w:t>.</w:t>
      </w:r>
    </w:p>
    <w:p xmlns:wp14="http://schemas.microsoft.com/office/word/2010/wordml" w:rsidR="008031C5" w:rsidP="006B4010" w:rsidRDefault="008031C5" w14:paraId="3CF2D8B6" wp14:textId="77777777">
      <w:pPr>
        <w:pStyle w:val="Corpodetexto"/>
        <w:rPr>
          <w:sz w:val="24"/>
        </w:rPr>
      </w:pPr>
    </w:p>
    <w:p xmlns:wp14="http://schemas.microsoft.com/office/word/2010/wordml" w:rsidR="008031C5" w:rsidP="006B4010" w:rsidRDefault="008031C5" w14:paraId="0FB78278" wp14:textId="77777777">
      <w:pPr>
        <w:pStyle w:val="Corpodetexto"/>
        <w:spacing w:before="5"/>
      </w:pPr>
    </w:p>
    <w:p xmlns:wp14="http://schemas.microsoft.com/office/word/2010/wordml" w:rsidR="008031C5" w:rsidP="006B4010" w:rsidRDefault="00CD045C" w14:paraId="6E8E860E" wp14:textId="77777777">
      <w:pPr>
        <w:pStyle w:val="Heading1"/>
        <w:ind w:left="0" w:right="466"/>
      </w:pPr>
      <w:bookmarkStart w:name="CAPÍTULO_II_–_DAS_CATEGORIAS_E_PESAGEM" w:id="2"/>
      <w:bookmarkStart w:name="_bookmark1" w:id="3"/>
      <w:bookmarkEnd w:id="2"/>
      <w:bookmarkEnd w:id="3"/>
      <w:r>
        <w:t>CAPÍTULO II – DAS CATEGORIAS E PESAGEM</w:t>
      </w:r>
    </w:p>
    <w:p xmlns:wp14="http://schemas.microsoft.com/office/word/2010/wordml" w:rsidR="008031C5" w:rsidP="006B4010" w:rsidRDefault="008031C5" w14:paraId="1FC39945" wp14:textId="77777777">
      <w:pPr>
        <w:pStyle w:val="Corpodetexto"/>
        <w:spacing w:before="1"/>
        <w:rPr>
          <w:b/>
          <w:sz w:val="24"/>
        </w:rPr>
      </w:pPr>
    </w:p>
    <w:p xmlns:wp14="http://schemas.microsoft.com/office/word/2010/wordml" w:rsidR="008031C5" w:rsidP="006B4010" w:rsidRDefault="00CD045C" w14:paraId="46A8BC7D" wp14:textId="77777777">
      <w:pPr>
        <w:pStyle w:val="Corpodetexto"/>
        <w:jc w:val="both"/>
      </w:pPr>
      <w:r>
        <w:rPr>
          <w:b/>
        </w:rPr>
        <w:t xml:space="preserve">Art. 6º. </w:t>
      </w:r>
      <w:r>
        <w:t>A competição individual será disputada nas seguintes categorias de peso.</w:t>
      </w:r>
    </w:p>
    <w:p xmlns:wp14="http://schemas.microsoft.com/office/word/2010/wordml" w:rsidR="008031C5" w:rsidP="006B4010" w:rsidRDefault="008031C5" w14:paraId="0562CB0E" wp14:textId="77777777">
      <w:pPr>
        <w:pStyle w:val="Corpodetexto"/>
        <w:spacing w:before="2"/>
        <w:rPr>
          <w:sz w:val="24"/>
        </w:rPr>
      </w:pPr>
    </w:p>
    <w:tbl>
      <w:tblPr>
        <w:tblStyle w:val="TableNormal"/>
        <w:tblW w:w="0" w:type="auto"/>
        <w:tblInd w:w="1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/>
      </w:tblPr>
      <w:tblGrid>
        <w:gridCol w:w="2122"/>
        <w:gridCol w:w="1702"/>
        <w:gridCol w:w="1985"/>
      </w:tblGrid>
      <w:tr xmlns:wp14="http://schemas.microsoft.com/office/word/2010/wordml" w:rsidR="008031C5" w14:paraId="12B9EE6A" wp14:textId="77777777">
        <w:trPr>
          <w:trHeight w:val="229"/>
        </w:trPr>
        <w:tc>
          <w:tcPr>
            <w:tcW w:w="2122" w:type="dxa"/>
            <w:shd w:val="clear" w:color="auto" w:fill="BEBEBE"/>
          </w:tcPr>
          <w:p w:rsidR="008031C5" w:rsidP="006B4010" w:rsidRDefault="00CD045C" w14:paraId="17FDC6FE" wp14:textId="77777777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CATEGORIAS</w:t>
            </w:r>
          </w:p>
        </w:tc>
        <w:tc>
          <w:tcPr>
            <w:tcW w:w="1702" w:type="dxa"/>
            <w:shd w:val="clear" w:color="auto" w:fill="BEBEBE"/>
          </w:tcPr>
          <w:p w:rsidR="008031C5" w:rsidP="006B4010" w:rsidRDefault="00CD045C" w14:paraId="62A86231" wp14:textId="77777777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FEMININO</w:t>
            </w:r>
          </w:p>
        </w:tc>
        <w:tc>
          <w:tcPr>
            <w:tcW w:w="1985" w:type="dxa"/>
            <w:shd w:val="clear" w:color="auto" w:fill="BEBEBE"/>
          </w:tcPr>
          <w:p w:rsidR="008031C5" w:rsidP="006B4010" w:rsidRDefault="00CD045C" w14:paraId="79F4E012" wp14:textId="77777777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MASCULINO</w:t>
            </w:r>
          </w:p>
        </w:tc>
      </w:tr>
      <w:tr xmlns:wp14="http://schemas.microsoft.com/office/word/2010/wordml" w:rsidR="008031C5" w14:paraId="37AD0314" wp14:textId="77777777">
        <w:trPr>
          <w:trHeight w:val="230"/>
        </w:trPr>
        <w:tc>
          <w:tcPr>
            <w:tcW w:w="2122" w:type="dxa"/>
            <w:shd w:val="clear" w:color="auto" w:fill="BEBEBE"/>
          </w:tcPr>
          <w:p w:rsidR="008031C5" w:rsidP="006B4010" w:rsidRDefault="00CD045C" w14:paraId="5CCD8753" wp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Superligeiro</w:t>
            </w:r>
          </w:p>
        </w:tc>
        <w:tc>
          <w:tcPr>
            <w:tcW w:w="1702" w:type="dxa"/>
          </w:tcPr>
          <w:p w:rsidR="008031C5" w:rsidP="006B4010" w:rsidRDefault="00CD045C" w14:paraId="40AEBB57" wp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-40 Kg</w:t>
            </w:r>
          </w:p>
        </w:tc>
        <w:tc>
          <w:tcPr>
            <w:tcW w:w="1985" w:type="dxa"/>
          </w:tcPr>
          <w:p w:rsidR="008031C5" w:rsidP="006B4010" w:rsidRDefault="00CD045C" w14:paraId="1DA07744" wp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-50 Kg</w:t>
            </w:r>
          </w:p>
        </w:tc>
      </w:tr>
      <w:tr xmlns:wp14="http://schemas.microsoft.com/office/word/2010/wordml" w:rsidR="008031C5" w14:paraId="5DF21648" wp14:textId="77777777">
        <w:trPr>
          <w:trHeight w:val="230"/>
        </w:trPr>
        <w:tc>
          <w:tcPr>
            <w:tcW w:w="2122" w:type="dxa"/>
            <w:shd w:val="clear" w:color="auto" w:fill="BEBEBE"/>
          </w:tcPr>
          <w:p w:rsidR="008031C5" w:rsidP="006B4010" w:rsidRDefault="00CD045C" w14:paraId="49F994E7" wp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Ligeiro</w:t>
            </w:r>
          </w:p>
        </w:tc>
        <w:tc>
          <w:tcPr>
            <w:tcW w:w="1702" w:type="dxa"/>
          </w:tcPr>
          <w:p w:rsidR="008031C5" w:rsidP="006B4010" w:rsidRDefault="00CD045C" w14:paraId="4B1D5721" wp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-44 Kg</w:t>
            </w:r>
          </w:p>
        </w:tc>
        <w:tc>
          <w:tcPr>
            <w:tcW w:w="1985" w:type="dxa"/>
          </w:tcPr>
          <w:p w:rsidR="008031C5" w:rsidP="006B4010" w:rsidRDefault="00CD045C" w14:paraId="5587C3A4" wp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-55 Kg</w:t>
            </w:r>
          </w:p>
        </w:tc>
      </w:tr>
      <w:tr xmlns:wp14="http://schemas.microsoft.com/office/word/2010/wordml" w:rsidR="008031C5" w14:paraId="02B12B3A" wp14:textId="77777777">
        <w:trPr>
          <w:trHeight w:val="229"/>
        </w:trPr>
        <w:tc>
          <w:tcPr>
            <w:tcW w:w="2122" w:type="dxa"/>
            <w:shd w:val="clear" w:color="auto" w:fill="BEBEBE"/>
          </w:tcPr>
          <w:p w:rsidR="008031C5" w:rsidP="006B4010" w:rsidRDefault="00CD045C" w14:paraId="549F808F" wp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Meio-Leve</w:t>
            </w:r>
          </w:p>
        </w:tc>
        <w:tc>
          <w:tcPr>
            <w:tcW w:w="1702" w:type="dxa"/>
          </w:tcPr>
          <w:p w:rsidR="008031C5" w:rsidP="006B4010" w:rsidRDefault="00CD045C" w14:paraId="361C31E5" wp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-48 Kg</w:t>
            </w:r>
          </w:p>
        </w:tc>
        <w:tc>
          <w:tcPr>
            <w:tcW w:w="1985" w:type="dxa"/>
          </w:tcPr>
          <w:p w:rsidR="008031C5" w:rsidP="006B4010" w:rsidRDefault="00CD045C" w14:paraId="58DC80C2" wp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-60 Kg</w:t>
            </w:r>
          </w:p>
        </w:tc>
      </w:tr>
      <w:tr xmlns:wp14="http://schemas.microsoft.com/office/word/2010/wordml" w:rsidR="008031C5" w14:paraId="418AF4C2" wp14:textId="77777777">
        <w:trPr>
          <w:trHeight w:val="230"/>
        </w:trPr>
        <w:tc>
          <w:tcPr>
            <w:tcW w:w="2122" w:type="dxa"/>
            <w:shd w:val="clear" w:color="auto" w:fill="BEBEBE"/>
          </w:tcPr>
          <w:p w:rsidR="008031C5" w:rsidP="006B4010" w:rsidRDefault="00CD045C" w14:paraId="4425D4A4" wp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Leve</w:t>
            </w:r>
          </w:p>
        </w:tc>
        <w:tc>
          <w:tcPr>
            <w:tcW w:w="1702" w:type="dxa"/>
          </w:tcPr>
          <w:p w:rsidR="008031C5" w:rsidP="006B4010" w:rsidRDefault="00CD045C" w14:paraId="2D4B71DC" wp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-52 Kg</w:t>
            </w:r>
          </w:p>
        </w:tc>
        <w:tc>
          <w:tcPr>
            <w:tcW w:w="1985" w:type="dxa"/>
          </w:tcPr>
          <w:p w:rsidR="008031C5" w:rsidP="006B4010" w:rsidRDefault="00CD045C" w14:paraId="735B53A1" wp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-66 Kg</w:t>
            </w:r>
          </w:p>
        </w:tc>
      </w:tr>
      <w:tr xmlns:wp14="http://schemas.microsoft.com/office/word/2010/wordml" w:rsidR="008031C5" w14:paraId="00535020" wp14:textId="77777777">
        <w:trPr>
          <w:trHeight w:val="230"/>
        </w:trPr>
        <w:tc>
          <w:tcPr>
            <w:tcW w:w="2122" w:type="dxa"/>
            <w:shd w:val="clear" w:color="auto" w:fill="BEBEBE"/>
          </w:tcPr>
          <w:p w:rsidR="008031C5" w:rsidP="006B4010" w:rsidRDefault="00CD045C" w14:paraId="6D26FE47" wp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Meio-Médio</w:t>
            </w:r>
          </w:p>
        </w:tc>
        <w:tc>
          <w:tcPr>
            <w:tcW w:w="1702" w:type="dxa"/>
          </w:tcPr>
          <w:p w:rsidR="008031C5" w:rsidP="006B4010" w:rsidRDefault="00CD045C" w14:paraId="380262AD" wp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-57 Kg</w:t>
            </w:r>
          </w:p>
        </w:tc>
        <w:tc>
          <w:tcPr>
            <w:tcW w:w="1985" w:type="dxa"/>
          </w:tcPr>
          <w:p w:rsidR="008031C5" w:rsidP="006B4010" w:rsidRDefault="00CD045C" w14:paraId="237833DA" wp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-73 Kg</w:t>
            </w:r>
          </w:p>
        </w:tc>
      </w:tr>
      <w:tr xmlns:wp14="http://schemas.microsoft.com/office/word/2010/wordml" w:rsidR="008031C5" w14:paraId="2757F9D7" wp14:textId="77777777">
        <w:trPr>
          <w:trHeight w:val="229"/>
        </w:trPr>
        <w:tc>
          <w:tcPr>
            <w:tcW w:w="2122" w:type="dxa"/>
            <w:shd w:val="clear" w:color="auto" w:fill="BEBEBE"/>
          </w:tcPr>
          <w:p w:rsidR="008031C5" w:rsidP="006B4010" w:rsidRDefault="00CD045C" w14:paraId="28531EB8" wp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Médio</w:t>
            </w:r>
          </w:p>
        </w:tc>
        <w:tc>
          <w:tcPr>
            <w:tcW w:w="1702" w:type="dxa"/>
          </w:tcPr>
          <w:p w:rsidR="008031C5" w:rsidP="006B4010" w:rsidRDefault="00CD045C" w14:paraId="0B97ECBF" wp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-63 Kg</w:t>
            </w:r>
          </w:p>
        </w:tc>
        <w:tc>
          <w:tcPr>
            <w:tcW w:w="1985" w:type="dxa"/>
          </w:tcPr>
          <w:p w:rsidR="008031C5" w:rsidP="006B4010" w:rsidRDefault="00CD045C" w14:paraId="63B70369" wp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-81 Kg</w:t>
            </w:r>
          </w:p>
        </w:tc>
      </w:tr>
      <w:tr xmlns:wp14="http://schemas.microsoft.com/office/word/2010/wordml" w:rsidR="008031C5" w14:paraId="61618861" wp14:textId="77777777">
        <w:trPr>
          <w:trHeight w:val="230"/>
        </w:trPr>
        <w:tc>
          <w:tcPr>
            <w:tcW w:w="2122" w:type="dxa"/>
            <w:shd w:val="clear" w:color="auto" w:fill="BEBEBE"/>
          </w:tcPr>
          <w:p w:rsidR="008031C5" w:rsidP="006B4010" w:rsidRDefault="00CD045C" w14:paraId="36F640CF" wp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Meio-Pesado</w:t>
            </w:r>
          </w:p>
        </w:tc>
        <w:tc>
          <w:tcPr>
            <w:tcW w:w="1702" w:type="dxa"/>
          </w:tcPr>
          <w:p w:rsidR="008031C5" w:rsidP="006B4010" w:rsidRDefault="00CD045C" w14:paraId="6C7816D9" wp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-70 Kg</w:t>
            </w:r>
          </w:p>
        </w:tc>
        <w:tc>
          <w:tcPr>
            <w:tcW w:w="1985" w:type="dxa"/>
          </w:tcPr>
          <w:p w:rsidR="008031C5" w:rsidP="006B4010" w:rsidRDefault="00CD045C" w14:paraId="2B6946FC" wp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-90 Kg</w:t>
            </w:r>
          </w:p>
        </w:tc>
      </w:tr>
      <w:tr xmlns:wp14="http://schemas.microsoft.com/office/word/2010/wordml" w:rsidR="008031C5" w14:paraId="306203FB" wp14:textId="77777777">
        <w:trPr>
          <w:trHeight w:val="230"/>
        </w:trPr>
        <w:tc>
          <w:tcPr>
            <w:tcW w:w="2122" w:type="dxa"/>
            <w:shd w:val="clear" w:color="auto" w:fill="BEBEBE"/>
          </w:tcPr>
          <w:p w:rsidR="008031C5" w:rsidP="006B4010" w:rsidRDefault="00CD045C" w14:paraId="43BB49B8" wp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Pesado</w:t>
            </w:r>
          </w:p>
        </w:tc>
        <w:tc>
          <w:tcPr>
            <w:tcW w:w="1702" w:type="dxa"/>
          </w:tcPr>
          <w:p w:rsidR="008031C5" w:rsidP="006B4010" w:rsidRDefault="00CD045C" w14:paraId="4594CBED" wp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+70 Kg</w:t>
            </w:r>
          </w:p>
        </w:tc>
        <w:tc>
          <w:tcPr>
            <w:tcW w:w="1985" w:type="dxa"/>
          </w:tcPr>
          <w:p w:rsidR="008031C5" w:rsidP="006B4010" w:rsidRDefault="00CD045C" w14:paraId="6453FAEE" wp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+90 Kg</w:t>
            </w:r>
          </w:p>
        </w:tc>
      </w:tr>
    </w:tbl>
    <w:p xmlns:wp14="http://schemas.microsoft.com/office/word/2010/wordml" w:rsidR="008031C5" w:rsidP="006B4010" w:rsidRDefault="008031C5" w14:paraId="34CE0A41" wp14:textId="77777777">
      <w:pPr>
        <w:rPr>
          <w:sz w:val="20"/>
        </w:rPr>
      </w:pPr>
    </w:p>
    <w:p xmlns:wp14="http://schemas.microsoft.com/office/word/2010/wordml" w:rsidR="008031C5" w:rsidP="006B4010" w:rsidRDefault="00CD045C" w14:paraId="18B3D80F" wp14:textId="77777777">
      <w:pPr>
        <w:pStyle w:val="Corpodetexto"/>
        <w:spacing w:line="276" w:lineRule="auto"/>
        <w:ind w:right="104"/>
        <w:jc w:val="both"/>
      </w:pPr>
      <w:r>
        <w:rPr>
          <w:b/>
        </w:rPr>
        <w:t>Art.</w:t>
      </w:r>
      <w:r w:rsidR="005863DA">
        <w:rPr>
          <w:b/>
        </w:rPr>
        <w:t>7</w:t>
      </w:r>
      <w:r>
        <w:rPr>
          <w:b/>
        </w:rPr>
        <w:t xml:space="preserve">º. </w:t>
      </w:r>
      <w:r w:rsidRPr="005863DA" w:rsidR="005863DA">
        <w:t>A forma de</w:t>
      </w:r>
      <w:r w:rsidR="005863DA">
        <w:rPr>
          <w:b/>
        </w:rPr>
        <w:t xml:space="preserve"> </w:t>
      </w:r>
      <w:r>
        <w:t>disputa</w:t>
      </w:r>
      <w:r w:rsidR="005863DA">
        <w:t xml:space="preserve"> da competição</w:t>
      </w:r>
      <w:r>
        <w:t>s</w:t>
      </w:r>
      <w:r w:rsidR="005863DA">
        <w:t xml:space="preserve"> será por </w:t>
      </w:r>
      <w:r>
        <w:t>“sorteio”</w:t>
      </w:r>
      <w:r w:rsidR="005863DA">
        <w:t xml:space="preserve"> em cada categoria.</w:t>
      </w:r>
    </w:p>
    <w:p xmlns:wp14="http://schemas.microsoft.com/office/word/2010/wordml" w:rsidR="008031C5" w:rsidP="006B4010" w:rsidRDefault="008031C5" w14:paraId="62EBF3C5" wp14:textId="77777777">
      <w:pPr>
        <w:pStyle w:val="Corpodetexto"/>
        <w:spacing w:before="10"/>
        <w:rPr>
          <w:sz w:val="20"/>
        </w:rPr>
      </w:pPr>
    </w:p>
    <w:p xmlns:wp14="http://schemas.microsoft.com/office/word/2010/wordml" w:rsidR="008031C5" w:rsidP="006B4010" w:rsidRDefault="00CD045C" w14:paraId="0EEA74A1" wp14:textId="77777777">
      <w:pPr>
        <w:pStyle w:val="Corpodetexto"/>
        <w:spacing w:before="1" w:line="276" w:lineRule="auto"/>
        <w:ind w:right="107"/>
        <w:jc w:val="both"/>
      </w:pPr>
      <w:r>
        <w:rPr>
          <w:b/>
        </w:rPr>
        <w:t>Art.</w:t>
      </w:r>
      <w:r w:rsidR="005863DA">
        <w:rPr>
          <w:b/>
        </w:rPr>
        <w:t>8</w:t>
      </w:r>
      <w:r>
        <w:rPr>
          <w:b/>
        </w:rPr>
        <w:t xml:space="preserve">º. </w:t>
      </w:r>
      <w:r>
        <w:t>A responsabilidade pela pesagem será da Comissão de Pesagem, composta de, no mínimo, 03 (três) técnicas (pesagem feminina) e 03 (três) técnicos (pesagem masculina).</w:t>
      </w:r>
    </w:p>
    <w:p xmlns:wp14="http://schemas.microsoft.com/office/word/2010/wordml" w:rsidR="008031C5" w:rsidP="006B4010" w:rsidRDefault="008031C5" w14:paraId="6D98A12B" wp14:textId="77777777">
      <w:pPr>
        <w:pStyle w:val="Corpodetexto"/>
        <w:spacing w:before="10"/>
        <w:rPr>
          <w:sz w:val="20"/>
        </w:rPr>
      </w:pPr>
    </w:p>
    <w:p xmlns:wp14="http://schemas.microsoft.com/office/word/2010/wordml" w:rsidR="008031C5" w:rsidP="006B4010" w:rsidRDefault="006B4010" w14:paraId="27C3D8D3" wp14:textId="77777777">
      <w:pPr>
        <w:tabs>
          <w:tab w:val="left" w:pos="840"/>
        </w:tabs>
        <w:spacing w:line="276" w:lineRule="auto"/>
        <w:jc w:val="both"/>
      </w:pPr>
      <w:r>
        <w:t xml:space="preserve">I.  </w:t>
      </w:r>
      <w:r w:rsidR="00CD045C">
        <w:t>A composição da comissão se dará mediante sorteio durante a Reunião Técnica da</w:t>
      </w:r>
      <w:r w:rsidRPr="006B4010" w:rsidR="00CD045C">
        <w:rPr>
          <w:spacing w:val="-1"/>
        </w:rPr>
        <w:t xml:space="preserve"> </w:t>
      </w:r>
      <w:r w:rsidR="00CD045C">
        <w:t>modalidade.</w:t>
      </w:r>
    </w:p>
    <w:p xmlns:wp14="http://schemas.microsoft.com/office/word/2010/wordml" w:rsidR="008031C5" w:rsidP="006B4010" w:rsidRDefault="008031C5" w14:paraId="2946DB82" wp14:textId="77777777">
      <w:pPr>
        <w:pStyle w:val="Corpodetexto"/>
        <w:spacing w:before="9"/>
        <w:rPr>
          <w:sz w:val="20"/>
        </w:rPr>
      </w:pPr>
    </w:p>
    <w:p xmlns:wp14="http://schemas.microsoft.com/office/word/2010/wordml" w:rsidR="008031C5" w:rsidP="006B4010" w:rsidRDefault="006B4010" w14:paraId="10AFBA75" wp14:textId="77777777">
      <w:pPr>
        <w:tabs>
          <w:tab w:val="left" w:pos="840"/>
        </w:tabs>
        <w:spacing w:line="276" w:lineRule="auto"/>
        <w:ind w:right="105"/>
        <w:jc w:val="both"/>
      </w:pPr>
      <w:r>
        <w:t xml:space="preserve">II.   </w:t>
      </w:r>
      <w:r w:rsidR="00CD045C">
        <w:t>Caso não haja um número suficiente de técnicos (as) participantes para a estruturação da comissão de pesagem, ficará a cargo d</w:t>
      </w:r>
      <w:r w:rsidR="005863DA">
        <w:t xml:space="preserve">a Comissão Técnica </w:t>
      </w:r>
      <w:r w:rsidR="00CD045C">
        <w:t>disponibilizar pessoas qualificadas para exercer tal</w:t>
      </w:r>
      <w:r w:rsidRPr="006B4010" w:rsidR="00CD045C">
        <w:rPr>
          <w:spacing w:val="-7"/>
        </w:rPr>
        <w:t xml:space="preserve"> </w:t>
      </w:r>
      <w:r w:rsidR="00CD045C">
        <w:t>função.</w:t>
      </w:r>
    </w:p>
    <w:p xmlns:wp14="http://schemas.microsoft.com/office/word/2010/wordml" w:rsidR="008031C5" w:rsidP="006B4010" w:rsidRDefault="008031C5" w14:paraId="5997CC1D" wp14:textId="77777777">
      <w:pPr>
        <w:pStyle w:val="Corpodetexto"/>
        <w:spacing w:before="11"/>
        <w:rPr>
          <w:sz w:val="20"/>
        </w:rPr>
      </w:pPr>
    </w:p>
    <w:p xmlns:wp14="http://schemas.microsoft.com/office/word/2010/wordml" w:rsidR="008031C5" w:rsidP="006B4010" w:rsidRDefault="00CD045C" w14:paraId="6665C619" wp14:textId="77777777">
      <w:pPr>
        <w:pStyle w:val="Corpodetexto"/>
        <w:jc w:val="both"/>
      </w:pPr>
      <w:r>
        <w:rPr>
          <w:b/>
        </w:rPr>
        <w:t>Art.</w:t>
      </w:r>
      <w:r w:rsidR="006B4010">
        <w:rPr>
          <w:b/>
        </w:rPr>
        <w:t>9º</w:t>
      </w:r>
      <w:r>
        <w:rPr>
          <w:b/>
        </w:rPr>
        <w:t xml:space="preserve">. </w:t>
      </w:r>
      <w:r>
        <w:t xml:space="preserve">O (a) atleta deverá apresentar a sua </w:t>
      </w:r>
      <w:r w:rsidR="006B4010">
        <w:t>documentação</w:t>
      </w:r>
      <w:r>
        <w:t xml:space="preserve"> em todas as pesagens.</w:t>
      </w:r>
    </w:p>
    <w:p xmlns:wp14="http://schemas.microsoft.com/office/word/2010/wordml" w:rsidR="008031C5" w:rsidP="006B4010" w:rsidRDefault="008031C5" w14:paraId="110FFD37" wp14:textId="77777777">
      <w:pPr>
        <w:pStyle w:val="Corpodetexto"/>
        <w:spacing w:before="1"/>
        <w:rPr>
          <w:sz w:val="24"/>
        </w:rPr>
      </w:pPr>
    </w:p>
    <w:p xmlns:wp14="http://schemas.microsoft.com/office/word/2010/wordml" w:rsidR="0085724B" w:rsidP="006B4010" w:rsidRDefault="0085724B" w14:paraId="6B699379" wp14:textId="77777777">
      <w:pPr>
        <w:pStyle w:val="Corpodetexto"/>
        <w:spacing w:line="276" w:lineRule="auto"/>
        <w:ind w:right="106"/>
        <w:jc w:val="both"/>
        <w:rPr>
          <w:b/>
        </w:rPr>
      </w:pPr>
    </w:p>
    <w:p xmlns:wp14="http://schemas.microsoft.com/office/word/2010/wordml" w:rsidR="0085724B" w:rsidP="006B4010" w:rsidRDefault="0085724B" w14:paraId="3FE9F23F" wp14:textId="77777777">
      <w:pPr>
        <w:pStyle w:val="Corpodetexto"/>
        <w:spacing w:line="276" w:lineRule="auto"/>
        <w:ind w:right="106"/>
        <w:jc w:val="both"/>
        <w:rPr>
          <w:b/>
        </w:rPr>
      </w:pPr>
    </w:p>
    <w:p xmlns:wp14="http://schemas.microsoft.com/office/word/2010/wordml" w:rsidR="008031C5" w:rsidP="006B4010" w:rsidRDefault="00CD045C" w14:paraId="2ED9846D" wp14:textId="77777777">
      <w:pPr>
        <w:pStyle w:val="Corpodetexto"/>
        <w:spacing w:line="276" w:lineRule="auto"/>
        <w:ind w:right="106"/>
        <w:jc w:val="both"/>
      </w:pPr>
      <w:r>
        <w:rPr>
          <w:b/>
        </w:rPr>
        <w:lastRenderedPageBreak/>
        <w:t>Art.1</w:t>
      </w:r>
      <w:r w:rsidR="006B4010">
        <w:rPr>
          <w:b/>
        </w:rPr>
        <w:t>0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atletas</w:t>
      </w:r>
      <w:r>
        <w:rPr>
          <w:spacing w:val="-6"/>
        </w:rPr>
        <w:t xml:space="preserve"> </w:t>
      </w:r>
      <w:r>
        <w:t>inscritos</w:t>
      </w:r>
      <w:r>
        <w:rPr>
          <w:spacing w:val="-7"/>
        </w:rPr>
        <w:t xml:space="preserve"> </w:t>
      </w:r>
      <w:r>
        <w:t>deverão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apresentar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horário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marcado</w:t>
      </w:r>
      <w:r>
        <w:rPr>
          <w:spacing w:val="-6"/>
        </w:rPr>
        <w:t xml:space="preserve"> </w:t>
      </w:r>
      <w:r>
        <w:t>para o início da pesagem devidamente trajados de roupas de banho ou traje íntimo (sunga, biquíni, cueca, calcinha e sutiã, top ou collant). Não será permitido pesar</w:t>
      </w:r>
      <w:r>
        <w:rPr>
          <w:spacing w:val="-18"/>
        </w:rPr>
        <w:t xml:space="preserve"> </w:t>
      </w:r>
      <w:r>
        <w:t>nu.</w:t>
      </w:r>
    </w:p>
    <w:p xmlns:wp14="http://schemas.microsoft.com/office/word/2010/wordml" w:rsidR="008031C5" w:rsidP="006B4010" w:rsidRDefault="008031C5" w14:paraId="1F72F646" wp14:textId="77777777">
      <w:pPr>
        <w:pStyle w:val="Corpodetexto"/>
        <w:spacing w:before="11"/>
        <w:rPr>
          <w:sz w:val="20"/>
        </w:rPr>
      </w:pPr>
    </w:p>
    <w:p xmlns:wp14="http://schemas.microsoft.com/office/word/2010/wordml" w:rsidR="008031C5" w:rsidP="006B4010" w:rsidRDefault="00CD045C" w14:paraId="0DD03BA7" wp14:textId="77777777">
      <w:pPr>
        <w:pStyle w:val="Corpodetexto"/>
        <w:spacing w:line="276" w:lineRule="auto"/>
        <w:ind w:right="106"/>
        <w:jc w:val="both"/>
      </w:pPr>
      <w:r>
        <w:rPr>
          <w:b/>
        </w:rPr>
        <w:t>Art.</w:t>
      </w:r>
      <w:r w:rsidR="006B4010">
        <w:rPr>
          <w:b/>
        </w:rPr>
        <w:t>11</w:t>
      </w:r>
      <w:r>
        <w:rPr>
          <w:b/>
        </w:rPr>
        <w:t xml:space="preserve">. </w:t>
      </w:r>
      <w:r>
        <w:t>Em todas as pesagens haverá uma tolerância de 100g do limite máximo de cada categoria, uma vez que é proibido pesar nu.</w:t>
      </w:r>
    </w:p>
    <w:p xmlns:wp14="http://schemas.microsoft.com/office/word/2010/wordml" w:rsidR="008031C5" w:rsidP="006B4010" w:rsidRDefault="008031C5" w14:paraId="08CE6F91" wp14:textId="77777777">
      <w:pPr>
        <w:pStyle w:val="Corpodetexto"/>
        <w:rPr>
          <w:sz w:val="21"/>
        </w:rPr>
      </w:pPr>
    </w:p>
    <w:p xmlns:wp14="http://schemas.microsoft.com/office/word/2010/wordml" w:rsidR="008031C5" w:rsidP="006B4010" w:rsidRDefault="00CD045C" w14:paraId="07A9F4A7" wp14:textId="77777777">
      <w:pPr>
        <w:pStyle w:val="Corpodetexto"/>
        <w:jc w:val="both"/>
      </w:pPr>
      <w:r>
        <w:rPr>
          <w:b/>
        </w:rPr>
        <w:t>Art.1</w:t>
      </w:r>
      <w:r w:rsidR="006B4010">
        <w:rPr>
          <w:b/>
        </w:rPr>
        <w:t>2</w:t>
      </w:r>
      <w:r>
        <w:rPr>
          <w:b/>
        </w:rPr>
        <w:t>.</w:t>
      </w:r>
      <w:r>
        <w:rPr>
          <w:b/>
          <w:spacing w:val="-10"/>
        </w:rPr>
        <w:t xml:space="preserve"> </w:t>
      </w:r>
      <w:r>
        <w:t>Só</w:t>
      </w:r>
      <w:r>
        <w:rPr>
          <w:spacing w:val="-10"/>
        </w:rPr>
        <w:t xml:space="preserve"> </w:t>
      </w:r>
      <w:r>
        <w:t>será</w:t>
      </w:r>
      <w:r>
        <w:rPr>
          <w:spacing w:val="-11"/>
        </w:rPr>
        <w:t xml:space="preserve"> </w:t>
      </w:r>
      <w:r>
        <w:t>permitida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passagem</w:t>
      </w:r>
      <w:r>
        <w:rPr>
          <w:spacing w:val="-9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atleta</w:t>
      </w:r>
      <w:r>
        <w:rPr>
          <w:spacing w:val="-10"/>
        </w:rPr>
        <w:t xml:space="preserve"> </w:t>
      </w:r>
      <w:r>
        <w:t>uma</w:t>
      </w:r>
      <w:r>
        <w:rPr>
          <w:spacing w:val="-11"/>
        </w:rPr>
        <w:t xml:space="preserve"> </w:t>
      </w:r>
      <w:r>
        <w:t>única</w:t>
      </w:r>
      <w:r>
        <w:rPr>
          <w:spacing w:val="-10"/>
        </w:rPr>
        <w:t xml:space="preserve"> </w:t>
      </w:r>
      <w:r>
        <w:t>vez</w:t>
      </w:r>
      <w:r>
        <w:rPr>
          <w:spacing w:val="-13"/>
        </w:rPr>
        <w:t xml:space="preserve"> </w:t>
      </w:r>
      <w:r>
        <w:t>durante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pesagem</w:t>
      </w:r>
      <w:r>
        <w:rPr>
          <w:spacing w:val="-10"/>
        </w:rPr>
        <w:t xml:space="preserve"> </w:t>
      </w:r>
      <w:r>
        <w:t>oficial.</w:t>
      </w:r>
    </w:p>
    <w:p xmlns:wp14="http://schemas.microsoft.com/office/word/2010/wordml" w:rsidR="008031C5" w:rsidP="006B4010" w:rsidRDefault="008031C5" w14:paraId="61CDCEAD" wp14:textId="77777777">
      <w:pPr>
        <w:pStyle w:val="Corpodetexto"/>
        <w:spacing w:before="2"/>
        <w:rPr>
          <w:sz w:val="24"/>
        </w:rPr>
      </w:pPr>
    </w:p>
    <w:p xmlns:wp14="http://schemas.microsoft.com/office/word/2010/wordml" w:rsidR="008031C5" w:rsidP="006B4010" w:rsidRDefault="00CD045C" w14:paraId="019609B8" wp14:textId="77777777">
      <w:pPr>
        <w:pStyle w:val="Corpodetexto"/>
        <w:spacing w:line="278" w:lineRule="auto"/>
        <w:ind w:right="110"/>
        <w:jc w:val="both"/>
      </w:pPr>
      <w:r>
        <w:rPr>
          <w:b/>
        </w:rPr>
        <w:t>Art.</w:t>
      </w:r>
      <w:r w:rsidR="006B4010">
        <w:rPr>
          <w:b/>
        </w:rPr>
        <w:t>13</w:t>
      </w:r>
      <w:r>
        <w:rPr>
          <w:b/>
        </w:rPr>
        <w:t xml:space="preserve">. </w:t>
      </w:r>
      <w:r>
        <w:t>O atleta deverá permanecer na balança somente até a aferição do peso pela Comissão de Pesagem.</w:t>
      </w:r>
    </w:p>
    <w:p xmlns:wp14="http://schemas.microsoft.com/office/word/2010/wordml" w:rsidR="008031C5" w:rsidP="006B4010" w:rsidRDefault="008031C5" w14:paraId="6BB9E253" wp14:textId="77777777">
      <w:pPr>
        <w:pStyle w:val="Corpodetexto"/>
        <w:spacing w:before="6"/>
        <w:rPr>
          <w:sz w:val="20"/>
        </w:rPr>
      </w:pPr>
    </w:p>
    <w:p xmlns:wp14="http://schemas.microsoft.com/office/word/2010/wordml" w:rsidR="008031C5" w:rsidP="006B4010" w:rsidRDefault="00CD045C" w14:paraId="7BFB7A9E" wp14:textId="77777777">
      <w:pPr>
        <w:pStyle w:val="Corpodetexto"/>
        <w:spacing w:line="276" w:lineRule="auto"/>
        <w:ind w:right="107"/>
        <w:jc w:val="both"/>
      </w:pPr>
      <w:r>
        <w:rPr>
          <w:b/>
        </w:rPr>
        <w:t>Art.</w:t>
      </w:r>
      <w:r w:rsidR="00265679">
        <w:rPr>
          <w:b/>
        </w:rPr>
        <w:t>14</w:t>
      </w:r>
      <w:r>
        <w:rPr>
          <w:b/>
        </w:rPr>
        <w:t xml:space="preserve">. </w:t>
      </w:r>
      <w:r>
        <w:t>Os atletas que não confirmarem seu peso dentro dos limites mínimo/máximo da categoria que foram inscritos serão eliminados da competição.</w:t>
      </w:r>
    </w:p>
    <w:p xmlns:wp14="http://schemas.microsoft.com/office/word/2010/wordml" w:rsidR="008031C5" w:rsidP="006B4010" w:rsidRDefault="008031C5" w14:paraId="23DE523C" wp14:textId="77777777">
      <w:pPr>
        <w:pStyle w:val="Corpodetexto"/>
        <w:rPr>
          <w:sz w:val="21"/>
        </w:rPr>
      </w:pPr>
    </w:p>
    <w:p xmlns:wp14="http://schemas.microsoft.com/office/word/2010/wordml" w:rsidR="008031C5" w:rsidP="006B4010" w:rsidRDefault="00CD045C" w14:paraId="5C0D7795" wp14:textId="77777777">
      <w:pPr>
        <w:pStyle w:val="Corpodetexto"/>
        <w:spacing w:line="276" w:lineRule="auto"/>
        <w:ind w:right="101"/>
        <w:jc w:val="both"/>
      </w:pPr>
      <w:r>
        <w:rPr>
          <w:b/>
        </w:rPr>
        <w:t>Art.</w:t>
      </w:r>
      <w:r w:rsidR="00265679">
        <w:rPr>
          <w:b/>
        </w:rPr>
        <w:t>15</w:t>
      </w:r>
      <w:r>
        <w:rPr>
          <w:b/>
        </w:rPr>
        <w:t xml:space="preserve">. </w:t>
      </w:r>
      <w:r>
        <w:t>Toda e qualquer ação visando a perda rápida de peso que coloque em risco a saúde do atleta, será relatada e encaminhada para Comissão Disciplinar, ficando o (a) técnico (a) sujeito as sanções previstas pelo meio competente.</w:t>
      </w:r>
    </w:p>
    <w:p xmlns:wp14="http://schemas.microsoft.com/office/word/2010/wordml" w:rsidR="008031C5" w:rsidP="006B4010" w:rsidRDefault="008031C5" w14:paraId="52E56223" wp14:textId="77777777">
      <w:pPr>
        <w:pStyle w:val="Corpodetexto"/>
        <w:spacing w:before="8"/>
        <w:rPr>
          <w:sz w:val="20"/>
        </w:rPr>
      </w:pPr>
    </w:p>
    <w:p xmlns:wp14="http://schemas.microsoft.com/office/word/2010/wordml" w:rsidR="008031C5" w:rsidRDefault="008031C5" w14:paraId="07547A01" wp14:textId="77777777">
      <w:pPr>
        <w:pStyle w:val="Corpodetexto"/>
        <w:rPr>
          <w:sz w:val="17"/>
        </w:rPr>
      </w:pPr>
    </w:p>
    <w:p xmlns:wp14="http://schemas.microsoft.com/office/word/2010/wordml" w:rsidR="008031C5" w:rsidRDefault="00CD045C" w14:paraId="01172798" wp14:textId="77777777">
      <w:pPr>
        <w:pStyle w:val="Heading1"/>
        <w:ind w:left="474"/>
      </w:pPr>
      <w:bookmarkStart w:name="CAPÍTULO_III_–_DA_COMPETIÇÃO" w:id="4"/>
      <w:bookmarkStart w:name="_bookmark2" w:id="5"/>
      <w:bookmarkEnd w:id="4"/>
      <w:bookmarkEnd w:id="5"/>
      <w:r>
        <w:t>CAPÍTULO III – DA COMPETIÇÃO</w:t>
      </w:r>
    </w:p>
    <w:p xmlns:wp14="http://schemas.microsoft.com/office/word/2010/wordml" w:rsidR="008031C5" w:rsidRDefault="008031C5" w14:paraId="5043CB0F" wp14:textId="77777777">
      <w:pPr>
        <w:pStyle w:val="Corpodetexto"/>
        <w:spacing w:before="2"/>
        <w:rPr>
          <w:b/>
          <w:sz w:val="24"/>
        </w:rPr>
      </w:pPr>
    </w:p>
    <w:p xmlns:wp14="http://schemas.microsoft.com/office/word/2010/wordml" w:rsidR="008031C5" w:rsidRDefault="00CD045C" w14:paraId="5C217F6A" wp14:textId="77777777">
      <w:pPr>
        <w:pStyle w:val="Corpodetexto"/>
        <w:ind w:left="120"/>
        <w:jc w:val="both"/>
      </w:pPr>
      <w:r>
        <w:rPr>
          <w:b/>
        </w:rPr>
        <w:t xml:space="preserve">Art. </w:t>
      </w:r>
      <w:r w:rsidR="00265679">
        <w:rPr>
          <w:b/>
        </w:rPr>
        <w:t>16</w:t>
      </w:r>
      <w:r>
        <w:rPr>
          <w:b/>
        </w:rPr>
        <w:t xml:space="preserve">. </w:t>
      </w:r>
      <w:r>
        <w:t>O tempo de combate será de 04 (quatro) minutos.</w:t>
      </w:r>
    </w:p>
    <w:p xmlns:wp14="http://schemas.microsoft.com/office/word/2010/wordml" w:rsidR="008031C5" w:rsidRDefault="008031C5" w14:paraId="07459315" wp14:textId="77777777">
      <w:pPr>
        <w:pStyle w:val="Corpodetexto"/>
        <w:spacing w:before="3"/>
        <w:rPr>
          <w:sz w:val="24"/>
        </w:rPr>
      </w:pPr>
    </w:p>
    <w:p xmlns:wp14="http://schemas.microsoft.com/office/word/2010/wordml" w:rsidR="008031C5" w:rsidRDefault="00CD045C" w14:paraId="0A8BB22D" wp14:textId="77777777">
      <w:pPr>
        <w:pStyle w:val="Corpodetexto"/>
        <w:spacing w:before="1" w:line="276" w:lineRule="auto"/>
        <w:ind w:left="120" w:right="105"/>
        <w:jc w:val="both"/>
      </w:pPr>
      <w:r>
        <w:rPr>
          <w:b/>
        </w:rPr>
        <w:t xml:space="preserve">§1º. </w:t>
      </w:r>
      <w:r>
        <w:t xml:space="preserve">Caso necessário, será adotado o sistema de </w:t>
      </w:r>
      <w:r>
        <w:rPr>
          <w:i/>
        </w:rPr>
        <w:t>Golden Score</w:t>
      </w:r>
      <w:r>
        <w:t>, sem limite de tempo. O combate</w:t>
      </w:r>
      <w:r>
        <w:rPr>
          <w:spacing w:val="-7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encerrado</w:t>
      </w:r>
      <w:r>
        <w:rPr>
          <w:spacing w:val="-7"/>
        </w:rPr>
        <w:t xml:space="preserve"> </w:t>
      </w:r>
      <w:r>
        <w:t>quando</w:t>
      </w:r>
      <w:r>
        <w:rPr>
          <w:spacing w:val="-4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atleta</w:t>
      </w:r>
      <w:r>
        <w:rPr>
          <w:spacing w:val="-5"/>
        </w:rPr>
        <w:t xml:space="preserve"> </w:t>
      </w:r>
      <w:r>
        <w:t>conseguir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primeira</w:t>
      </w:r>
      <w:r>
        <w:rPr>
          <w:spacing w:val="-4"/>
        </w:rPr>
        <w:t xml:space="preserve"> </w:t>
      </w:r>
      <w:r>
        <w:t>pontuação</w:t>
      </w:r>
      <w:r>
        <w:rPr>
          <w:spacing w:val="-4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outro.</w:t>
      </w:r>
    </w:p>
    <w:p xmlns:wp14="http://schemas.microsoft.com/office/word/2010/wordml" w:rsidR="008031C5" w:rsidRDefault="00CD045C" w14:paraId="6F1A7FCA" wp14:textId="77777777">
      <w:pPr>
        <w:pStyle w:val="Corpodetexto"/>
        <w:spacing w:before="1" w:line="276" w:lineRule="auto"/>
        <w:ind w:left="120" w:right="107"/>
        <w:jc w:val="both"/>
      </w:pPr>
      <w:r>
        <w:rPr>
          <w:b/>
        </w:rPr>
        <w:t xml:space="preserve">§2º. </w:t>
      </w:r>
      <w:r>
        <w:t xml:space="preserve">No caso de </w:t>
      </w:r>
      <w:r>
        <w:rPr>
          <w:i/>
        </w:rPr>
        <w:t xml:space="preserve">osaekomi </w:t>
      </w:r>
      <w:r>
        <w:t>(imobilização) o atleta poderá continuar o combate até atingir a pontuação máxima.</w:t>
      </w:r>
    </w:p>
    <w:p xmlns:wp14="http://schemas.microsoft.com/office/word/2010/wordml" w:rsidR="008031C5" w:rsidRDefault="008031C5" w14:paraId="6537F28F" wp14:textId="77777777">
      <w:pPr>
        <w:pStyle w:val="Corpodetexto"/>
        <w:spacing w:before="11"/>
        <w:rPr>
          <w:sz w:val="20"/>
        </w:rPr>
      </w:pPr>
    </w:p>
    <w:p xmlns:wp14="http://schemas.microsoft.com/office/word/2010/wordml" w:rsidR="008031C5" w:rsidRDefault="00CD045C" w14:paraId="1D6E6508" wp14:textId="77777777">
      <w:pPr>
        <w:pStyle w:val="Corpodetexto"/>
        <w:spacing w:line="276" w:lineRule="auto"/>
        <w:ind w:left="120" w:right="106"/>
        <w:jc w:val="both"/>
      </w:pPr>
      <w:r>
        <w:rPr>
          <w:b/>
        </w:rPr>
        <w:t>Art.</w:t>
      </w:r>
      <w:r w:rsidR="00265679">
        <w:rPr>
          <w:b/>
        </w:rPr>
        <w:t>17</w:t>
      </w:r>
      <w:r>
        <w:rPr>
          <w:b/>
        </w:rPr>
        <w:t xml:space="preserve">. </w:t>
      </w:r>
      <w:r>
        <w:t>O tempo mínimo de intervalo entre os combates de um mesmo atleta será de 10 minutos.</w:t>
      </w:r>
    </w:p>
    <w:p xmlns:wp14="http://schemas.microsoft.com/office/word/2010/wordml" w:rsidR="008031C5" w:rsidRDefault="00CD045C" w14:paraId="13784368" wp14:textId="77777777">
      <w:pPr>
        <w:pStyle w:val="Corpodetexto"/>
        <w:spacing w:line="276" w:lineRule="auto"/>
        <w:ind w:left="119" w:right="105"/>
        <w:jc w:val="both"/>
      </w:pPr>
      <w:r>
        <w:rPr>
          <w:b/>
        </w:rPr>
        <w:t>Art.</w:t>
      </w:r>
      <w:r w:rsidR="00265679">
        <w:rPr>
          <w:b/>
        </w:rPr>
        <w:t>18</w:t>
      </w:r>
      <w:r>
        <w:rPr>
          <w:b/>
        </w:rPr>
        <w:t xml:space="preserve">. </w:t>
      </w:r>
      <w:r>
        <w:t>Caso um dos competidores venha desmaiar em decorrência da aplicação de um SHIME-WAZA, o mesmo perderá o combate por IPPON e será impedido de retornar à competição.</w:t>
      </w:r>
    </w:p>
    <w:p xmlns:wp14="http://schemas.microsoft.com/office/word/2010/wordml" w:rsidR="0085724B" w:rsidRDefault="0085724B" w14:paraId="6DFB9E20" wp14:textId="77777777">
      <w:pPr>
        <w:pStyle w:val="Corpodetexto"/>
        <w:spacing w:line="276" w:lineRule="auto"/>
        <w:ind w:left="119" w:right="105"/>
        <w:jc w:val="both"/>
      </w:pPr>
    </w:p>
    <w:p xmlns:wp14="http://schemas.microsoft.com/office/word/2010/wordml" w:rsidR="008031C5" w:rsidRDefault="00CD045C" w14:paraId="68066C27" wp14:textId="77777777">
      <w:pPr>
        <w:pStyle w:val="Corpodetexto"/>
        <w:spacing w:line="276" w:lineRule="auto"/>
        <w:ind w:left="119" w:right="105"/>
        <w:jc w:val="both"/>
      </w:pPr>
      <w:r>
        <w:rPr>
          <w:b/>
        </w:rPr>
        <w:t>Art.</w:t>
      </w:r>
      <w:r w:rsidR="0085724B">
        <w:rPr>
          <w:b/>
        </w:rPr>
        <w:t>19</w:t>
      </w:r>
      <w:r>
        <w:rPr>
          <w:b/>
        </w:rPr>
        <w:t>.</w:t>
      </w:r>
      <w:r>
        <w:rPr>
          <w:b/>
          <w:spacing w:val="-10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técnicos,</w:t>
      </w:r>
      <w:r>
        <w:rPr>
          <w:spacing w:val="-10"/>
        </w:rPr>
        <w:t xml:space="preserve"> </w:t>
      </w:r>
      <w:r>
        <w:t>ao</w:t>
      </w:r>
      <w:r>
        <w:rPr>
          <w:spacing w:val="-13"/>
        </w:rPr>
        <w:t xml:space="preserve"> </w:t>
      </w:r>
      <w:r>
        <w:t>ocuparem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sua</w:t>
      </w:r>
      <w:r>
        <w:rPr>
          <w:spacing w:val="-8"/>
        </w:rPr>
        <w:t xml:space="preserve"> </w:t>
      </w:r>
      <w:r>
        <w:t>cadeira</w:t>
      </w:r>
      <w:r>
        <w:rPr>
          <w:spacing w:val="-11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área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competições,</w:t>
      </w:r>
      <w:r>
        <w:rPr>
          <w:spacing w:val="-12"/>
        </w:rPr>
        <w:t xml:space="preserve"> </w:t>
      </w:r>
      <w:r>
        <w:t>deverão</w:t>
      </w:r>
      <w:r>
        <w:rPr>
          <w:spacing w:val="-8"/>
        </w:rPr>
        <w:t xml:space="preserve"> </w:t>
      </w:r>
      <w:r>
        <w:t>limitar- se apenas a orientação de seus atletas em</w:t>
      </w:r>
      <w:r>
        <w:rPr>
          <w:spacing w:val="-5"/>
        </w:rPr>
        <w:t xml:space="preserve"> </w:t>
      </w:r>
      <w:r>
        <w:t>combate.</w:t>
      </w:r>
    </w:p>
    <w:p xmlns:wp14="http://schemas.microsoft.com/office/word/2010/wordml" w:rsidR="008031C5" w:rsidRDefault="00CD045C" w14:paraId="7CFFCB1C" wp14:textId="77777777">
      <w:pPr>
        <w:pStyle w:val="Corpodetexto"/>
        <w:spacing w:before="93" w:line="276" w:lineRule="auto"/>
        <w:ind w:left="120" w:right="105"/>
        <w:jc w:val="both"/>
      </w:pPr>
      <w:r>
        <w:rPr>
          <w:b/>
        </w:rPr>
        <w:t xml:space="preserve">§1º. </w:t>
      </w:r>
      <w:r>
        <w:t>O Técnico que contrariar o disposto no caput deste artigo será retirado do local reservado a ele, não podendo mais atuar no mesmo dia.</w:t>
      </w:r>
    </w:p>
    <w:p xmlns:wp14="http://schemas.microsoft.com/office/word/2010/wordml" w:rsidR="008031C5" w:rsidP="0085724B" w:rsidRDefault="00CD045C" w14:paraId="1A149920" wp14:textId="77777777">
      <w:pPr>
        <w:pStyle w:val="Corpodetexto"/>
        <w:spacing w:line="276" w:lineRule="auto"/>
        <w:ind w:left="120" w:right="108"/>
        <w:jc w:val="both"/>
      </w:pPr>
      <w:r>
        <w:rPr>
          <w:b/>
        </w:rPr>
        <w:t>§</w:t>
      </w:r>
      <w:r w:rsidR="0085724B">
        <w:rPr>
          <w:b/>
        </w:rPr>
        <w:t>2</w:t>
      </w:r>
      <w:r>
        <w:rPr>
          <w:b/>
        </w:rPr>
        <w:t>º.</w:t>
      </w:r>
      <w:r>
        <w:rPr>
          <w:b/>
          <w:spacing w:val="-20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técnico</w:t>
      </w:r>
      <w:r>
        <w:rPr>
          <w:spacing w:val="-21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após</w:t>
      </w:r>
      <w:r>
        <w:rPr>
          <w:spacing w:val="-18"/>
        </w:rPr>
        <w:t xml:space="preserve"> </w:t>
      </w:r>
      <w:r>
        <w:t>ser</w:t>
      </w:r>
      <w:r>
        <w:rPr>
          <w:spacing w:val="-17"/>
        </w:rPr>
        <w:t xml:space="preserve"> </w:t>
      </w:r>
      <w:r>
        <w:t>retirado</w:t>
      </w:r>
      <w:r>
        <w:rPr>
          <w:spacing w:val="-17"/>
        </w:rPr>
        <w:t xml:space="preserve"> </w:t>
      </w:r>
      <w:r>
        <w:t>da</w:t>
      </w:r>
      <w:r>
        <w:rPr>
          <w:spacing w:val="-18"/>
        </w:rPr>
        <w:t xml:space="preserve"> </w:t>
      </w:r>
      <w:r>
        <w:t>cadeira,</w:t>
      </w:r>
      <w:r>
        <w:rPr>
          <w:spacing w:val="-17"/>
        </w:rPr>
        <w:t xml:space="preserve"> </w:t>
      </w:r>
      <w:r>
        <w:t>insistir</w:t>
      </w:r>
      <w:r>
        <w:rPr>
          <w:spacing w:val="-15"/>
        </w:rPr>
        <w:t xml:space="preserve"> </w:t>
      </w:r>
      <w:r>
        <w:t>em</w:t>
      </w:r>
      <w:r>
        <w:rPr>
          <w:spacing w:val="-18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dirigir</w:t>
      </w:r>
      <w:r>
        <w:rPr>
          <w:spacing w:val="-17"/>
        </w:rPr>
        <w:t xml:space="preserve"> </w:t>
      </w:r>
      <w:r>
        <w:t>ao</w:t>
      </w:r>
      <w:r>
        <w:rPr>
          <w:spacing w:val="-18"/>
        </w:rPr>
        <w:t xml:space="preserve"> </w:t>
      </w:r>
      <w:r>
        <w:t>atleta</w:t>
      </w:r>
      <w:r>
        <w:rPr>
          <w:spacing w:val="-18"/>
        </w:rPr>
        <w:t xml:space="preserve"> </w:t>
      </w:r>
      <w:r>
        <w:t>ou</w:t>
      </w:r>
      <w:r>
        <w:rPr>
          <w:spacing w:val="-16"/>
        </w:rPr>
        <w:t xml:space="preserve"> </w:t>
      </w:r>
      <w:r>
        <w:t>arbitragem de qualquer lugar do ginásio, terá seu nome encaminhado à Comissão Disciplinar Especial.</w:t>
      </w:r>
    </w:p>
    <w:p xmlns:wp14="http://schemas.microsoft.com/office/word/2010/wordml" w:rsidR="0085724B" w:rsidRDefault="0085724B" w14:paraId="70DF9E56" wp14:textId="77777777">
      <w:pPr>
        <w:pStyle w:val="Heading1"/>
        <w:ind w:left="476"/>
      </w:pPr>
      <w:bookmarkStart w:name="CAPÍTULO_IV_–_DO_PROGRAMA_DE_COMPETIÇÃO" w:id="6"/>
      <w:bookmarkStart w:name="_bookmark3" w:id="7"/>
      <w:bookmarkStart w:name="CAPÍTULO_V_–_DA_PREMIAÇÃO" w:id="8"/>
      <w:bookmarkStart w:name="_bookmark4" w:id="9"/>
      <w:bookmarkEnd w:id="6"/>
      <w:bookmarkEnd w:id="7"/>
      <w:bookmarkEnd w:id="8"/>
      <w:bookmarkEnd w:id="9"/>
    </w:p>
    <w:p xmlns:wp14="http://schemas.microsoft.com/office/word/2010/wordml" w:rsidR="008031C5" w:rsidRDefault="00CD045C" w14:paraId="5C6D6AB2" wp14:textId="77777777">
      <w:pPr>
        <w:pStyle w:val="Heading1"/>
        <w:ind w:left="476"/>
      </w:pPr>
      <w:r>
        <w:t>CAPÍTULO V – DA PREMIAÇÃO</w:t>
      </w:r>
    </w:p>
    <w:p xmlns:wp14="http://schemas.microsoft.com/office/word/2010/wordml" w:rsidR="008031C5" w:rsidRDefault="008031C5" w14:paraId="44E871BC" wp14:textId="77777777">
      <w:pPr>
        <w:pStyle w:val="Corpodetexto"/>
        <w:spacing w:before="2"/>
        <w:rPr>
          <w:b/>
          <w:sz w:val="24"/>
        </w:rPr>
      </w:pPr>
    </w:p>
    <w:p xmlns:wp14="http://schemas.microsoft.com/office/word/2010/wordml" w:rsidR="008031C5" w:rsidRDefault="00CD045C" w14:paraId="513F1648" wp14:textId="77777777">
      <w:pPr>
        <w:pStyle w:val="Corpodetexto"/>
        <w:ind w:left="120"/>
        <w:jc w:val="both"/>
      </w:pPr>
      <w:r>
        <w:rPr>
          <w:b/>
        </w:rPr>
        <w:t>Art.</w:t>
      </w:r>
      <w:r w:rsidR="0085724B">
        <w:rPr>
          <w:b/>
        </w:rPr>
        <w:t>20</w:t>
      </w:r>
      <w:r>
        <w:rPr>
          <w:b/>
        </w:rPr>
        <w:t xml:space="preserve">. </w:t>
      </w:r>
      <w:r>
        <w:t>A premiação com medalhas obedecerá aos seguintes critérios:</w:t>
      </w:r>
    </w:p>
    <w:p xmlns:wp14="http://schemas.microsoft.com/office/word/2010/wordml" w:rsidR="0085724B" w:rsidRDefault="0085724B" w14:paraId="144A5D23" wp14:textId="77777777">
      <w:pPr>
        <w:pStyle w:val="Corpodetexto"/>
        <w:ind w:left="120"/>
        <w:jc w:val="both"/>
      </w:pPr>
    </w:p>
    <w:p xmlns:wp14="http://schemas.microsoft.com/office/word/2010/wordml" w:rsidR="008031C5" w:rsidP="0085724B" w:rsidRDefault="00CD045C" w14:paraId="04FF8282" wp14:textId="77777777">
      <w:pPr>
        <w:pStyle w:val="PargrafodaLista"/>
        <w:numPr>
          <w:ilvl w:val="0"/>
          <w:numId w:val="2"/>
        </w:numPr>
        <w:tabs>
          <w:tab w:val="left" w:pos="709"/>
        </w:tabs>
        <w:spacing w:before="1" w:line="276" w:lineRule="auto"/>
        <w:ind w:hanging="698"/>
        <w:jc w:val="both"/>
      </w:pPr>
      <w:r>
        <w:t>Nos confrontos</w:t>
      </w:r>
      <w:r w:rsidR="0085724B">
        <w:t>, a partir de</w:t>
      </w:r>
      <w:r>
        <w:t xml:space="preserve"> 5 (cinco) participantes serão premiados os atletas classificados em 1º, 2º e </w:t>
      </w:r>
      <w:r w:rsidR="0085724B">
        <w:t>dois</w:t>
      </w:r>
      <w:r>
        <w:t xml:space="preserve"> 3º</w:t>
      </w:r>
      <w:r>
        <w:rPr>
          <w:spacing w:val="-3"/>
        </w:rPr>
        <w:t xml:space="preserve"> </w:t>
      </w:r>
      <w:r>
        <w:t>lugar.</w:t>
      </w:r>
    </w:p>
    <w:p xmlns:wp14="http://schemas.microsoft.com/office/word/2010/wordml" w:rsidR="008031C5" w:rsidRDefault="008031C5" w14:paraId="738610EB" wp14:textId="77777777">
      <w:pPr>
        <w:pStyle w:val="Corpodetexto"/>
        <w:spacing w:before="8"/>
        <w:rPr>
          <w:sz w:val="20"/>
        </w:rPr>
      </w:pPr>
    </w:p>
    <w:p xmlns:wp14="http://schemas.microsoft.com/office/word/2010/wordml" w:rsidR="008031C5" w:rsidRDefault="008031C5" w14:paraId="637805D2" wp14:textId="77777777">
      <w:pPr>
        <w:pStyle w:val="Corpodetexto"/>
        <w:rPr>
          <w:sz w:val="24"/>
        </w:rPr>
      </w:pPr>
    </w:p>
    <w:p xmlns:wp14="http://schemas.microsoft.com/office/word/2010/wordml" w:rsidR="008031C5" w:rsidRDefault="008031C5" w14:paraId="463F29E8" wp14:textId="77777777">
      <w:pPr>
        <w:pStyle w:val="Corpodetexto"/>
        <w:rPr>
          <w:sz w:val="24"/>
        </w:rPr>
      </w:pPr>
    </w:p>
    <w:p xmlns:wp14="http://schemas.microsoft.com/office/word/2010/wordml" w:rsidR="008031C5" w:rsidRDefault="008031C5" w14:paraId="3B7B4B86" wp14:textId="77777777">
      <w:pPr>
        <w:pStyle w:val="Corpodetexto"/>
        <w:spacing w:before="2"/>
        <w:rPr>
          <w:sz w:val="19"/>
        </w:rPr>
      </w:pPr>
    </w:p>
    <w:p xmlns:wp14="http://schemas.microsoft.com/office/word/2010/wordml" w:rsidR="008031C5" w:rsidRDefault="00CD045C" w14:paraId="24C60AFE" wp14:textId="77777777">
      <w:pPr>
        <w:pStyle w:val="Heading1"/>
        <w:ind w:right="462"/>
      </w:pPr>
      <w:bookmarkStart w:name="CAPÍTULO_VI_–_DOS_UNIFORMES" w:id="10"/>
      <w:bookmarkStart w:name="_bookmark5" w:id="11"/>
      <w:bookmarkEnd w:id="10"/>
      <w:bookmarkEnd w:id="11"/>
      <w:r>
        <w:t>CAPÍTULO VI – DOS UNIFORMES</w:t>
      </w:r>
    </w:p>
    <w:p xmlns:wp14="http://schemas.microsoft.com/office/word/2010/wordml" w:rsidR="008031C5" w:rsidRDefault="008031C5" w14:paraId="3A0FF5F2" wp14:textId="77777777">
      <w:pPr>
        <w:pStyle w:val="Corpodetexto"/>
        <w:spacing w:before="1"/>
        <w:rPr>
          <w:b/>
          <w:sz w:val="24"/>
        </w:rPr>
      </w:pPr>
    </w:p>
    <w:p xmlns:wp14="http://schemas.microsoft.com/office/word/2010/wordml" w:rsidR="008031C5" w:rsidRDefault="00CD045C" w14:paraId="03CE005E" wp14:textId="77777777">
      <w:pPr>
        <w:pStyle w:val="Corpodetexto"/>
        <w:spacing w:line="276" w:lineRule="auto"/>
        <w:ind w:left="120" w:right="105"/>
        <w:jc w:val="both"/>
      </w:pPr>
      <w:r>
        <w:rPr>
          <w:b/>
        </w:rPr>
        <w:t>Art.</w:t>
      </w:r>
      <w:r w:rsidR="0085724B">
        <w:rPr>
          <w:b/>
        </w:rPr>
        <w:t>22</w:t>
      </w:r>
      <w:r>
        <w:rPr>
          <w:b/>
        </w:rPr>
        <w:t xml:space="preserve">. </w:t>
      </w:r>
      <w:r>
        <w:t xml:space="preserve">O atleta deverá comparecer ao local de competição portando 02 (dois) </w:t>
      </w:r>
      <w:r>
        <w:rPr>
          <w:i/>
        </w:rPr>
        <w:t>judogi</w:t>
      </w:r>
      <w:r>
        <w:t>s, um na cor branca e outro na cor azul.</w:t>
      </w:r>
    </w:p>
    <w:p xmlns:wp14="http://schemas.microsoft.com/office/word/2010/wordml" w:rsidR="008031C5" w:rsidRDefault="008031C5" w14:paraId="5630AD66" wp14:textId="77777777">
      <w:pPr>
        <w:pStyle w:val="Corpodetexto"/>
        <w:spacing w:before="9"/>
        <w:rPr>
          <w:sz w:val="20"/>
        </w:rPr>
      </w:pPr>
    </w:p>
    <w:p xmlns:wp14="http://schemas.microsoft.com/office/word/2010/wordml" w:rsidR="008031C5" w:rsidRDefault="00CD045C" w14:paraId="6EB0861B" wp14:textId="77777777">
      <w:pPr>
        <w:pStyle w:val="PargrafodaLista"/>
        <w:numPr>
          <w:ilvl w:val="0"/>
          <w:numId w:val="1"/>
        </w:numPr>
        <w:tabs>
          <w:tab w:val="left" w:pos="839"/>
          <w:tab w:val="left" w:pos="841"/>
        </w:tabs>
        <w:spacing w:line="278" w:lineRule="auto"/>
        <w:ind w:right="107"/>
        <w:jc w:val="left"/>
      </w:pPr>
      <w:r>
        <w:t xml:space="preserve">Os </w:t>
      </w:r>
      <w:r>
        <w:rPr>
          <w:i/>
        </w:rPr>
        <w:t xml:space="preserve">judogis </w:t>
      </w:r>
      <w:r>
        <w:t>deverão estar rigorosamente dentro das condições exigidas no regulamento da Confederação Brasileira de</w:t>
      </w:r>
      <w:r>
        <w:rPr>
          <w:spacing w:val="-5"/>
        </w:rPr>
        <w:t xml:space="preserve"> </w:t>
      </w:r>
      <w:r>
        <w:t>Judô.</w:t>
      </w:r>
    </w:p>
    <w:p xmlns:wp14="http://schemas.microsoft.com/office/word/2010/wordml" w:rsidR="008031C5" w:rsidRDefault="008031C5" w14:paraId="61829076" wp14:textId="77777777">
      <w:pPr>
        <w:pStyle w:val="Corpodetexto"/>
        <w:spacing w:before="6"/>
        <w:rPr>
          <w:sz w:val="20"/>
        </w:rPr>
      </w:pPr>
    </w:p>
    <w:p xmlns:wp14="http://schemas.microsoft.com/office/word/2010/wordml" w:rsidR="008031C5" w:rsidRDefault="00CD045C" w14:paraId="667A4EC7" wp14:textId="77777777">
      <w:pPr>
        <w:pStyle w:val="PargrafodaLista"/>
        <w:numPr>
          <w:ilvl w:val="0"/>
          <w:numId w:val="1"/>
        </w:numPr>
        <w:tabs>
          <w:tab w:val="left" w:pos="839"/>
          <w:tab w:val="left" w:pos="841"/>
        </w:tabs>
        <w:spacing w:line="276" w:lineRule="auto"/>
        <w:ind w:right="105" w:hanging="543"/>
        <w:jc w:val="left"/>
      </w:pPr>
      <w:r>
        <w:t xml:space="preserve">As regras de controle de </w:t>
      </w:r>
      <w:r>
        <w:rPr>
          <w:i/>
        </w:rPr>
        <w:t xml:space="preserve">judogi </w:t>
      </w:r>
      <w:r>
        <w:t>serão observadas durante a competição e a responsabilidade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utilização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i/>
        </w:rPr>
        <w:t>judogi</w:t>
      </w:r>
      <w:r>
        <w:rPr>
          <w:i/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correta</w:t>
      </w:r>
      <w:r>
        <w:rPr>
          <w:spacing w:val="-6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técnicos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atletas.</w:t>
      </w:r>
    </w:p>
    <w:p xmlns:wp14="http://schemas.microsoft.com/office/word/2010/wordml" w:rsidR="008031C5" w:rsidRDefault="008031C5" w14:paraId="2BA226A1" wp14:textId="77777777">
      <w:pPr>
        <w:pStyle w:val="Corpodetexto"/>
        <w:spacing w:before="9"/>
        <w:rPr>
          <w:sz w:val="20"/>
        </w:rPr>
      </w:pPr>
    </w:p>
    <w:p xmlns:wp14="http://schemas.microsoft.com/office/word/2010/wordml" w:rsidR="008031C5" w:rsidRDefault="00CD045C" w14:paraId="05CA1E9F" wp14:textId="77777777">
      <w:pPr>
        <w:pStyle w:val="PargrafodaLista"/>
        <w:numPr>
          <w:ilvl w:val="0"/>
          <w:numId w:val="1"/>
        </w:numPr>
        <w:tabs>
          <w:tab w:val="left" w:pos="839"/>
          <w:tab w:val="left" w:pos="841"/>
        </w:tabs>
        <w:spacing w:line="278" w:lineRule="auto"/>
        <w:ind w:right="106" w:hanging="605"/>
        <w:jc w:val="left"/>
      </w:pPr>
      <w:r>
        <w:t>Se, durante a realização do combate, a equipe de arbitragem constatar alguma irregularidade o atleta será desclassificado da</w:t>
      </w:r>
      <w:r>
        <w:rPr>
          <w:spacing w:val="-9"/>
        </w:rPr>
        <w:t xml:space="preserve"> </w:t>
      </w:r>
      <w:r>
        <w:t>luta.</w:t>
      </w:r>
    </w:p>
    <w:p xmlns:wp14="http://schemas.microsoft.com/office/word/2010/wordml" w:rsidR="008031C5" w:rsidRDefault="008031C5" w14:paraId="17AD93B2" wp14:textId="77777777">
      <w:pPr>
        <w:pStyle w:val="Corpodetexto"/>
        <w:spacing w:before="6"/>
        <w:rPr>
          <w:sz w:val="20"/>
        </w:rPr>
      </w:pPr>
    </w:p>
    <w:p xmlns:wp14="http://schemas.microsoft.com/office/word/2010/wordml" w:rsidR="008031C5" w:rsidRDefault="00CD045C" w14:paraId="319E782C" wp14:textId="77777777">
      <w:pPr>
        <w:pStyle w:val="Corpodetexto"/>
        <w:spacing w:line="276" w:lineRule="auto"/>
        <w:ind w:left="120" w:right="106"/>
        <w:jc w:val="both"/>
      </w:pPr>
      <w:r>
        <w:rPr>
          <w:b/>
        </w:rPr>
        <w:t>Art.</w:t>
      </w:r>
      <w:r w:rsidR="00E51012">
        <w:rPr>
          <w:b/>
        </w:rPr>
        <w:t>2</w:t>
      </w:r>
      <w:r>
        <w:rPr>
          <w:b/>
        </w:rPr>
        <w:t xml:space="preserve">3. </w:t>
      </w:r>
      <w:r>
        <w:t>Os Técnicos deverão estar vestidos adequadamente, não podendo utilizar bermudas, bonés ou qualquer tipo de chapéu, quando ocuparem a cadeira destinada aos</w:t>
      </w:r>
      <w:r>
        <w:rPr>
          <w:spacing w:val="-31"/>
        </w:rPr>
        <w:t xml:space="preserve"> </w:t>
      </w:r>
      <w:r>
        <w:t>mesmos.</w:t>
      </w:r>
    </w:p>
    <w:p xmlns:wp14="http://schemas.microsoft.com/office/word/2010/wordml" w:rsidR="0085724B" w:rsidRDefault="0085724B" w14:paraId="0DE4B5B7" wp14:textId="77777777">
      <w:pPr>
        <w:pStyle w:val="Corpodetexto"/>
        <w:spacing w:line="276" w:lineRule="auto"/>
        <w:ind w:left="120" w:right="106"/>
        <w:jc w:val="both"/>
      </w:pPr>
    </w:p>
    <w:p xmlns:wp14="http://schemas.microsoft.com/office/word/2010/wordml" w:rsidR="008031C5" w:rsidRDefault="008031C5" w14:paraId="66204FF1" wp14:textId="77777777">
      <w:pPr>
        <w:pStyle w:val="Corpodetexto"/>
        <w:rPr>
          <w:sz w:val="17"/>
        </w:rPr>
      </w:pPr>
    </w:p>
    <w:p xmlns:wp14="http://schemas.microsoft.com/office/word/2010/wordml" w:rsidR="008031C5" w:rsidRDefault="00CD045C" w14:paraId="4BAF0D94" wp14:textId="77777777">
      <w:pPr>
        <w:pStyle w:val="Heading1"/>
        <w:spacing w:before="93"/>
        <w:ind w:right="463"/>
      </w:pPr>
      <w:bookmarkStart w:name="CAPÍTULO_VII_–_DA_REUNIÃO_TÉCNICA" w:id="12"/>
      <w:bookmarkStart w:name="_bookmark6" w:id="13"/>
      <w:bookmarkEnd w:id="12"/>
      <w:bookmarkEnd w:id="13"/>
      <w:r>
        <w:t>CAPÍTULO VII – DA REUNIÃO TÉCNICA</w:t>
      </w:r>
    </w:p>
    <w:p xmlns:wp14="http://schemas.microsoft.com/office/word/2010/wordml" w:rsidR="008031C5" w:rsidRDefault="008031C5" w14:paraId="2DBF0D7D" wp14:textId="77777777">
      <w:pPr>
        <w:pStyle w:val="Corpodetexto"/>
        <w:spacing w:before="1"/>
        <w:rPr>
          <w:b/>
          <w:sz w:val="24"/>
        </w:rPr>
      </w:pPr>
    </w:p>
    <w:p xmlns:wp14="http://schemas.microsoft.com/office/word/2010/wordml" w:rsidR="008031C5" w:rsidP="00E51012" w:rsidRDefault="00CD045C" w14:paraId="1561F457" wp14:textId="77777777">
      <w:pPr>
        <w:pStyle w:val="Corpodetexto"/>
        <w:spacing w:before="1" w:line="276" w:lineRule="auto"/>
        <w:ind w:left="120" w:right="107"/>
        <w:jc w:val="both"/>
        <w:rPr>
          <w:sz w:val="24"/>
        </w:rPr>
      </w:pPr>
      <w:r>
        <w:rPr>
          <w:b/>
        </w:rPr>
        <w:t>Art.</w:t>
      </w:r>
      <w:r w:rsidR="00E51012">
        <w:rPr>
          <w:b/>
        </w:rPr>
        <w:t>24</w:t>
      </w:r>
      <w:r>
        <w:rPr>
          <w:b/>
        </w:rPr>
        <w:t xml:space="preserve">. </w:t>
      </w:r>
      <w:r>
        <w:t>Os representantes das equipes participantes deverão comparecer à Reunião Técnica da modalidade, que tratará exclusivamente de assuntos ligados à competição</w:t>
      </w:r>
      <w:r w:rsidR="00E51012">
        <w:t>.</w:t>
      </w:r>
      <w:r>
        <w:t xml:space="preserve"> </w:t>
      </w:r>
    </w:p>
    <w:p xmlns:wp14="http://schemas.microsoft.com/office/word/2010/wordml" w:rsidR="008031C5" w:rsidRDefault="008031C5" w14:paraId="6B62F1B3" wp14:textId="77777777">
      <w:pPr>
        <w:pStyle w:val="Corpodetexto"/>
        <w:rPr>
          <w:sz w:val="24"/>
        </w:rPr>
      </w:pPr>
    </w:p>
    <w:p xmlns:wp14="http://schemas.microsoft.com/office/word/2010/wordml" w:rsidR="008031C5" w:rsidRDefault="008031C5" w14:paraId="02F2C34E" wp14:textId="77777777">
      <w:pPr>
        <w:pStyle w:val="Corpodetexto"/>
        <w:rPr>
          <w:sz w:val="19"/>
        </w:rPr>
      </w:pPr>
    </w:p>
    <w:p xmlns:wp14="http://schemas.microsoft.com/office/word/2010/wordml" w:rsidR="008031C5" w:rsidRDefault="00CD045C" w14:paraId="237C9E49" wp14:textId="77777777">
      <w:pPr>
        <w:pStyle w:val="Heading1"/>
        <w:ind w:right="467"/>
      </w:pPr>
      <w:bookmarkStart w:name="CAPÍTULO_VIII_–_DAS_DISPOSIÇÕES_GERAIS" w:id="14"/>
      <w:bookmarkStart w:name="_bookmark7" w:id="15"/>
      <w:bookmarkEnd w:id="14"/>
      <w:bookmarkEnd w:id="15"/>
      <w:r>
        <w:t>CAPÍTULO VIII – DAS DISPOSIÇÕES GERAIS</w:t>
      </w:r>
    </w:p>
    <w:p xmlns:wp14="http://schemas.microsoft.com/office/word/2010/wordml" w:rsidR="008031C5" w:rsidRDefault="008031C5" w14:paraId="680A4E5D" wp14:textId="77777777">
      <w:pPr>
        <w:pStyle w:val="Corpodetexto"/>
        <w:spacing w:before="3"/>
        <w:rPr>
          <w:b/>
          <w:sz w:val="24"/>
        </w:rPr>
      </w:pPr>
    </w:p>
    <w:p xmlns:wp14="http://schemas.microsoft.com/office/word/2010/wordml" w:rsidR="008031C5" w:rsidRDefault="00CD045C" w14:paraId="3F81CCF1" wp14:textId="77777777">
      <w:pPr>
        <w:pStyle w:val="Corpodetexto"/>
        <w:spacing w:before="1" w:line="276" w:lineRule="auto"/>
        <w:ind w:left="120" w:right="107"/>
        <w:jc w:val="both"/>
      </w:pPr>
      <w:r>
        <w:rPr>
          <w:b/>
        </w:rPr>
        <w:t>Art.</w:t>
      </w:r>
      <w:r w:rsidR="00E51012">
        <w:rPr>
          <w:b/>
        </w:rPr>
        <w:t>25</w:t>
      </w:r>
      <w:r>
        <w:rPr>
          <w:b/>
        </w:rPr>
        <w:t xml:space="preserve">. </w:t>
      </w:r>
      <w:r>
        <w:t>Toda e qualquer solicitação de substituição de atletas inscritos na competição e categorias deverá obedecer ao Regulamento Geral.</w:t>
      </w:r>
    </w:p>
    <w:p xmlns:wp14="http://schemas.microsoft.com/office/word/2010/wordml" w:rsidR="008031C5" w:rsidRDefault="008031C5" w14:paraId="19219836" wp14:textId="77777777">
      <w:pPr>
        <w:pStyle w:val="Corpodetexto"/>
        <w:spacing w:before="8"/>
        <w:rPr>
          <w:sz w:val="20"/>
        </w:rPr>
      </w:pPr>
    </w:p>
    <w:p xmlns:wp14="http://schemas.microsoft.com/office/word/2010/wordml" w:rsidR="008031C5" w:rsidRDefault="00CD045C" w14:paraId="676EF7D2" wp14:textId="77777777">
      <w:pPr>
        <w:pStyle w:val="Corpodetexto"/>
        <w:spacing w:line="278" w:lineRule="auto"/>
        <w:ind w:left="120" w:right="109"/>
        <w:jc w:val="both"/>
      </w:pPr>
      <w:r>
        <w:rPr>
          <w:b/>
        </w:rPr>
        <w:t>Art.</w:t>
      </w:r>
      <w:r w:rsidR="00E51012">
        <w:rPr>
          <w:b/>
        </w:rPr>
        <w:t>26</w:t>
      </w:r>
      <w:r>
        <w:rPr>
          <w:b/>
        </w:rPr>
        <w:t xml:space="preserve">. </w:t>
      </w:r>
      <w:r>
        <w:t xml:space="preserve">Nas hipóteses de conflito entre o Regulamento Geral </w:t>
      </w:r>
      <w:r w:rsidR="00E51012">
        <w:t>e o</w:t>
      </w:r>
      <w:r>
        <w:t xml:space="preserve"> Específico, prevalecerá o Regulamento Específico da modalidade.</w:t>
      </w:r>
    </w:p>
    <w:p xmlns:wp14="http://schemas.microsoft.com/office/word/2010/wordml" w:rsidR="008031C5" w:rsidRDefault="008031C5" w14:paraId="296FEF7D" wp14:textId="77777777">
      <w:pPr>
        <w:pStyle w:val="Corpodetexto"/>
        <w:spacing w:before="6"/>
        <w:rPr>
          <w:sz w:val="20"/>
        </w:rPr>
      </w:pPr>
    </w:p>
    <w:p xmlns:wp14="http://schemas.microsoft.com/office/word/2010/wordml" w:rsidR="008031C5" w:rsidRDefault="00CD045C" w14:paraId="2737DBDD" wp14:textId="5A829415">
      <w:pPr>
        <w:pStyle w:val="Corpodetexto"/>
        <w:spacing w:before="1" w:line="276" w:lineRule="auto"/>
        <w:ind w:left="120" w:right="104"/>
        <w:jc w:val="both"/>
      </w:pPr>
      <w:r w:rsidRPr="2C4681DD" w:rsidR="00CD045C">
        <w:rPr>
          <w:b w:val="1"/>
          <w:bCs w:val="1"/>
        </w:rPr>
        <w:t>Art.</w:t>
      </w:r>
      <w:r w:rsidRPr="2C4681DD" w:rsidR="00E51012">
        <w:rPr>
          <w:b w:val="1"/>
          <w:bCs w:val="1"/>
        </w:rPr>
        <w:t>27</w:t>
      </w:r>
      <w:r w:rsidRPr="2C4681DD" w:rsidR="00CD045C">
        <w:rPr>
          <w:b w:val="1"/>
          <w:bCs w:val="1"/>
        </w:rPr>
        <w:t xml:space="preserve">. </w:t>
      </w:r>
      <w:r w:rsidR="00CD045C">
        <w:rPr/>
        <w:t xml:space="preserve">Casos omissos e situações excepcionais de caráter técnico serão decididas pelo Comitê Organizador dos Jogos </w:t>
      </w:r>
      <w:r w:rsidR="00E51012">
        <w:rPr/>
        <w:t>CERGS</w:t>
      </w:r>
      <w:r w:rsidR="00CD045C">
        <w:rPr/>
        <w:t xml:space="preserve"> 202</w:t>
      </w:r>
      <w:r w:rsidR="19DB386A">
        <w:rPr/>
        <w:t>3</w:t>
      </w:r>
      <w:r w:rsidR="00CD045C">
        <w:rPr/>
        <w:t>, com o suporte dos gestores técnicos da respectiva modalidade, não podendo, essas resoluções, contrariar as regras oficiais da modalidade.</w:t>
      </w:r>
    </w:p>
    <w:p xmlns:wp14="http://schemas.microsoft.com/office/word/2010/wordml" w:rsidR="008031C5" w:rsidRDefault="008031C5" w14:paraId="7194DBDC" wp14:textId="77777777">
      <w:pPr>
        <w:pStyle w:val="Corpodetexto"/>
        <w:spacing w:before="2"/>
        <w:rPr>
          <w:sz w:val="26"/>
        </w:rPr>
      </w:pPr>
    </w:p>
    <w:sectPr w:rsidR="008031C5" w:rsidSect="0085724B">
      <w:headerReference w:type="default" r:id="rId10"/>
      <w:footerReference w:type="default" r:id="rId11"/>
      <w:pgSz w:w="11900" w:h="16850" w:orient="portrait"/>
      <w:pgMar w:top="1134" w:right="1300" w:bottom="993" w:left="1680" w:header="709" w:footer="1110" w:gutter="0"/>
      <w:cols w:space="72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85724B" w:rsidP="008031C5" w:rsidRDefault="0085724B" w14:paraId="54CD245A" wp14:textId="77777777">
      <w:r>
        <w:separator/>
      </w:r>
    </w:p>
  </w:endnote>
  <w:endnote w:type="continuationSeparator" w:id="1">
    <w:p xmlns:wp14="http://schemas.microsoft.com/office/word/2010/wordml" w:rsidR="0085724B" w:rsidP="008031C5" w:rsidRDefault="0085724B" w14:paraId="1231BE67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85724B" w:rsidRDefault="0085724B" w14:paraId="6D072C0D" wp14:textId="77777777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85724B" w:rsidRDefault="0085724B" w14:paraId="36FEB5B0" wp14:textId="77777777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85724B" w:rsidP="008031C5" w:rsidRDefault="0085724B" w14:paraId="30D7AA69" wp14:textId="77777777">
      <w:r>
        <w:separator/>
      </w:r>
    </w:p>
  </w:footnote>
  <w:footnote w:type="continuationSeparator" w:id="1">
    <w:p xmlns:wp14="http://schemas.microsoft.com/office/word/2010/wordml" w:rsidR="0085724B" w:rsidP="008031C5" w:rsidRDefault="0085724B" w14:paraId="7196D064" wp14:textId="77777777"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85724B" w:rsidRDefault="0085724B" w14:paraId="769D0D3C" wp14:textId="77777777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85724B" w:rsidRDefault="0085724B" w14:paraId="34FF1C98" wp14:textId="77777777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C3C0A"/>
    <w:multiLevelType w:val="hybridMultilevel"/>
    <w:tmpl w:val="0D363A0A"/>
    <w:lvl w:ilvl="0" w:tplc="146CC23A">
      <w:start w:val="1"/>
      <w:numFmt w:val="upperRoman"/>
      <w:lvlText w:val="%1."/>
      <w:lvlJc w:val="left"/>
      <w:pPr>
        <w:ind w:left="839" w:hanging="560"/>
        <w:jc w:val="right"/>
      </w:pPr>
      <w:rPr>
        <w:rFonts w:hint="default" w:ascii="Arial" w:hAnsi="Arial" w:eastAsia="Arial" w:cs="Arial"/>
        <w:spacing w:val="0"/>
        <w:w w:val="100"/>
        <w:sz w:val="22"/>
        <w:szCs w:val="22"/>
        <w:lang w:val="pt-PT" w:eastAsia="en-US" w:bidi="ar-SA"/>
      </w:rPr>
    </w:lvl>
    <w:lvl w:ilvl="1" w:tplc="9F24CD3C">
      <w:numFmt w:val="bullet"/>
      <w:lvlText w:val="•"/>
      <w:lvlJc w:val="left"/>
      <w:pPr>
        <w:ind w:left="1647" w:hanging="560"/>
      </w:pPr>
      <w:rPr>
        <w:rFonts w:hint="default"/>
        <w:lang w:val="pt-PT" w:eastAsia="en-US" w:bidi="ar-SA"/>
      </w:rPr>
    </w:lvl>
    <w:lvl w:ilvl="2" w:tplc="17E616A6">
      <w:numFmt w:val="bullet"/>
      <w:lvlText w:val="•"/>
      <w:lvlJc w:val="left"/>
      <w:pPr>
        <w:ind w:left="2455" w:hanging="560"/>
      </w:pPr>
      <w:rPr>
        <w:rFonts w:hint="default"/>
        <w:lang w:val="pt-PT" w:eastAsia="en-US" w:bidi="ar-SA"/>
      </w:rPr>
    </w:lvl>
    <w:lvl w:ilvl="3" w:tplc="496E7D0E">
      <w:numFmt w:val="bullet"/>
      <w:lvlText w:val="•"/>
      <w:lvlJc w:val="left"/>
      <w:pPr>
        <w:ind w:left="3263" w:hanging="560"/>
      </w:pPr>
      <w:rPr>
        <w:rFonts w:hint="default"/>
        <w:lang w:val="pt-PT" w:eastAsia="en-US" w:bidi="ar-SA"/>
      </w:rPr>
    </w:lvl>
    <w:lvl w:ilvl="4" w:tplc="0B480336">
      <w:numFmt w:val="bullet"/>
      <w:lvlText w:val="•"/>
      <w:lvlJc w:val="left"/>
      <w:pPr>
        <w:ind w:left="4071" w:hanging="560"/>
      </w:pPr>
      <w:rPr>
        <w:rFonts w:hint="default"/>
        <w:lang w:val="pt-PT" w:eastAsia="en-US" w:bidi="ar-SA"/>
      </w:rPr>
    </w:lvl>
    <w:lvl w:ilvl="5" w:tplc="AE928E2E">
      <w:numFmt w:val="bullet"/>
      <w:lvlText w:val="•"/>
      <w:lvlJc w:val="left"/>
      <w:pPr>
        <w:ind w:left="4879" w:hanging="560"/>
      </w:pPr>
      <w:rPr>
        <w:rFonts w:hint="default"/>
        <w:lang w:val="pt-PT" w:eastAsia="en-US" w:bidi="ar-SA"/>
      </w:rPr>
    </w:lvl>
    <w:lvl w:ilvl="6" w:tplc="0C2EABD6">
      <w:numFmt w:val="bullet"/>
      <w:lvlText w:val="•"/>
      <w:lvlJc w:val="left"/>
      <w:pPr>
        <w:ind w:left="5687" w:hanging="560"/>
      </w:pPr>
      <w:rPr>
        <w:rFonts w:hint="default"/>
        <w:lang w:val="pt-PT" w:eastAsia="en-US" w:bidi="ar-SA"/>
      </w:rPr>
    </w:lvl>
    <w:lvl w:ilvl="7" w:tplc="D29C2C36">
      <w:numFmt w:val="bullet"/>
      <w:lvlText w:val="•"/>
      <w:lvlJc w:val="left"/>
      <w:pPr>
        <w:ind w:left="6495" w:hanging="560"/>
      </w:pPr>
      <w:rPr>
        <w:rFonts w:hint="default"/>
        <w:lang w:val="pt-PT" w:eastAsia="en-US" w:bidi="ar-SA"/>
      </w:rPr>
    </w:lvl>
    <w:lvl w:ilvl="8" w:tplc="860CF706">
      <w:numFmt w:val="bullet"/>
      <w:lvlText w:val="•"/>
      <w:lvlJc w:val="left"/>
      <w:pPr>
        <w:ind w:left="7303" w:hanging="560"/>
      </w:pPr>
      <w:rPr>
        <w:rFonts w:hint="default"/>
        <w:lang w:val="pt-PT" w:eastAsia="en-US" w:bidi="ar-SA"/>
      </w:rPr>
    </w:lvl>
  </w:abstractNum>
  <w:abstractNum w:abstractNumId="1">
    <w:nsid w:val="22E96BF8"/>
    <w:multiLevelType w:val="hybridMultilevel"/>
    <w:tmpl w:val="D1309DDE"/>
    <w:lvl w:ilvl="0" w:tplc="F4BC968E">
      <w:start w:val="1"/>
      <w:numFmt w:val="upperRoman"/>
      <w:lvlText w:val="%1."/>
      <w:lvlJc w:val="left"/>
      <w:pPr>
        <w:ind w:left="840" w:hanging="560"/>
        <w:jc w:val="right"/>
      </w:pPr>
      <w:rPr>
        <w:rFonts w:hint="default" w:ascii="Arial" w:hAnsi="Arial" w:eastAsia="Arial" w:cs="Arial"/>
        <w:spacing w:val="0"/>
        <w:w w:val="100"/>
        <w:sz w:val="22"/>
        <w:szCs w:val="22"/>
        <w:lang w:val="pt-PT" w:eastAsia="en-US" w:bidi="ar-SA"/>
      </w:rPr>
    </w:lvl>
    <w:lvl w:ilvl="1" w:tplc="2D9AFD28">
      <w:numFmt w:val="bullet"/>
      <w:lvlText w:val="•"/>
      <w:lvlJc w:val="left"/>
      <w:pPr>
        <w:ind w:left="1647" w:hanging="560"/>
      </w:pPr>
      <w:rPr>
        <w:rFonts w:hint="default"/>
        <w:lang w:val="pt-PT" w:eastAsia="en-US" w:bidi="ar-SA"/>
      </w:rPr>
    </w:lvl>
    <w:lvl w:ilvl="2" w:tplc="8CFE8A26">
      <w:numFmt w:val="bullet"/>
      <w:lvlText w:val="•"/>
      <w:lvlJc w:val="left"/>
      <w:pPr>
        <w:ind w:left="2455" w:hanging="560"/>
      </w:pPr>
      <w:rPr>
        <w:rFonts w:hint="default"/>
        <w:lang w:val="pt-PT" w:eastAsia="en-US" w:bidi="ar-SA"/>
      </w:rPr>
    </w:lvl>
    <w:lvl w:ilvl="3" w:tplc="52201F88">
      <w:numFmt w:val="bullet"/>
      <w:lvlText w:val="•"/>
      <w:lvlJc w:val="left"/>
      <w:pPr>
        <w:ind w:left="3263" w:hanging="560"/>
      </w:pPr>
      <w:rPr>
        <w:rFonts w:hint="default"/>
        <w:lang w:val="pt-PT" w:eastAsia="en-US" w:bidi="ar-SA"/>
      </w:rPr>
    </w:lvl>
    <w:lvl w:ilvl="4" w:tplc="1430E9F2">
      <w:numFmt w:val="bullet"/>
      <w:lvlText w:val="•"/>
      <w:lvlJc w:val="left"/>
      <w:pPr>
        <w:ind w:left="4071" w:hanging="560"/>
      </w:pPr>
      <w:rPr>
        <w:rFonts w:hint="default"/>
        <w:lang w:val="pt-PT" w:eastAsia="en-US" w:bidi="ar-SA"/>
      </w:rPr>
    </w:lvl>
    <w:lvl w:ilvl="5" w:tplc="706071CA">
      <w:numFmt w:val="bullet"/>
      <w:lvlText w:val="•"/>
      <w:lvlJc w:val="left"/>
      <w:pPr>
        <w:ind w:left="4879" w:hanging="560"/>
      </w:pPr>
      <w:rPr>
        <w:rFonts w:hint="default"/>
        <w:lang w:val="pt-PT" w:eastAsia="en-US" w:bidi="ar-SA"/>
      </w:rPr>
    </w:lvl>
    <w:lvl w:ilvl="6" w:tplc="C63EC4DA">
      <w:numFmt w:val="bullet"/>
      <w:lvlText w:val="•"/>
      <w:lvlJc w:val="left"/>
      <w:pPr>
        <w:ind w:left="5687" w:hanging="560"/>
      </w:pPr>
      <w:rPr>
        <w:rFonts w:hint="default"/>
        <w:lang w:val="pt-PT" w:eastAsia="en-US" w:bidi="ar-SA"/>
      </w:rPr>
    </w:lvl>
    <w:lvl w:ilvl="7" w:tplc="5310F5C6">
      <w:numFmt w:val="bullet"/>
      <w:lvlText w:val="•"/>
      <w:lvlJc w:val="left"/>
      <w:pPr>
        <w:ind w:left="6495" w:hanging="560"/>
      </w:pPr>
      <w:rPr>
        <w:rFonts w:hint="default"/>
        <w:lang w:val="pt-PT" w:eastAsia="en-US" w:bidi="ar-SA"/>
      </w:rPr>
    </w:lvl>
    <w:lvl w:ilvl="8" w:tplc="5FACAC0A">
      <w:numFmt w:val="bullet"/>
      <w:lvlText w:val="•"/>
      <w:lvlJc w:val="left"/>
      <w:pPr>
        <w:ind w:left="7303" w:hanging="560"/>
      </w:pPr>
      <w:rPr>
        <w:rFonts w:hint="default"/>
        <w:lang w:val="pt-PT" w:eastAsia="en-US" w:bidi="ar-SA"/>
      </w:rPr>
    </w:lvl>
  </w:abstractNum>
  <w:abstractNum w:abstractNumId="2">
    <w:nsid w:val="341130A7"/>
    <w:multiLevelType w:val="hybridMultilevel"/>
    <w:tmpl w:val="6C36AD5C"/>
    <w:lvl w:ilvl="0" w:tplc="2848C7C6">
      <w:start w:val="1"/>
      <w:numFmt w:val="upperRoman"/>
      <w:lvlText w:val="%1."/>
      <w:lvlJc w:val="left"/>
      <w:pPr>
        <w:ind w:left="840" w:hanging="483"/>
        <w:jc w:val="right"/>
      </w:pPr>
      <w:rPr>
        <w:rFonts w:hint="default" w:ascii="Arial" w:hAnsi="Arial" w:eastAsia="Arial" w:cs="Arial"/>
        <w:spacing w:val="0"/>
        <w:w w:val="100"/>
        <w:sz w:val="22"/>
        <w:szCs w:val="22"/>
        <w:lang w:val="pt-PT" w:eastAsia="en-US" w:bidi="ar-SA"/>
      </w:rPr>
    </w:lvl>
    <w:lvl w:ilvl="1" w:tplc="832A6B76">
      <w:numFmt w:val="bullet"/>
      <w:lvlText w:val="•"/>
      <w:lvlJc w:val="left"/>
      <w:pPr>
        <w:ind w:left="1647" w:hanging="483"/>
      </w:pPr>
      <w:rPr>
        <w:rFonts w:hint="default"/>
        <w:lang w:val="pt-PT" w:eastAsia="en-US" w:bidi="ar-SA"/>
      </w:rPr>
    </w:lvl>
    <w:lvl w:ilvl="2" w:tplc="12386C96">
      <w:numFmt w:val="bullet"/>
      <w:lvlText w:val="•"/>
      <w:lvlJc w:val="left"/>
      <w:pPr>
        <w:ind w:left="2455" w:hanging="483"/>
      </w:pPr>
      <w:rPr>
        <w:rFonts w:hint="default"/>
        <w:lang w:val="pt-PT" w:eastAsia="en-US" w:bidi="ar-SA"/>
      </w:rPr>
    </w:lvl>
    <w:lvl w:ilvl="3" w:tplc="1678828C">
      <w:numFmt w:val="bullet"/>
      <w:lvlText w:val="•"/>
      <w:lvlJc w:val="left"/>
      <w:pPr>
        <w:ind w:left="3263" w:hanging="483"/>
      </w:pPr>
      <w:rPr>
        <w:rFonts w:hint="default"/>
        <w:lang w:val="pt-PT" w:eastAsia="en-US" w:bidi="ar-SA"/>
      </w:rPr>
    </w:lvl>
    <w:lvl w:ilvl="4" w:tplc="CDDAB6F4">
      <w:numFmt w:val="bullet"/>
      <w:lvlText w:val="•"/>
      <w:lvlJc w:val="left"/>
      <w:pPr>
        <w:ind w:left="4071" w:hanging="483"/>
      </w:pPr>
      <w:rPr>
        <w:rFonts w:hint="default"/>
        <w:lang w:val="pt-PT" w:eastAsia="en-US" w:bidi="ar-SA"/>
      </w:rPr>
    </w:lvl>
    <w:lvl w:ilvl="5" w:tplc="582E3638">
      <w:numFmt w:val="bullet"/>
      <w:lvlText w:val="•"/>
      <w:lvlJc w:val="left"/>
      <w:pPr>
        <w:ind w:left="4879" w:hanging="483"/>
      </w:pPr>
      <w:rPr>
        <w:rFonts w:hint="default"/>
        <w:lang w:val="pt-PT" w:eastAsia="en-US" w:bidi="ar-SA"/>
      </w:rPr>
    </w:lvl>
    <w:lvl w:ilvl="6" w:tplc="7C4C0F40">
      <w:numFmt w:val="bullet"/>
      <w:lvlText w:val="•"/>
      <w:lvlJc w:val="left"/>
      <w:pPr>
        <w:ind w:left="5687" w:hanging="483"/>
      </w:pPr>
      <w:rPr>
        <w:rFonts w:hint="default"/>
        <w:lang w:val="pt-PT" w:eastAsia="en-US" w:bidi="ar-SA"/>
      </w:rPr>
    </w:lvl>
    <w:lvl w:ilvl="7" w:tplc="4796D9E6">
      <w:numFmt w:val="bullet"/>
      <w:lvlText w:val="•"/>
      <w:lvlJc w:val="left"/>
      <w:pPr>
        <w:ind w:left="6495" w:hanging="483"/>
      </w:pPr>
      <w:rPr>
        <w:rFonts w:hint="default"/>
        <w:lang w:val="pt-PT" w:eastAsia="en-US" w:bidi="ar-SA"/>
      </w:rPr>
    </w:lvl>
    <w:lvl w:ilvl="8" w:tplc="D6A299A2">
      <w:numFmt w:val="bullet"/>
      <w:lvlText w:val="•"/>
      <w:lvlJc w:val="left"/>
      <w:pPr>
        <w:ind w:left="7303" w:hanging="483"/>
      </w:pPr>
      <w:rPr>
        <w:rFonts w:hint="default"/>
        <w:lang w:val="pt-PT" w:eastAsia="en-US" w:bidi="ar-SA"/>
      </w:rPr>
    </w:lvl>
  </w:abstractNum>
  <w:abstractNum w:abstractNumId="3">
    <w:nsid w:val="341F4281"/>
    <w:multiLevelType w:val="hybridMultilevel"/>
    <w:tmpl w:val="2CF2A722"/>
    <w:lvl w:ilvl="0" w:tplc="42AADA70">
      <w:numFmt w:val="bullet"/>
      <w:lvlText w:val="–"/>
      <w:lvlJc w:val="left"/>
      <w:pPr>
        <w:ind w:left="304" w:hanging="185"/>
      </w:pPr>
      <w:rPr>
        <w:rFonts w:hint="default" w:ascii="Arial" w:hAnsi="Arial" w:eastAsia="Arial" w:cs="Arial"/>
        <w:w w:val="100"/>
        <w:sz w:val="22"/>
        <w:szCs w:val="22"/>
        <w:lang w:val="pt-PT" w:eastAsia="en-US" w:bidi="ar-SA"/>
      </w:rPr>
    </w:lvl>
    <w:lvl w:ilvl="1" w:tplc="BE2ACFBE">
      <w:start w:val="1"/>
      <w:numFmt w:val="upperRoman"/>
      <w:lvlText w:val="%2."/>
      <w:lvlJc w:val="left"/>
      <w:pPr>
        <w:ind w:left="827" w:hanging="548"/>
        <w:jc w:val="right"/>
      </w:pPr>
      <w:rPr>
        <w:rFonts w:hint="default" w:ascii="Arial" w:hAnsi="Arial" w:eastAsia="Arial" w:cs="Arial"/>
        <w:spacing w:val="0"/>
        <w:w w:val="100"/>
        <w:sz w:val="22"/>
        <w:szCs w:val="22"/>
        <w:lang w:val="pt-PT" w:eastAsia="en-US" w:bidi="ar-SA"/>
      </w:rPr>
    </w:lvl>
    <w:lvl w:ilvl="2" w:tplc="683E8218">
      <w:numFmt w:val="bullet"/>
      <w:lvlText w:val="•"/>
      <w:lvlJc w:val="left"/>
      <w:pPr>
        <w:ind w:left="1719" w:hanging="548"/>
      </w:pPr>
      <w:rPr>
        <w:rFonts w:hint="default"/>
        <w:lang w:val="pt-PT" w:eastAsia="en-US" w:bidi="ar-SA"/>
      </w:rPr>
    </w:lvl>
    <w:lvl w:ilvl="3" w:tplc="6B46F09E">
      <w:numFmt w:val="bullet"/>
      <w:lvlText w:val="•"/>
      <w:lvlJc w:val="left"/>
      <w:pPr>
        <w:ind w:left="2619" w:hanging="548"/>
      </w:pPr>
      <w:rPr>
        <w:rFonts w:hint="default"/>
        <w:lang w:val="pt-PT" w:eastAsia="en-US" w:bidi="ar-SA"/>
      </w:rPr>
    </w:lvl>
    <w:lvl w:ilvl="4" w:tplc="7D3CEF2E">
      <w:numFmt w:val="bullet"/>
      <w:lvlText w:val="•"/>
      <w:lvlJc w:val="left"/>
      <w:pPr>
        <w:ind w:left="3519" w:hanging="548"/>
      </w:pPr>
      <w:rPr>
        <w:rFonts w:hint="default"/>
        <w:lang w:val="pt-PT" w:eastAsia="en-US" w:bidi="ar-SA"/>
      </w:rPr>
    </w:lvl>
    <w:lvl w:ilvl="5" w:tplc="755A7764">
      <w:numFmt w:val="bullet"/>
      <w:lvlText w:val="•"/>
      <w:lvlJc w:val="left"/>
      <w:pPr>
        <w:ind w:left="4419" w:hanging="548"/>
      </w:pPr>
      <w:rPr>
        <w:rFonts w:hint="default"/>
        <w:lang w:val="pt-PT" w:eastAsia="en-US" w:bidi="ar-SA"/>
      </w:rPr>
    </w:lvl>
    <w:lvl w:ilvl="6" w:tplc="B466193A">
      <w:numFmt w:val="bullet"/>
      <w:lvlText w:val="•"/>
      <w:lvlJc w:val="left"/>
      <w:pPr>
        <w:ind w:left="5319" w:hanging="548"/>
      </w:pPr>
      <w:rPr>
        <w:rFonts w:hint="default"/>
        <w:lang w:val="pt-PT" w:eastAsia="en-US" w:bidi="ar-SA"/>
      </w:rPr>
    </w:lvl>
    <w:lvl w:ilvl="7" w:tplc="4F061336">
      <w:numFmt w:val="bullet"/>
      <w:lvlText w:val="•"/>
      <w:lvlJc w:val="left"/>
      <w:pPr>
        <w:ind w:left="6219" w:hanging="548"/>
      </w:pPr>
      <w:rPr>
        <w:rFonts w:hint="default"/>
        <w:lang w:val="pt-PT" w:eastAsia="en-US" w:bidi="ar-SA"/>
      </w:rPr>
    </w:lvl>
    <w:lvl w:ilvl="8" w:tplc="4A261E68">
      <w:numFmt w:val="bullet"/>
      <w:lvlText w:val="•"/>
      <w:lvlJc w:val="left"/>
      <w:pPr>
        <w:ind w:left="7119" w:hanging="548"/>
      </w:pPr>
      <w:rPr>
        <w:rFonts w:hint="default"/>
        <w:lang w:val="pt-PT" w:eastAsia="en-US" w:bidi="ar-SA"/>
      </w:rPr>
    </w:lvl>
  </w:abstractNum>
  <w:abstractNum w:abstractNumId="4">
    <w:nsid w:val="3E186EEF"/>
    <w:multiLevelType w:val="hybridMultilevel"/>
    <w:tmpl w:val="1AF210D8"/>
    <w:lvl w:ilvl="0" w:tplc="9A566FF2">
      <w:start w:val="1"/>
      <w:numFmt w:val="upperRoman"/>
      <w:lvlText w:val="%1."/>
      <w:lvlJc w:val="left"/>
      <w:pPr>
        <w:ind w:left="839" w:hanging="560"/>
        <w:jc w:val="right"/>
      </w:pPr>
      <w:rPr>
        <w:rFonts w:hint="default" w:ascii="Arial" w:hAnsi="Arial" w:eastAsia="Arial" w:cs="Arial"/>
        <w:spacing w:val="0"/>
        <w:w w:val="100"/>
        <w:sz w:val="22"/>
        <w:szCs w:val="22"/>
        <w:lang w:val="pt-PT" w:eastAsia="en-US" w:bidi="ar-SA"/>
      </w:rPr>
    </w:lvl>
    <w:lvl w:ilvl="1" w:tplc="13FAB0AC">
      <w:numFmt w:val="bullet"/>
      <w:lvlText w:val="•"/>
      <w:lvlJc w:val="left"/>
      <w:pPr>
        <w:ind w:left="1647" w:hanging="560"/>
      </w:pPr>
      <w:rPr>
        <w:rFonts w:hint="default"/>
        <w:lang w:val="pt-PT" w:eastAsia="en-US" w:bidi="ar-SA"/>
      </w:rPr>
    </w:lvl>
    <w:lvl w:ilvl="2" w:tplc="561C0C04">
      <w:numFmt w:val="bullet"/>
      <w:lvlText w:val="•"/>
      <w:lvlJc w:val="left"/>
      <w:pPr>
        <w:ind w:left="2455" w:hanging="560"/>
      </w:pPr>
      <w:rPr>
        <w:rFonts w:hint="default"/>
        <w:lang w:val="pt-PT" w:eastAsia="en-US" w:bidi="ar-SA"/>
      </w:rPr>
    </w:lvl>
    <w:lvl w:ilvl="3" w:tplc="5FBE95FE">
      <w:numFmt w:val="bullet"/>
      <w:lvlText w:val="•"/>
      <w:lvlJc w:val="left"/>
      <w:pPr>
        <w:ind w:left="3263" w:hanging="560"/>
      </w:pPr>
      <w:rPr>
        <w:rFonts w:hint="default"/>
        <w:lang w:val="pt-PT" w:eastAsia="en-US" w:bidi="ar-SA"/>
      </w:rPr>
    </w:lvl>
    <w:lvl w:ilvl="4" w:tplc="A802D85C">
      <w:numFmt w:val="bullet"/>
      <w:lvlText w:val="•"/>
      <w:lvlJc w:val="left"/>
      <w:pPr>
        <w:ind w:left="4071" w:hanging="560"/>
      </w:pPr>
      <w:rPr>
        <w:rFonts w:hint="default"/>
        <w:lang w:val="pt-PT" w:eastAsia="en-US" w:bidi="ar-SA"/>
      </w:rPr>
    </w:lvl>
    <w:lvl w:ilvl="5" w:tplc="F112CA1A">
      <w:numFmt w:val="bullet"/>
      <w:lvlText w:val="•"/>
      <w:lvlJc w:val="left"/>
      <w:pPr>
        <w:ind w:left="4879" w:hanging="560"/>
      </w:pPr>
      <w:rPr>
        <w:rFonts w:hint="default"/>
        <w:lang w:val="pt-PT" w:eastAsia="en-US" w:bidi="ar-SA"/>
      </w:rPr>
    </w:lvl>
    <w:lvl w:ilvl="6" w:tplc="E1865E5E">
      <w:numFmt w:val="bullet"/>
      <w:lvlText w:val="•"/>
      <w:lvlJc w:val="left"/>
      <w:pPr>
        <w:ind w:left="5687" w:hanging="560"/>
      </w:pPr>
      <w:rPr>
        <w:rFonts w:hint="default"/>
        <w:lang w:val="pt-PT" w:eastAsia="en-US" w:bidi="ar-SA"/>
      </w:rPr>
    </w:lvl>
    <w:lvl w:ilvl="7" w:tplc="C6DC72A2">
      <w:numFmt w:val="bullet"/>
      <w:lvlText w:val="•"/>
      <w:lvlJc w:val="left"/>
      <w:pPr>
        <w:ind w:left="6495" w:hanging="560"/>
      </w:pPr>
      <w:rPr>
        <w:rFonts w:hint="default"/>
        <w:lang w:val="pt-PT" w:eastAsia="en-US" w:bidi="ar-SA"/>
      </w:rPr>
    </w:lvl>
    <w:lvl w:ilvl="8" w:tplc="17B004CA">
      <w:numFmt w:val="bullet"/>
      <w:lvlText w:val="•"/>
      <w:lvlJc w:val="left"/>
      <w:pPr>
        <w:ind w:left="7303" w:hanging="5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8031C5"/>
    <w:rsid w:val="00265679"/>
    <w:rsid w:val="005863DA"/>
    <w:rsid w:val="006B4010"/>
    <w:rsid w:val="008031C5"/>
    <w:rsid w:val="0085724B"/>
    <w:rsid w:val="00881AB7"/>
    <w:rsid w:val="00CD045C"/>
    <w:rsid w:val="00E51012"/>
    <w:rsid w:val="00F75C8F"/>
    <w:rsid w:val="19DB386A"/>
    <w:rsid w:val="2C4681DD"/>
    <w:rsid w:val="476AE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826E9AA"/>
  <w15:docId w15:val="{B5775821-7BD9-4BEA-9B11-E6EDEE1B1EB8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8031C5"/>
    <w:rPr>
      <w:rFonts w:ascii="Arial" w:hAnsi="Arial" w:eastAsia="Arial" w:cs="Arial"/>
      <w:lang w:val="pt-PT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rsid w:val="008031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 w:customStyle="1">
    <w:name w:val="toc 1"/>
    <w:basedOn w:val="Normal"/>
    <w:uiPriority w:val="1"/>
    <w:qFormat/>
    <w:rsid w:val="008031C5"/>
    <w:pPr>
      <w:spacing w:before="552"/>
      <w:ind w:left="120"/>
    </w:pPr>
    <w:rPr>
      <w:sz w:val="24"/>
      <w:szCs w:val="24"/>
    </w:rPr>
  </w:style>
  <w:style w:type="paragraph" w:styleId="Corpodetexto">
    <w:name w:val="Body Text"/>
    <w:basedOn w:val="Normal"/>
    <w:uiPriority w:val="1"/>
    <w:qFormat/>
    <w:rsid w:val="008031C5"/>
  </w:style>
  <w:style w:type="paragraph" w:styleId="Heading1" w:customStyle="1">
    <w:name w:val="heading 1"/>
    <w:basedOn w:val="Normal"/>
    <w:uiPriority w:val="1"/>
    <w:qFormat/>
    <w:rsid w:val="008031C5"/>
    <w:pPr>
      <w:ind w:left="477" w:right="468"/>
      <w:jc w:val="center"/>
      <w:outlineLvl w:val="1"/>
    </w:pPr>
    <w:rPr>
      <w:b/>
      <w:bCs/>
    </w:rPr>
  </w:style>
  <w:style w:type="paragraph" w:styleId="Ttulo">
    <w:name w:val="Title"/>
    <w:basedOn w:val="Normal"/>
    <w:uiPriority w:val="1"/>
    <w:qFormat/>
    <w:rsid w:val="008031C5"/>
    <w:pPr>
      <w:ind w:left="477" w:right="467"/>
      <w:jc w:val="center"/>
    </w:pPr>
    <w:rPr>
      <w:b/>
      <w:bCs/>
      <w:sz w:val="72"/>
      <w:szCs w:val="72"/>
    </w:rPr>
  </w:style>
  <w:style w:type="paragraph" w:styleId="PargrafodaLista">
    <w:name w:val="List Paragraph"/>
    <w:basedOn w:val="Normal"/>
    <w:uiPriority w:val="1"/>
    <w:qFormat/>
    <w:rsid w:val="008031C5"/>
    <w:pPr>
      <w:ind w:left="839" w:right="104" w:hanging="560"/>
      <w:jc w:val="both"/>
    </w:pPr>
  </w:style>
  <w:style w:type="paragraph" w:styleId="TableParagraph" w:customStyle="1">
    <w:name w:val="Table Paragraph"/>
    <w:basedOn w:val="Normal"/>
    <w:uiPriority w:val="1"/>
    <w:qFormat/>
    <w:rsid w:val="008031C5"/>
    <w:pPr>
      <w:spacing w:line="210" w:lineRule="exact"/>
      <w:ind w:left="107"/>
    </w:pPr>
  </w:style>
  <w:style w:type="paragraph" w:styleId="Cabealho">
    <w:name w:val="header"/>
    <w:basedOn w:val="Normal"/>
    <w:link w:val="CabealhoChar"/>
    <w:uiPriority w:val="99"/>
    <w:semiHidden/>
    <w:unhideWhenUsed/>
    <w:rsid w:val="00CD045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semiHidden/>
    <w:rsid w:val="00CD045C"/>
    <w:rPr>
      <w:rFonts w:ascii="Arial" w:hAnsi="Arial" w:eastAsia="Arial" w:cs="Arial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CD045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semiHidden/>
    <w:rsid w:val="00CD045C"/>
    <w:rPr>
      <w:rFonts w:ascii="Arial" w:hAnsi="Arial" w:eastAsia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045C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CD045C"/>
    <w:rPr>
      <w:rFonts w:ascii="Tahoma" w:hAnsi="Tahoma" w:eastAsia="Arial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84E47C32E239488742AA92EF7C6929" ma:contentTypeVersion="17" ma:contentTypeDescription="Crie um novo documento." ma:contentTypeScope="" ma:versionID="200804fbbe0d60c2cd1da458d6d8bbc2">
  <xsd:schema xmlns:xsd="http://www.w3.org/2001/XMLSchema" xmlns:xs="http://www.w3.org/2001/XMLSchema" xmlns:p="http://schemas.microsoft.com/office/2006/metadata/properties" xmlns:ns2="215045f2-93c2-4b4e-a1f9-6894a399f0dc" xmlns:ns3="00598683-80d7-45f5-9f8a-1792e345ec22" targetNamespace="http://schemas.microsoft.com/office/2006/metadata/properties" ma:root="true" ma:fieldsID="6de6168594df8a9885ea0d54b1c6a04f" ns2:_="" ns3:_="">
    <xsd:import namespace="215045f2-93c2-4b4e-a1f9-6894a399f0dc"/>
    <xsd:import namespace="00598683-80d7-45f5-9f8a-1792e345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45f2-93c2-4b4e-a1f9-6894a399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8683-80d7-45f5-9f8a-1792e345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20ff88-a8aa-4ba2-be6e-0b4dcf882e69}" ma:internalName="TaxCatchAll" ma:showField="CatchAllData" ma:web="00598683-80d7-45f5-9f8a-1792e345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98683-80d7-45f5-9f8a-1792e345ec22" xsi:nil="true"/>
    <lcf76f155ced4ddcb4097134ff3c332f xmlns="215045f2-93c2-4b4e-a1f9-6894a399f0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F242BF-46C7-4BEF-AE4A-C38EBD5FBF6F}"/>
</file>

<file path=customXml/itemProps2.xml><?xml version="1.0" encoding="utf-8"?>
<ds:datastoreItem xmlns:ds="http://schemas.openxmlformats.org/officeDocument/2006/customXml" ds:itemID="{5D6D38B3-743C-4253-8DFF-5D42737EB05F}"/>
</file>

<file path=customXml/itemProps3.xml><?xml version="1.0" encoding="utf-8"?>
<ds:datastoreItem xmlns:ds="http://schemas.openxmlformats.org/officeDocument/2006/customXml" ds:itemID="{822B29BF-050E-460C-B9FA-F71685B9163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COB COB</dc:creator>
  <cp:lastModifiedBy>Rodrigo Ferrari Borges</cp:lastModifiedBy>
  <cp:revision>4</cp:revision>
  <dcterms:created xsi:type="dcterms:W3CDTF">2022-04-05T13:56:00Z</dcterms:created>
  <dcterms:modified xsi:type="dcterms:W3CDTF">2023-03-08T16:22:19Z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2022-01-07T00:00:00Z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2022-04-05T00:00:00Z</vt:filetime>
  </property>
  <property fmtid="{D5CDD505-2E9C-101B-9397-08002B2CF9AE}" pid="5" name="ContentTypeId">
    <vt:lpwstr>0x0101000484E47C32E239488742AA92EF7C6929</vt:lpwstr>
  </property>
  <property fmtid="{D5CDD505-2E9C-101B-9397-08002B2CF9AE}" pid="6" name="MediaServiceImageTags">
    <vt:lpwstr/>
  </property>
</Properties>
</file>