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="003A2D61" w:rsidP="128C502D" w:rsidRDefault="00C90367" w14:paraId="5A39BBE3" wp14:textId="77777777">
      <w:pPr>
        <w:pStyle w:val="Corpodetexto"/>
        <w:jc w:val="center"/>
        <w:rPr>
          <w:b w:val="1"/>
          <w:bCs w:val="1"/>
          <w:sz w:val="62"/>
          <w:szCs w:val="62"/>
        </w:rPr>
      </w:pPr>
      <w:r w:rsidR="087DBF87">
        <w:drawing>
          <wp:inline xmlns:wp14="http://schemas.microsoft.com/office/word/2010/wordprocessingDrawing" wp14:editId="62CCD08B" wp14:anchorId="690426C4">
            <wp:extent cx="2113791" cy="1378609"/>
            <wp:effectExtent l="0" t="0" r="1270" b="0"/>
            <wp:docPr id="4" name="Imagem 1" descr="https://esporte.rs.gov.br/upload/recortes/202107/20131110_24615_GDO.jpe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0" name="Picture 1" descr="https://esporte.rs.gov.br/upload/recortes/202107/20131110_24615_GDO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791" cy="1378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701A3CE0" w:rsidP="128C502D" w:rsidRDefault="701A3CE0" w14:paraId="11B0FE2A" w14:textId="1118C445">
      <w:pPr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128C502D" w:rsidR="701A3C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   REGULAMENTO ESPECÍFICO</w:t>
      </w:r>
      <w:r w:rsidRPr="128C502D" w:rsidR="701A3CE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</w:t>
      </w:r>
      <w:r w:rsidRPr="128C502D" w:rsidR="701A3C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DO </w:t>
      </w:r>
      <w:r w:rsidRPr="128C502D" w:rsidR="701A3CE0">
        <w:rPr>
          <w:b w:val="1"/>
          <w:bCs w:val="1"/>
          <w:sz w:val="36"/>
          <w:szCs w:val="36"/>
        </w:rPr>
        <w:t>BASQUETE</w:t>
      </w:r>
      <w:r w:rsidRPr="128C502D" w:rsidR="701A3C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</w:t>
      </w:r>
    </w:p>
    <w:p w:rsidR="701A3CE0" w:rsidP="128C502D" w:rsidRDefault="701A3CE0" w14:paraId="42764E96" w14:textId="135E6B52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128C502D" w:rsidR="701A3CE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 15 a 17 Anos – 2025</w:t>
      </w:r>
    </w:p>
    <w:p xmlns:wp14="http://schemas.microsoft.com/office/word/2010/wordml" w:rsidR="003A2D61" w:rsidRDefault="003A2D61" w14:paraId="4B94D5A5" wp14:textId="77777777">
      <w:pPr>
        <w:jc w:val="center"/>
        <w:rPr>
          <w:sz w:val="40"/>
        </w:rPr>
        <w:sectPr w:rsidR="003A2D61" w:rsidSect="00C90367">
          <w:headerReference w:type="default" r:id="rId8"/>
          <w:footerReference w:type="default" r:id="rId9"/>
          <w:type w:val="continuous"/>
          <w:pgSz w:w="11900" w:h="16850" w:orient="portrait"/>
          <w:pgMar w:top="1843" w:right="1180" w:bottom="1300" w:left="1680" w:header="709" w:footer="1110" w:gutter="0"/>
          <w:cols w:space="720"/>
        </w:sectPr>
      </w:pPr>
    </w:p>
    <w:p xmlns:wp14="http://schemas.microsoft.com/office/word/2010/wordml" w:rsidR="003A2D61" w:rsidRDefault="00000A5F" w14:paraId="572841D3" wp14:textId="77777777">
      <w:pPr>
        <w:pStyle w:val="Heading1"/>
        <w:ind w:left="470" w:right="587"/>
      </w:pPr>
      <w:bookmarkStart w:name="CAPÍTULO_I_–_DAS_REGRAS_GERAIS_E_DA_PART" w:id="0"/>
      <w:bookmarkStart w:name="_bookmark0" w:id="1"/>
      <w:bookmarkEnd w:id="0"/>
      <w:bookmarkEnd w:id="1"/>
      <w:r>
        <w:lastRenderedPageBreak/>
        <w:t>CAPÍTULO I – DAS REGRAS GERAIS E DA PARTICIPAÇÃO</w:t>
      </w:r>
    </w:p>
    <w:p xmlns:wp14="http://schemas.microsoft.com/office/word/2010/wordml" w:rsidR="003A2D61" w:rsidRDefault="003A2D61" w14:paraId="3DEEC669" wp14:textId="77777777">
      <w:pPr>
        <w:pStyle w:val="Corpodetexto"/>
        <w:spacing w:before="2"/>
        <w:rPr>
          <w:b/>
          <w:sz w:val="24"/>
        </w:rPr>
      </w:pPr>
    </w:p>
    <w:p xmlns:wp14="http://schemas.microsoft.com/office/word/2010/wordml" w:rsidR="003A2D61" w:rsidP="128C502D" w:rsidRDefault="00000A5F" w14:paraId="10814D9D" wp14:textId="481F62E3">
      <w:pPr>
        <w:spacing w:line="276" w:lineRule="auto"/>
        <w:ind w:left="119" w:right="224"/>
        <w:jc w:val="both"/>
        <w:rPr>
          <w:sz w:val="22"/>
          <w:szCs w:val="22"/>
        </w:rPr>
      </w:pPr>
      <w:r w:rsidRPr="54E61263" w:rsidR="00000A5F">
        <w:rPr>
          <w:b w:val="1"/>
          <w:bCs w:val="1"/>
          <w:sz w:val="22"/>
          <w:szCs w:val="22"/>
        </w:rPr>
        <w:t xml:space="preserve">Art.1 </w:t>
      </w:r>
      <w:r w:rsidRPr="54E61263" w:rsidR="00000A5F">
        <w:rPr>
          <w:sz w:val="22"/>
          <w:szCs w:val="22"/>
        </w:rPr>
        <w:t xml:space="preserve">A competição de basquetebol será realizada de acordo com as regras oficiais </w:t>
      </w:r>
      <w:r w:rsidRPr="54E61263" w:rsidR="00000A5F">
        <w:rPr>
          <w:sz w:val="22"/>
          <w:szCs w:val="22"/>
        </w:rPr>
        <w:t xml:space="preserve"> adotadas pela Confederação Brasileira de </w:t>
      </w:r>
      <w:r w:rsidRPr="54E61263" w:rsidR="00000A5F">
        <w:rPr>
          <w:sz w:val="22"/>
          <w:szCs w:val="22"/>
        </w:rPr>
        <w:t>Basketball</w:t>
      </w:r>
      <w:r w:rsidRPr="54E61263" w:rsidR="00000A5F">
        <w:rPr>
          <w:sz w:val="22"/>
          <w:szCs w:val="22"/>
        </w:rPr>
        <w:t xml:space="preserve"> (CBB), salvo o estabelecido neste regulamento.</w:t>
      </w:r>
    </w:p>
    <w:p xmlns:wp14="http://schemas.microsoft.com/office/word/2010/wordml" w:rsidR="003A2D61" w:rsidP="128C502D" w:rsidRDefault="003A2D61" w14:paraId="3656B9AB" wp14:textId="77777777">
      <w:pPr>
        <w:pStyle w:val="Corpodetexto"/>
        <w:spacing w:before="10"/>
        <w:rPr>
          <w:sz w:val="22"/>
          <w:szCs w:val="22"/>
        </w:rPr>
      </w:pPr>
    </w:p>
    <w:p xmlns:wp14="http://schemas.microsoft.com/office/word/2010/wordml" w:rsidR="003A2D61" w:rsidRDefault="00000A5F" w14:paraId="3A665662" wp14:textId="78975A72">
      <w:pPr>
        <w:pStyle w:val="Corpodetexto"/>
        <w:spacing w:line="276" w:lineRule="auto"/>
        <w:ind w:left="119" w:right="224"/>
        <w:jc w:val="both"/>
      </w:pPr>
      <w:r w:rsidRPr="128C502D" w:rsidR="00000A5F">
        <w:rPr>
          <w:b w:val="1"/>
          <w:bCs w:val="1"/>
        </w:rPr>
        <w:t>Art.2</w:t>
      </w:r>
      <w:r w:rsidRPr="128C502D" w:rsidR="00000A5F">
        <w:rPr>
          <w:b w:val="1"/>
          <w:bCs w:val="1"/>
          <w:spacing w:val="-5"/>
        </w:rPr>
        <w:t xml:space="preserve"> </w:t>
      </w:r>
      <w:r w:rsidR="00000A5F">
        <w:rPr/>
        <w:t>O</w:t>
      </w:r>
      <w:r w:rsidR="00000A5F">
        <w:rPr>
          <w:spacing w:val="-7"/>
        </w:rPr>
        <w:t xml:space="preserve"> </w:t>
      </w:r>
      <w:r w:rsidR="00000A5F">
        <w:rPr/>
        <w:t>representante</w:t>
      </w:r>
      <w:r w:rsidR="00000A5F">
        <w:rPr>
          <w:spacing w:val="-9"/>
        </w:rPr>
        <w:t xml:space="preserve"> </w:t>
      </w:r>
      <w:r w:rsidR="00000A5F">
        <w:rPr/>
        <w:t>de</w:t>
      </w:r>
      <w:r w:rsidR="00000A5F">
        <w:rPr>
          <w:spacing w:val="-6"/>
        </w:rPr>
        <w:t xml:space="preserve"> </w:t>
      </w:r>
      <w:r w:rsidR="00000A5F">
        <w:rPr/>
        <w:t>cada</w:t>
      </w:r>
      <w:r w:rsidR="00000A5F">
        <w:rPr>
          <w:spacing w:val="-5"/>
        </w:rPr>
        <w:t xml:space="preserve"> </w:t>
      </w:r>
      <w:r w:rsidR="00E0387E">
        <w:rPr/>
        <w:t>Instituição de Ensino</w:t>
      </w:r>
      <w:r w:rsidR="00000A5F">
        <w:rPr>
          <w:spacing w:val="-6"/>
        </w:rPr>
        <w:t xml:space="preserve"> </w:t>
      </w:r>
      <w:r w:rsidR="00433D56">
        <w:rPr>
          <w:spacing w:val="-6"/>
        </w:rPr>
        <w:t xml:space="preserve">deverá </w:t>
      </w:r>
      <w:r w:rsidR="00000A5F">
        <w:rPr/>
        <w:t>inscrever</w:t>
      </w:r>
      <w:r w:rsidR="00433D56">
        <w:rPr/>
        <w:t xml:space="preserve"> no mínimo 0</w:t>
      </w:r>
      <w:r w:rsidR="229DD889">
        <w:rPr/>
        <w:t xml:space="preserve">5</w:t>
      </w:r>
      <w:r w:rsidR="00433D56">
        <w:rPr/>
        <w:t xml:space="preserve"> (</w:t>
      </w:r>
      <w:r w:rsidR="02846779">
        <w:rPr/>
        <w:t xml:space="preserve">cinco</w:t>
      </w:r>
      <w:r w:rsidR="00433D56">
        <w:rPr/>
        <w:t xml:space="preserve">) e no máximo </w:t>
      </w:r>
      <w:r w:rsidR="00E0387E">
        <w:rPr>
          <w:spacing w:val="-6"/>
        </w:rPr>
        <w:t>1</w:t>
      </w:r>
      <w:r w:rsidR="1DAE81A3">
        <w:rPr>
          <w:spacing w:val="-6"/>
        </w:rPr>
        <w:t xml:space="preserve">2</w:t>
      </w:r>
      <w:r w:rsidR="006B730F">
        <w:rPr>
          <w:spacing w:val="-6"/>
        </w:rPr>
        <w:t xml:space="preserve"> </w:t>
      </w:r>
      <w:r w:rsidR="00000A5F">
        <w:rPr/>
        <w:t>(</w:t>
      </w:r>
      <w:r w:rsidR="006B730F">
        <w:rPr/>
        <w:t>d</w:t>
      </w:r>
      <w:r w:rsidR="78D35960">
        <w:rPr/>
        <w:t>o</w:t>
      </w:r>
      <w:r w:rsidR="006B730F">
        <w:rPr/>
        <w:t>z</w:t>
      </w:r>
      <w:r w:rsidR="26E7E2F4">
        <w:rPr/>
        <w:t>e</w:t>
      </w:r>
      <w:r w:rsidR="00000A5F">
        <w:rPr/>
        <w:t>) atletas</w:t>
      </w:r>
      <w:r w:rsidR="00E0387E">
        <w:rPr/>
        <w:t xml:space="preserve"> </w:t>
      </w:r>
      <w:r w:rsidR="006B730F">
        <w:rPr/>
        <w:t xml:space="preserve">por jogo </w:t>
      </w:r>
      <w:r w:rsidR="00E0387E">
        <w:rPr/>
        <w:t>e</w:t>
      </w:r>
      <w:r w:rsidR="56565625">
        <w:rPr/>
        <w:t>,</w:t>
      </w:r>
      <w:r w:rsidR="00000A5F">
        <w:rPr/>
        <w:t xml:space="preserve"> 0</w:t>
      </w:r>
      <w:r w:rsidR="00433D56">
        <w:rPr/>
        <w:t>2</w:t>
      </w:r>
      <w:r w:rsidR="00000A5F">
        <w:rPr/>
        <w:t xml:space="preserve"> (</w:t>
      </w:r>
      <w:r w:rsidR="00433D56">
        <w:rPr/>
        <w:t>dois</w:t>
      </w:r>
      <w:r w:rsidR="00000A5F">
        <w:rPr/>
        <w:t xml:space="preserve">) </w:t>
      </w:r>
      <w:r w:rsidR="00E0387E">
        <w:rPr/>
        <w:t>dirigentes</w:t>
      </w:r>
      <w:r w:rsidRPr="00E0387E" w:rsidR="00E0387E">
        <w:rPr/>
        <w:t xml:space="preserve"> </w:t>
      </w:r>
      <w:r w:rsidR="00E0387E">
        <w:rPr/>
        <w:t>por</w:t>
      </w:r>
      <w:r w:rsidR="00E0387E">
        <w:rPr>
          <w:spacing w:val="-5"/>
        </w:rPr>
        <w:t xml:space="preserve"> </w:t>
      </w:r>
      <w:r w:rsidR="00E0387E">
        <w:rPr/>
        <w:t>gênero, sendo 01</w:t>
      </w:r>
      <w:r w:rsidR="00F02C76">
        <w:rPr/>
        <w:t>(um)</w:t>
      </w:r>
      <w:r w:rsidR="00E0387E">
        <w:rPr/>
        <w:t xml:space="preserve"> deles, </w:t>
      </w:r>
      <w:r w:rsidR="00F02C76">
        <w:rPr/>
        <w:t>com</w:t>
      </w:r>
      <w:r w:rsidR="00E0387E">
        <w:rPr/>
        <w:t xml:space="preserve">o </w:t>
      </w:r>
      <w:r w:rsidR="00000A5F">
        <w:rPr/>
        <w:t>técnico.</w:t>
      </w:r>
    </w:p>
    <w:p xmlns:wp14="http://schemas.microsoft.com/office/word/2010/wordml" w:rsidR="003A2D61" w:rsidP="128C502D" w:rsidRDefault="003A2D61" w14:paraId="45FB0818" wp14:textId="35F90073">
      <w:pPr>
        <w:pStyle w:val="Corpodetexto"/>
        <w:spacing w:before="10" w:line="276" w:lineRule="auto"/>
        <w:ind w:left="120" w:right="226"/>
        <w:jc w:val="both"/>
      </w:pPr>
      <w:r w:rsidRPr="54E61263" w:rsidR="00000A5F">
        <w:rPr>
          <w:b w:val="1"/>
          <w:bCs w:val="1"/>
        </w:rPr>
        <w:t>Paragrafo único</w:t>
      </w:r>
      <w:r w:rsidR="00000A5F">
        <w:rPr/>
        <w:t>: As equipes que se apresentarem n</w:t>
      </w:r>
      <w:r w:rsidR="00EF4A1E">
        <w:rPr/>
        <w:t xml:space="preserve">o jogo </w:t>
      </w:r>
      <w:r w:rsidR="00000A5F">
        <w:rPr/>
        <w:t xml:space="preserve">com número </w:t>
      </w:r>
      <w:r w:rsidR="01114D11">
        <w:rPr/>
        <w:t>mínimo</w:t>
      </w:r>
      <w:r w:rsidR="00000A5F">
        <w:rPr/>
        <w:t xml:space="preserve"> de atletas estabelecido</w:t>
      </w:r>
      <w:r w:rsidR="1F6CDCF9">
        <w:rPr/>
        <w:t xml:space="preserve"> na regra da modalidade</w:t>
      </w:r>
      <w:r w:rsidR="22A34FD0">
        <w:rPr/>
        <w:t>,</w:t>
      </w:r>
      <w:r w:rsidR="007F5A58">
        <w:rPr/>
        <w:t xml:space="preserve"> </w:t>
      </w:r>
      <w:r w:rsidR="00000A5F">
        <w:rPr/>
        <w:t>serão impedidas de participar da competição</w:t>
      </w:r>
      <w:r w:rsidR="46D49B2F">
        <w:rPr/>
        <w:t>.</w:t>
      </w:r>
    </w:p>
    <w:p xmlns:wp14="http://schemas.microsoft.com/office/word/2010/wordml" w:rsidR="00433D56" w:rsidRDefault="00433D56" w14:paraId="049F31CB" wp14:textId="77777777">
      <w:pPr>
        <w:pStyle w:val="Heading1"/>
        <w:ind w:right="586"/>
      </w:pPr>
      <w:bookmarkStart w:name="CAPÍTULO_II_–_DA_COMPETIÇÃO" w:id="2"/>
      <w:bookmarkStart w:name="_bookmark1" w:id="3"/>
      <w:bookmarkEnd w:id="2"/>
      <w:bookmarkEnd w:id="3"/>
    </w:p>
    <w:p xmlns:wp14="http://schemas.microsoft.com/office/word/2010/wordml" w:rsidR="003A2D61" w:rsidRDefault="00000A5F" w14:paraId="1D389D97" wp14:textId="77777777">
      <w:pPr>
        <w:pStyle w:val="Heading1"/>
        <w:ind w:right="586"/>
      </w:pPr>
      <w:r>
        <w:t>CAPÍTULO II – DA COMPETIÇÃO</w:t>
      </w:r>
      <w:r w:rsidR="00E948AE">
        <w:t xml:space="preserve"> E SISTEMA DE DISPUTA</w:t>
      </w:r>
    </w:p>
    <w:p xmlns:wp14="http://schemas.microsoft.com/office/word/2010/wordml" w:rsidR="003A2D61" w:rsidRDefault="003A2D61" w14:paraId="53128261" wp14:textId="77777777">
      <w:pPr>
        <w:pStyle w:val="Corpodetexto"/>
        <w:spacing w:before="4"/>
        <w:rPr>
          <w:b/>
          <w:sz w:val="24"/>
        </w:rPr>
      </w:pPr>
    </w:p>
    <w:p xmlns:wp14="http://schemas.microsoft.com/office/word/2010/wordml" w:rsidR="003A2D61" w:rsidP="128C502D" w:rsidRDefault="00000A5F" w14:paraId="374245ED" wp14:textId="75E43BFA">
      <w:pPr>
        <w:pStyle w:val="Corpodetexto"/>
        <w:jc w:val="both"/>
      </w:pPr>
      <w:r w:rsidRPr="128C502D" w:rsidR="00000A5F">
        <w:rPr>
          <w:b w:val="1"/>
          <w:bCs w:val="1"/>
        </w:rPr>
        <w:t xml:space="preserve">Art.3 </w:t>
      </w:r>
      <w:r w:rsidR="006E46C0">
        <w:rPr/>
        <w:t xml:space="preserve">O </w:t>
      </w:r>
      <w:r w:rsidR="00E948AE">
        <w:rPr/>
        <w:t xml:space="preserve">Sistema de Disputa e </w:t>
      </w:r>
      <w:r w:rsidR="006E46C0">
        <w:rPr/>
        <w:t>tempo de jogo</w:t>
      </w:r>
      <w:r w:rsidR="4BC1B3DC">
        <w:rPr/>
        <w:t>,</w:t>
      </w:r>
      <w:r w:rsidR="006E46C0">
        <w:rPr/>
        <w:t xml:space="preserve"> </w:t>
      </w:r>
      <w:r w:rsidR="006E46C0">
        <w:rPr/>
        <w:t xml:space="preserve">dependerá do número de equipes inscritas </w:t>
      </w:r>
      <w:r w:rsidR="43D8CAE9">
        <w:rPr/>
        <w:t>n</w:t>
      </w:r>
      <w:r w:rsidR="006E46C0">
        <w:rPr/>
        <w:t>a competição e</w:t>
      </w:r>
      <w:r w:rsidR="43105A10">
        <w:rPr/>
        <w:t>,</w:t>
      </w:r>
      <w:r w:rsidR="006E46C0">
        <w:rPr/>
        <w:t xml:space="preserve"> será definida pela </w:t>
      </w:r>
      <w:r w:rsidR="27003CC3">
        <w:rPr/>
        <w:t>c</w:t>
      </w:r>
      <w:r w:rsidR="006E46C0">
        <w:rPr/>
        <w:t xml:space="preserve">omissão </w:t>
      </w:r>
      <w:r w:rsidR="3BCB268B">
        <w:rPr/>
        <w:t>o</w:t>
      </w:r>
      <w:r w:rsidR="006E46C0">
        <w:rPr/>
        <w:t>rganizadora</w:t>
      </w:r>
      <w:r w:rsidR="0F3E63B3">
        <w:rPr/>
        <w:t xml:space="preserve"> ou </w:t>
      </w:r>
      <w:r w:rsidR="0EDD6DAE">
        <w:rPr/>
        <w:t>na</w:t>
      </w:r>
      <w:r w:rsidR="0F3E63B3">
        <w:rPr/>
        <w:t xml:space="preserve"> </w:t>
      </w:r>
      <w:r w:rsidR="51DEA14D">
        <w:rPr/>
        <w:t>r</w:t>
      </w:r>
      <w:r w:rsidR="0F3E63B3">
        <w:rPr/>
        <w:t xml:space="preserve">eunião </w:t>
      </w:r>
      <w:r w:rsidR="42351045">
        <w:rPr/>
        <w:t>t</w:t>
      </w:r>
      <w:r w:rsidR="0F3E63B3">
        <w:rPr/>
        <w:t>écnica</w:t>
      </w:r>
      <w:r w:rsidR="67D568EE">
        <w:rPr/>
        <w:t xml:space="preserve"> da modalidade</w:t>
      </w:r>
      <w:r w:rsidR="006E46C0">
        <w:rPr/>
        <w:t xml:space="preserve">. </w:t>
      </w:r>
    </w:p>
    <w:p xmlns:wp14="http://schemas.microsoft.com/office/word/2010/wordml" w:rsidR="003A2D61" w:rsidRDefault="003A2D61" w14:paraId="62486C05" wp14:textId="77777777">
      <w:pPr>
        <w:pStyle w:val="Corpodetexto"/>
        <w:spacing w:before="8"/>
        <w:rPr>
          <w:sz w:val="20"/>
        </w:rPr>
      </w:pPr>
    </w:p>
    <w:p xmlns:wp14="http://schemas.microsoft.com/office/word/2010/wordml" w:rsidR="003A2D61" w:rsidRDefault="00000A5F" w14:paraId="7129DB80" wp14:textId="77777777">
      <w:pPr>
        <w:pStyle w:val="PargrafodaLista"/>
        <w:numPr>
          <w:ilvl w:val="0"/>
          <w:numId w:val="11"/>
        </w:numPr>
        <w:tabs>
          <w:tab w:val="left" w:pos="839"/>
          <w:tab w:val="left" w:pos="841"/>
        </w:tabs>
        <w:ind w:hanging="544"/>
        <w:jc w:val="left"/>
        <w:rPr/>
      </w:pPr>
      <w:r w:rsidR="00000A5F">
        <w:rPr/>
        <w:t>O sistema de marcação ficará a critério do técnico da equipe durante todo o</w:t>
      </w:r>
      <w:r w:rsidR="00000A5F">
        <w:rPr>
          <w:spacing w:val="-29"/>
        </w:rPr>
        <w:t xml:space="preserve"> </w:t>
      </w:r>
      <w:r w:rsidR="00000A5F">
        <w:rPr/>
        <w:t>jogo.</w:t>
      </w:r>
    </w:p>
    <w:p xmlns:wp14="http://schemas.microsoft.com/office/word/2010/wordml" w:rsidR="003A2D61" w:rsidP="128C502D" w:rsidRDefault="003A2D61" w14:paraId="6D0B59B2" wp14:textId="7D45F220">
      <w:pPr>
        <w:pStyle w:val="Normal"/>
        <w:tabs>
          <w:tab w:val="left" w:leader="none" w:pos="839"/>
          <w:tab w:val="left" w:leader="none" w:pos="841"/>
        </w:tabs>
        <w:spacing w:before="1"/>
        <w:jc w:val="left"/>
        <w:rPr>
          <w:sz w:val="22"/>
          <w:szCs w:val="22"/>
        </w:rPr>
      </w:pPr>
    </w:p>
    <w:p xmlns:wp14="http://schemas.microsoft.com/office/word/2010/wordml" w:rsidR="003A2D61" w:rsidP="128C502D" w:rsidRDefault="003A2D61" w14:paraId="4101652C" wp14:textId="616E9129">
      <w:pPr>
        <w:pStyle w:val="PargrafodaLista"/>
        <w:numPr>
          <w:ilvl w:val="0"/>
          <w:numId w:val="11"/>
        </w:numPr>
        <w:spacing w:before="1"/>
        <w:jc w:val="both"/>
        <w:rPr>
          <w:noProof w:val="0"/>
          <w:sz w:val="22"/>
          <w:szCs w:val="22"/>
          <w:lang w:val="pt-PT"/>
        </w:rPr>
      </w:pPr>
      <w:r w:rsidRPr="128C502D" w:rsidR="12097519">
        <w:rPr>
          <w:noProof w:val="0"/>
          <w:lang w:val="pt-PT"/>
        </w:rPr>
        <w:t>Em caso de empate, o desempate far-se-á em um período extra</w:t>
      </w:r>
      <w:r w:rsidRPr="128C502D" w:rsidR="6C7E3278">
        <w:rPr>
          <w:noProof w:val="0"/>
          <w:lang w:val="pt-PT"/>
        </w:rPr>
        <w:t xml:space="preserve"> ou quantos forem necessários,</w:t>
      </w:r>
      <w:r w:rsidRPr="128C502D" w:rsidR="12097519">
        <w:rPr>
          <w:noProof w:val="0"/>
          <w:lang w:val="pt-PT"/>
        </w:rPr>
        <w:t xml:space="preserve"> de 03 (três) minutos com cronômetro travado</w:t>
      </w:r>
      <w:r w:rsidRPr="128C502D" w:rsidR="12097519">
        <w:rPr>
          <w:noProof w:val="0"/>
          <w:lang w:val="pt-PT"/>
        </w:rPr>
        <w:t xml:space="preserve"> quando a bola estiver fora de jogo, até que haja um vencedor</w:t>
      </w:r>
      <w:r w:rsidRPr="128C502D" w:rsidR="78D23905">
        <w:rPr>
          <w:noProof w:val="0"/>
          <w:lang w:val="pt-PT"/>
        </w:rPr>
        <w:t>.</w:t>
      </w:r>
    </w:p>
    <w:p w:rsidR="128C502D" w:rsidP="128C502D" w:rsidRDefault="128C502D" w14:paraId="686B0CE0" w14:textId="5F20556E">
      <w:pPr>
        <w:pStyle w:val="Corpodetexto"/>
        <w:spacing w:before="1"/>
        <w:rPr>
          <w:sz w:val="24"/>
          <w:szCs w:val="24"/>
        </w:rPr>
      </w:pPr>
    </w:p>
    <w:p xmlns:wp14="http://schemas.microsoft.com/office/word/2010/wordml" w:rsidR="003A2D61" w:rsidRDefault="00000A5F" w14:paraId="71E469E6" wp14:textId="1FCA7BCA">
      <w:pPr>
        <w:pStyle w:val="Corpodetexto"/>
        <w:spacing w:line="276" w:lineRule="auto"/>
        <w:ind w:left="120" w:right="226" w:hanging="1"/>
        <w:jc w:val="both"/>
      </w:pPr>
      <w:r w:rsidRPr="128C502D" w:rsidR="00000A5F">
        <w:rPr>
          <w:b w:val="1"/>
          <w:bCs w:val="1"/>
        </w:rPr>
        <w:t>Art.</w:t>
      </w:r>
      <w:r w:rsidRPr="128C502D" w:rsidR="2B9BB5C5">
        <w:rPr>
          <w:b w:val="1"/>
          <w:bCs w:val="1"/>
        </w:rPr>
        <w:t>4</w:t>
      </w:r>
      <w:r w:rsidRPr="128C502D" w:rsidR="00000A5F">
        <w:rPr>
          <w:b w:val="1"/>
          <w:bCs w:val="1"/>
        </w:rPr>
        <w:t xml:space="preserve"> </w:t>
      </w:r>
      <w:r w:rsidR="00000A5F">
        <w:rPr/>
        <w:t>Quando um ou mais atletas forem desqualificados por cometer 02 faltas antidesportivas ou 02 faltas técnicas ou 01 falta técnica com 01 falta antidesportiva, a equipe poderá fazer substituições desses atletas desqualificados.</w:t>
      </w:r>
    </w:p>
    <w:p xmlns:wp14="http://schemas.microsoft.com/office/word/2010/wordml" w:rsidR="003A2D61" w:rsidRDefault="003A2D61" w14:paraId="1FC39945" wp14:textId="77777777">
      <w:pPr>
        <w:pStyle w:val="Corpodetexto"/>
        <w:spacing w:before="11"/>
        <w:rPr>
          <w:sz w:val="20"/>
        </w:rPr>
      </w:pPr>
    </w:p>
    <w:p xmlns:wp14="http://schemas.microsoft.com/office/word/2010/wordml" w:rsidR="003A2D61" w:rsidRDefault="00000A5F" w14:paraId="44C8F599" wp14:textId="13A96FBD">
      <w:pPr>
        <w:pStyle w:val="Corpodetexto"/>
        <w:spacing w:line="276" w:lineRule="auto"/>
        <w:ind w:left="119" w:right="224" w:hanging="1"/>
        <w:jc w:val="both"/>
      </w:pPr>
      <w:r w:rsidRPr="128C502D" w:rsidR="00000A5F">
        <w:rPr>
          <w:b w:val="1"/>
          <w:bCs w:val="1"/>
        </w:rPr>
        <w:t>Art</w:t>
      </w:r>
      <w:r w:rsidRPr="128C502D" w:rsidR="344B2DB4">
        <w:rPr>
          <w:b w:val="1"/>
          <w:bCs w:val="1"/>
        </w:rPr>
        <w:t>.5</w:t>
      </w:r>
      <w:r w:rsidRPr="128C502D" w:rsidR="00000A5F">
        <w:rPr>
          <w:b w:val="1"/>
          <w:bCs w:val="1"/>
        </w:rPr>
        <w:t xml:space="preserve"> </w:t>
      </w:r>
      <w:r w:rsidR="00000A5F">
        <w:rPr/>
        <w:t>A equipe deverá comparecer ao local do jogo com antecedência mínima de 30 (trinta) minutos (exceto ao médico ou fisioterapeuta que poderá sentar no banco a qualquer</w:t>
      </w:r>
      <w:r w:rsidR="00000A5F">
        <w:rPr>
          <w:spacing w:val="-13"/>
        </w:rPr>
        <w:t xml:space="preserve"> </w:t>
      </w:r>
      <w:r w:rsidR="00000A5F">
        <w:rPr/>
        <w:t>tempo)</w:t>
      </w:r>
      <w:r w:rsidR="00000A5F">
        <w:rPr>
          <w:spacing w:val="-13"/>
        </w:rPr>
        <w:t xml:space="preserve"> </w:t>
      </w:r>
      <w:r w:rsidR="00000A5F">
        <w:rPr/>
        <w:t>e</w:t>
      </w:r>
      <w:r w:rsidR="00000A5F">
        <w:rPr>
          <w:spacing w:val="-12"/>
        </w:rPr>
        <w:t xml:space="preserve"> </w:t>
      </w:r>
      <w:r w:rsidR="00000A5F">
        <w:rPr/>
        <w:t>devidamente</w:t>
      </w:r>
      <w:r w:rsidR="00000A5F">
        <w:rPr>
          <w:spacing w:val="-15"/>
        </w:rPr>
        <w:t xml:space="preserve"> </w:t>
      </w:r>
      <w:r w:rsidR="00000A5F">
        <w:rPr/>
        <w:t>uniformizada.</w:t>
      </w:r>
      <w:r w:rsidR="00000A5F">
        <w:rPr>
          <w:spacing w:val="-11"/>
        </w:rPr>
        <w:t xml:space="preserve"> </w:t>
      </w:r>
      <w:r w:rsidR="00000A5F">
        <w:rPr/>
        <w:t>Para</w:t>
      </w:r>
      <w:r w:rsidR="00000A5F">
        <w:rPr>
          <w:spacing w:val="-12"/>
        </w:rPr>
        <w:t xml:space="preserve"> </w:t>
      </w:r>
      <w:r w:rsidR="00000A5F">
        <w:rPr/>
        <w:t>ter</w:t>
      </w:r>
      <w:r w:rsidR="00000A5F">
        <w:rPr>
          <w:spacing w:val="-13"/>
        </w:rPr>
        <w:t xml:space="preserve"> </w:t>
      </w:r>
      <w:r w:rsidR="00000A5F">
        <w:rPr/>
        <w:t>condição</w:t>
      </w:r>
      <w:r w:rsidR="00000A5F">
        <w:rPr>
          <w:spacing w:val="-12"/>
        </w:rPr>
        <w:t xml:space="preserve"> </w:t>
      </w:r>
      <w:r w:rsidR="00000A5F">
        <w:rPr/>
        <w:t>de</w:t>
      </w:r>
      <w:r w:rsidR="00000A5F">
        <w:rPr>
          <w:spacing w:val="-12"/>
        </w:rPr>
        <w:t xml:space="preserve"> </w:t>
      </w:r>
      <w:r w:rsidR="00000A5F">
        <w:rPr/>
        <w:t>participação,</w:t>
      </w:r>
      <w:r w:rsidR="00000A5F">
        <w:rPr>
          <w:spacing w:val="-11"/>
        </w:rPr>
        <w:t xml:space="preserve"> </w:t>
      </w:r>
      <w:r w:rsidR="00000A5F">
        <w:rPr/>
        <w:t>antes</w:t>
      </w:r>
      <w:r w:rsidR="00000A5F">
        <w:rPr>
          <w:spacing w:val="-12"/>
        </w:rPr>
        <w:t xml:space="preserve"> </w:t>
      </w:r>
      <w:r w:rsidR="00000A5F">
        <w:rPr/>
        <w:t>do início do jogo, todos os componentes da equipe deverão apresentar s</w:t>
      </w:r>
      <w:r w:rsidR="00E948AE">
        <w:rPr/>
        <w:t>e</w:t>
      </w:r>
      <w:r w:rsidR="00000A5F">
        <w:rPr/>
        <w:t xml:space="preserve">us </w:t>
      </w:r>
      <w:r w:rsidR="00E948AE">
        <w:rPr/>
        <w:t xml:space="preserve">documentos </w:t>
      </w:r>
      <w:r w:rsidR="00000A5F">
        <w:rPr/>
        <w:t>à equipe de</w:t>
      </w:r>
      <w:r w:rsidR="00000A5F">
        <w:rPr>
          <w:spacing w:val="-3"/>
        </w:rPr>
        <w:t xml:space="preserve"> </w:t>
      </w:r>
      <w:r w:rsidR="00000A5F">
        <w:rPr/>
        <w:t>arbitragem.</w:t>
      </w:r>
    </w:p>
    <w:p xmlns:wp14="http://schemas.microsoft.com/office/word/2010/wordml" w:rsidR="003A2D61" w:rsidRDefault="003A2D61" w14:paraId="34CE0A41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3A2D61" w:rsidRDefault="00000A5F" w14:paraId="474624E1" wp14:textId="2ED55E1F">
      <w:pPr>
        <w:pStyle w:val="PargrafodaLista"/>
        <w:numPr>
          <w:ilvl w:val="0"/>
          <w:numId w:val="10"/>
        </w:numPr>
        <w:tabs>
          <w:tab w:val="left" w:pos="841"/>
        </w:tabs>
        <w:spacing w:before="93" w:line="276" w:lineRule="auto"/>
        <w:ind w:right="227" w:hanging="543"/>
        <w:jc w:val="both"/>
        <w:rPr/>
      </w:pPr>
      <w:r w:rsidR="00000A5F">
        <w:rPr/>
        <w:t>O tempo de aquecimento na quadra e início da partida será determinado previamente pela coordenação da</w:t>
      </w:r>
      <w:r w:rsidR="00000A5F">
        <w:rPr>
          <w:spacing w:val="-11"/>
        </w:rPr>
        <w:t xml:space="preserve"> </w:t>
      </w:r>
      <w:r w:rsidR="00000A5F">
        <w:rPr/>
        <w:t>modalidade</w:t>
      </w:r>
      <w:r w:rsidR="59458D89">
        <w:rPr/>
        <w:t xml:space="preserve"> ou</w:t>
      </w:r>
      <w:r w:rsidR="59458D89">
        <w:rPr/>
        <w:t xml:space="preserve"> equipe de arbitragem.</w:t>
      </w:r>
    </w:p>
    <w:p xmlns:wp14="http://schemas.microsoft.com/office/word/2010/wordml" w:rsidR="003A2D61" w:rsidRDefault="003A2D61" w14:paraId="62EBF3C5" wp14:textId="77777777">
      <w:pPr>
        <w:pStyle w:val="Corpodetexto"/>
        <w:rPr>
          <w:sz w:val="21"/>
        </w:rPr>
      </w:pPr>
    </w:p>
    <w:p xmlns:wp14="http://schemas.microsoft.com/office/word/2010/wordml" w:rsidR="003A2D61" w:rsidRDefault="00000A5F" w14:paraId="3E45C2DF" wp14:textId="3324C2C4">
      <w:pPr>
        <w:pStyle w:val="Corpodetexto"/>
        <w:spacing w:line="276" w:lineRule="auto"/>
        <w:ind w:left="120" w:right="224" w:hanging="1"/>
        <w:jc w:val="both"/>
      </w:pPr>
      <w:r w:rsidRPr="128C502D" w:rsidR="00000A5F">
        <w:rPr>
          <w:b w:val="1"/>
          <w:bCs w:val="1"/>
        </w:rPr>
        <w:t>Art.</w:t>
      </w:r>
      <w:r w:rsidRPr="128C502D" w:rsidR="352A6ECB">
        <w:rPr>
          <w:b w:val="1"/>
          <w:bCs w:val="1"/>
        </w:rPr>
        <w:t>6</w:t>
      </w:r>
      <w:r w:rsidRPr="128C502D" w:rsidR="00000A5F">
        <w:rPr>
          <w:b w:val="1"/>
          <w:bCs w:val="1"/>
        </w:rPr>
        <w:t xml:space="preserve"> </w:t>
      </w:r>
      <w:r w:rsidR="00000A5F">
        <w:rPr/>
        <w:t>Estará automaticamente suspenso do jogo subsequente na mesma modalidade/gênero, o atleta/membro da comissão técnica que cometer uma falta desqualificante, exceto pelo descrito no inciso I abaixo:</w:t>
      </w:r>
    </w:p>
    <w:p xmlns:wp14="http://schemas.microsoft.com/office/word/2010/wordml" w:rsidR="003A2D61" w:rsidRDefault="00000A5F" w14:paraId="5B389CCD" wp14:textId="77777777">
      <w:pPr>
        <w:pStyle w:val="PargrafodaLista"/>
        <w:numPr>
          <w:ilvl w:val="0"/>
          <w:numId w:val="9"/>
        </w:numPr>
        <w:tabs>
          <w:tab w:val="left" w:pos="834"/>
        </w:tabs>
        <w:spacing w:before="118" w:line="276" w:lineRule="auto"/>
        <w:ind w:right="230"/>
        <w:jc w:val="both"/>
      </w:pPr>
      <w:r>
        <w:t>O</w:t>
      </w:r>
      <w:r>
        <w:rPr>
          <w:spacing w:val="-10"/>
        </w:rPr>
        <w:t xml:space="preserve"> </w:t>
      </w:r>
      <w:r>
        <w:t>membro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comissão</w:t>
      </w:r>
      <w:r>
        <w:rPr>
          <w:spacing w:val="-10"/>
        </w:rPr>
        <w:t xml:space="preserve"> </w:t>
      </w:r>
      <w:r>
        <w:t>técnica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desqualificado</w:t>
      </w:r>
      <w:r>
        <w:rPr>
          <w:spacing w:val="-8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cometer</w:t>
      </w:r>
      <w:r>
        <w:rPr>
          <w:spacing w:val="-12"/>
        </w:rPr>
        <w:t xml:space="preserve"> </w:t>
      </w:r>
      <w:r>
        <w:t>faltas</w:t>
      </w:r>
      <w:r>
        <w:rPr>
          <w:spacing w:val="-12"/>
        </w:rPr>
        <w:t xml:space="preserve"> </w:t>
      </w:r>
      <w:r>
        <w:t>técnicas. (Artigo 37.1.2 das regras oficiais da FIBA –</w:t>
      </w:r>
      <w:r>
        <w:rPr>
          <w:spacing w:val="-9"/>
        </w:rPr>
        <w:t xml:space="preserve"> </w:t>
      </w:r>
      <w:r>
        <w:t>2011).</w:t>
      </w:r>
    </w:p>
    <w:p xmlns:wp14="http://schemas.microsoft.com/office/word/2010/wordml" w:rsidR="003A2D61" w:rsidRDefault="003A2D61" w14:paraId="6D98A12B" wp14:textId="77777777">
      <w:pPr>
        <w:pStyle w:val="Corpodetexto"/>
        <w:rPr>
          <w:sz w:val="21"/>
        </w:rPr>
      </w:pPr>
    </w:p>
    <w:p xmlns:wp14="http://schemas.microsoft.com/office/word/2010/wordml" w:rsidR="003A2D61" w:rsidRDefault="00000A5F" w14:paraId="58892BC1" wp14:textId="77777777">
      <w:pPr>
        <w:pStyle w:val="PargrafodaLista"/>
        <w:numPr>
          <w:ilvl w:val="0"/>
          <w:numId w:val="9"/>
        </w:numPr>
        <w:tabs>
          <w:tab w:val="left" w:pos="834"/>
        </w:tabs>
        <w:spacing w:line="276" w:lineRule="auto"/>
        <w:ind w:right="225" w:hanging="541"/>
        <w:jc w:val="both"/>
        <w:rPr/>
      </w:pPr>
      <w:r w:rsidR="00000A5F">
        <w:rPr/>
        <w:t>O atleta que for desqualificado por cometer 02 (duas) faltas antidesportivas, duas faltas técnicas ou 01 falta técnica e 01 falta antidesportiva,</w:t>
      </w:r>
      <w:r w:rsidR="00000A5F">
        <w:rPr>
          <w:spacing w:val="-21"/>
        </w:rPr>
        <w:t xml:space="preserve"> </w:t>
      </w:r>
      <w:r w:rsidR="00000A5F">
        <w:rPr/>
        <w:t>acumuladas</w:t>
      </w:r>
      <w:r w:rsidR="00000A5F">
        <w:rPr>
          <w:color w:val="FF0000"/>
        </w:rPr>
        <w:t>.</w:t>
      </w:r>
    </w:p>
    <w:p xmlns:wp14="http://schemas.microsoft.com/office/word/2010/wordml" w:rsidR="003A2D61" w:rsidRDefault="003A2D61" w14:paraId="5997CC1D" wp14:textId="77777777">
      <w:pPr>
        <w:pStyle w:val="Corpodetexto"/>
        <w:spacing w:before="11"/>
        <w:rPr>
          <w:sz w:val="20"/>
        </w:rPr>
      </w:pPr>
    </w:p>
    <w:p xmlns:wp14="http://schemas.microsoft.com/office/word/2010/wordml" w:rsidR="003A2D61" w:rsidRDefault="00000A5F" w14:paraId="789C105A" wp14:textId="54B990CC">
      <w:pPr>
        <w:pStyle w:val="Corpodetexto"/>
        <w:spacing w:line="276" w:lineRule="auto"/>
        <w:ind w:left="119" w:right="225"/>
        <w:jc w:val="both"/>
      </w:pPr>
      <w:r w:rsidRPr="128C502D" w:rsidR="00000A5F">
        <w:rPr>
          <w:b w:val="1"/>
          <w:bCs w:val="1"/>
        </w:rPr>
        <w:t>§</w:t>
      </w:r>
      <w:r w:rsidRPr="128C502D" w:rsidR="3A0E201A">
        <w:rPr>
          <w:b w:val="1"/>
          <w:bCs w:val="1"/>
        </w:rPr>
        <w:t>1</w:t>
      </w:r>
      <w:r w:rsidRPr="128C502D" w:rsidR="00000A5F">
        <w:rPr>
          <w:b w:val="1"/>
          <w:bCs w:val="1"/>
        </w:rPr>
        <w:t xml:space="preserve">º. </w:t>
      </w:r>
      <w:r w:rsidR="00000A5F">
        <w:rPr/>
        <w:t>Para fins do disposto neste artigo, entende-se por jogo subsequente o ocorrente na mesma competição.</w:t>
      </w:r>
    </w:p>
    <w:p xmlns:wp14="http://schemas.microsoft.com/office/word/2010/wordml" w:rsidR="003A2D61" w:rsidP="128C502D" w:rsidRDefault="003A2D61" w14:paraId="4149EA62" wp14:textId="563E8CD3">
      <w:pPr>
        <w:pStyle w:val="Corpodetexto"/>
        <w:spacing w:before="9" w:line="276" w:lineRule="auto"/>
        <w:ind w:left="119" w:right="225"/>
        <w:jc w:val="both"/>
      </w:pPr>
    </w:p>
    <w:p xmlns:wp14="http://schemas.microsoft.com/office/word/2010/wordml" w:rsidR="003A2D61" w:rsidP="128C502D" w:rsidRDefault="003A2D61" w14:paraId="110FFD37" wp14:textId="1258FB8A">
      <w:pPr>
        <w:spacing w:before="9"/>
        <w:ind w:left="90"/>
        <w:jc w:val="both"/>
        <w:rPr>
          <w:noProof w:val="0"/>
          <w:lang w:val="pt-PT"/>
        </w:rPr>
      </w:pPr>
      <w:r w:rsidRPr="128C502D" w:rsidR="4E292285">
        <w:rPr>
          <w:b w:val="1"/>
          <w:bCs w:val="1"/>
          <w:noProof w:val="0"/>
          <w:lang w:val="pt-PT"/>
        </w:rPr>
        <w:t>Art.7</w:t>
      </w:r>
      <w:r w:rsidRPr="128C502D" w:rsidR="4E292285">
        <w:rPr>
          <w:noProof w:val="0"/>
          <w:lang w:val="pt-PT"/>
        </w:rPr>
        <w:t xml:space="preserve"> Em todos os jogos o cronometro será travado no pedido de tempo e nos lances livres, mesmo </w:t>
      </w:r>
      <w:r w:rsidRPr="128C502D" w:rsidR="7C675045">
        <w:rPr>
          <w:noProof w:val="0"/>
          <w:lang w:val="pt-PT"/>
        </w:rPr>
        <w:t>o tempo d</w:t>
      </w:r>
      <w:r w:rsidRPr="128C502D" w:rsidR="6B1712CE">
        <w:rPr>
          <w:noProof w:val="0"/>
          <w:lang w:val="pt-PT"/>
        </w:rPr>
        <w:t>a partida</w:t>
      </w:r>
      <w:r w:rsidRPr="128C502D" w:rsidR="53870F7C">
        <w:rPr>
          <w:noProof w:val="0"/>
          <w:lang w:val="pt-PT"/>
        </w:rPr>
        <w:t>,</w:t>
      </w:r>
      <w:r w:rsidRPr="128C502D" w:rsidR="6B1712CE">
        <w:rPr>
          <w:noProof w:val="0"/>
          <w:lang w:val="pt-PT"/>
        </w:rPr>
        <w:t xml:space="preserve"> </w:t>
      </w:r>
      <w:r w:rsidRPr="128C502D" w:rsidR="4E292285">
        <w:rPr>
          <w:noProof w:val="0"/>
          <w:lang w:val="pt-PT"/>
        </w:rPr>
        <w:t xml:space="preserve">sendo </w:t>
      </w:r>
      <w:r w:rsidRPr="128C502D" w:rsidR="400006C7">
        <w:rPr>
          <w:noProof w:val="0"/>
          <w:lang w:val="pt-PT"/>
        </w:rPr>
        <w:t xml:space="preserve">em </w:t>
      </w:r>
      <w:r w:rsidRPr="128C502D" w:rsidR="347260FF">
        <w:rPr>
          <w:noProof w:val="0"/>
          <w:lang w:val="pt-PT"/>
        </w:rPr>
        <w:t xml:space="preserve">minutos </w:t>
      </w:r>
      <w:r w:rsidRPr="128C502D" w:rsidR="4E292285">
        <w:rPr>
          <w:noProof w:val="0"/>
          <w:lang w:val="pt-PT"/>
        </w:rPr>
        <w:t>corridos.</w:t>
      </w:r>
    </w:p>
    <w:p xmlns:wp14="http://schemas.microsoft.com/office/word/2010/wordml" w:rsidR="00E948AE" w:rsidP="128C502D" w:rsidRDefault="00E948AE" w14:paraId="6B699379" wp14:textId="77777777">
      <w:pPr>
        <w:pStyle w:val="Heading1"/>
        <w:ind w:right="584"/>
        <w:jc w:val="both"/>
      </w:pPr>
      <w:bookmarkStart w:name="CAPÍTULO_III_–_DO_SISTEMA_DE_PONTUAÇÃO" w:id="4"/>
      <w:bookmarkStart w:name="_bookmark2" w:id="5"/>
      <w:bookmarkEnd w:id="4"/>
      <w:bookmarkEnd w:id="5"/>
    </w:p>
    <w:p xmlns:wp14="http://schemas.microsoft.com/office/word/2010/wordml" w:rsidR="00E948AE" w:rsidP="128C502D" w:rsidRDefault="00E948AE" w14:paraId="3FE9F23F" wp14:textId="08E060DF">
      <w:pPr>
        <w:ind w:left="90" w:right="0"/>
        <w:jc w:val="both"/>
        <w:rPr>
          <w:noProof w:val="0"/>
          <w:lang w:val="pt-PT"/>
        </w:rPr>
      </w:pPr>
      <w:r w:rsidRPr="128C502D" w:rsidR="1177A539">
        <w:rPr>
          <w:b w:val="1"/>
          <w:bCs w:val="1"/>
          <w:noProof w:val="0"/>
          <w:lang w:val="pt-PT"/>
        </w:rPr>
        <w:t>Art.8</w:t>
      </w:r>
      <w:r w:rsidRPr="128C502D" w:rsidR="1177A539">
        <w:rPr>
          <w:noProof w:val="0"/>
          <w:lang w:val="pt-PT"/>
        </w:rPr>
        <w:t xml:space="preserve"> A bola do jogo será a bola oficial utilizada pela FGB</w:t>
      </w:r>
      <w:r w:rsidRPr="128C502D" w:rsidR="5A251927">
        <w:rPr>
          <w:noProof w:val="0"/>
          <w:lang w:val="pt-PT"/>
        </w:rPr>
        <w:t>/CBB</w:t>
      </w:r>
      <w:r w:rsidRPr="128C502D" w:rsidR="1177A539">
        <w:rPr>
          <w:noProof w:val="0"/>
          <w:lang w:val="pt-PT"/>
        </w:rPr>
        <w:t xml:space="preserve"> </w:t>
      </w:r>
      <w:r w:rsidRPr="128C502D" w:rsidR="70F50A61">
        <w:rPr>
          <w:noProof w:val="0"/>
          <w:lang w:val="pt-PT"/>
        </w:rPr>
        <w:t>de acordo com</w:t>
      </w:r>
      <w:r w:rsidRPr="128C502D" w:rsidR="53F797B0">
        <w:rPr>
          <w:noProof w:val="0"/>
          <w:lang w:val="pt-PT"/>
        </w:rPr>
        <w:t xml:space="preserve"> </w:t>
      </w:r>
      <w:r w:rsidRPr="128C502D" w:rsidR="1177A539">
        <w:rPr>
          <w:noProof w:val="0"/>
          <w:lang w:val="pt-PT"/>
        </w:rPr>
        <w:t>as</w:t>
      </w:r>
      <w:r w:rsidRPr="128C502D" w:rsidR="296B4F9F">
        <w:rPr>
          <w:noProof w:val="0"/>
          <w:lang w:val="pt-PT"/>
        </w:rPr>
        <w:t xml:space="preserve"> </w:t>
      </w:r>
      <w:r w:rsidRPr="128C502D" w:rsidR="1177A539">
        <w:rPr>
          <w:noProof w:val="0"/>
          <w:lang w:val="pt-PT"/>
        </w:rPr>
        <w:t>categorias.</w:t>
      </w:r>
    </w:p>
    <w:p w:rsidR="128C502D" w:rsidP="128C502D" w:rsidRDefault="128C502D" w14:paraId="5812E45C" w14:textId="5AF5BC9E">
      <w:pPr>
        <w:pStyle w:val="Heading1"/>
        <w:ind w:right="584"/>
      </w:pPr>
    </w:p>
    <w:p xmlns:wp14="http://schemas.microsoft.com/office/word/2010/wordml" w:rsidR="003A2D61" w:rsidRDefault="00000A5F" w14:paraId="772532C2" wp14:textId="77777777">
      <w:pPr>
        <w:pStyle w:val="Heading1"/>
        <w:ind w:right="584"/>
      </w:pPr>
      <w:r>
        <w:t>CAPÍTULO III – DO SISTEMA DE PONTUAÇÃO</w:t>
      </w:r>
    </w:p>
    <w:p xmlns:wp14="http://schemas.microsoft.com/office/word/2010/wordml" w:rsidR="00E948AE" w:rsidRDefault="00E948AE" w14:paraId="1F72F646" wp14:textId="77777777">
      <w:pPr>
        <w:pStyle w:val="Heading1"/>
        <w:ind w:right="584"/>
      </w:pPr>
    </w:p>
    <w:p xmlns:wp14="http://schemas.microsoft.com/office/word/2010/wordml" w:rsidR="003A2D61" w:rsidP="00E948AE" w:rsidRDefault="00000A5F" w14:paraId="528A0273" wp14:textId="1EDA2096">
      <w:pPr>
        <w:spacing w:before="1" w:after="240"/>
        <w:ind w:left="120"/>
        <w:jc w:val="both"/>
      </w:pPr>
      <w:r w:rsidRPr="128C502D" w:rsidR="00000A5F">
        <w:rPr>
          <w:b w:val="1"/>
          <w:bCs w:val="1"/>
        </w:rPr>
        <w:t>Art.</w:t>
      </w:r>
      <w:r w:rsidRPr="128C502D" w:rsidR="66B2BCDB">
        <w:rPr>
          <w:b w:val="1"/>
          <w:bCs w:val="1"/>
        </w:rPr>
        <w:t>9</w:t>
      </w:r>
      <w:r w:rsidRPr="128C502D" w:rsidR="00000A5F">
        <w:rPr>
          <w:b w:val="1"/>
          <w:bCs w:val="1"/>
        </w:rPr>
        <w:t xml:space="preserve"> </w:t>
      </w:r>
      <w:r w:rsidR="00000A5F">
        <w:rPr/>
        <w:t>O sistema de pontuação será:</w:t>
      </w:r>
    </w:p>
    <w:p xmlns:wp14="http://schemas.microsoft.com/office/word/2010/wordml" w:rsidR="003A2D61" w:rsidP="008C2A71" w:rsidRDefault="00000A5F" w14:paraId="6A6A7B3F" wp14:textId="77777777">
      <w:pPr>
        <w:pStyle w:val="PargrafodaLista"/>
        <w:numPr>
          <w:ilvl w:val="0"/>
          <w:numId w:val="8"/>
        </w:numPr>
        <w:tabs>
          <w:tab w:val="left" w:pos="839"/>
          <w:tab w:val="left" w:pos="840"/>
        </w:tabs>
        <w:spacing w:line="276" w:lineRule="auto"/>
        <w:jc w:val="left"/>
      </w:pPr>
      <w:r>
        <w:t>Vitória – 2</w:t>
      </w:r>
      <w:r>
        <w:rPr>
          <w:spacing w:val="-2"/>
        </w:rPr>
        <w:t xml:space="preserve"> </w:t>
      </w:r>
      <w:r>
        <w:t>pontos</w:t>
      </w:r>
    </w:p>
    <w:p xmlns:wp14="http://schemas.microsoft.com/office/word/2010/wordml" w:rsidR="003A2D61" w:rsidP="008C2A71" w:rsidRDefault="00000A5F" w14:paraId="16A6EC07" wp14:textId="77777777">
      <w:pPr>
        <w:pStyle w:val="PargrafodaLista"/>
        <w:numPr>
          <w:ilvl w:val="0"/>
          <w:numId w:val="8"/>
        </w:numPr>
        <w:tabs>
          <w:tab w:val="left" w:pos="839"/>
          <w:tab w:val="left" w:pos="840"/>
        </w:tabs>
        <w:spacing w:line="276" w:lineRule="auto"/>
        <w:ind w:hanging="543"/>
        <w:jc w:val="left"/>
      </w:pPr>
      <w:r>
        <w:t>Derrota – 1</w:t>
      </w:r>
      <w:r>
        <w:rPr>
          <w:spacing w:val="-5"/>
        </w:rPr>
        <w:t xml:space="preserve"> </w:t>
      </w:r>
      <w:r>
        <w:t>ponto</w:t>
      </w:r>
    </w:p>
    <w:p xmlns:wp14="http://schemas.microsoft.com/office/word/2010/wordml" w:rsidR="003A2D61" w:rsidP="008C2A71" w:rsidRDefault="00000A5F" w14:paraId="4BE3EC9A" wp14:textId="77777777">
      <w:pPr>
        <w:pStyle w:val="PargrafodaLista"/>
        <w:numPr>
          <w:ilvl w:val="0"/>
          <w:numId w:val="8"/>
        </w:numPr>
        <w:tabs>
          <w:tab w:val="left" w:pos="839"/>
          <w:tab w:val="left" w:pos="840"/>
        </w:tabs>
        <w:spacing w:line="276" w:lineRule="auto"/>
        <w:ind w:hanging="605"/>
        <w:jc w:val="left"/>
      </w:pPr>
      <w:r>
        <w:t>Ausência – 0</w:t>
      </w:r>
      <w:r>
        <w:rPr>
          <w:spacing w:val="-2"/>
        </w:rPr>
        <w:t xml:space="preserve"> </w:t>
      </w:r>
      <w:r>
        <w:t>pontos</w:t>
      </w:r>
    </w:p>
    <w:p xmlns:wp14="http://schemas.microsoft.com/office/word/2010/wordml" w:rsidR="003A2D61" w:rsidRDefault="003A2D61" w14:paraId="61CDCEAD" wp14:textId="77777777">
      <w:pPr>
        <w:pStyle w:val="Corpodetexto"/>
        <w:spacing w:before="3"/>
        <w:rPr>
          <w:sz w:val="24"/>
        </w:rPr>
      </w:pPr>
    </w:p>
    <w:p xmlns:wp14="http://schemas.microsoft.com/office/word/2010/wordml" w:rsidR="003A2D61" w:rsidRDefault="00000A5F" w14:paraId="7D17DE71" wp14:textId="2CC9B4D1">
      <w:pPr>
        <w:pStyle w:val="Corpodetexto"/>
        <w:spacing w:before="1" w:line="276" w:lineRule="auto"/>
        <w:ind w:left="119" w:right="226"/>
        <w:jc w:val="both"/>
      </w:pPr>
      <w:r w:rsidRPr="128C502D" w:rsidR="00000A5F">
        <w:rPr>
          <w:b w:val="1"/>
          <w:bCs w:val="1"/>
        </w:rPr>
        <w:t>Parágrafo único</w:t>
      </w:r>
      <w:r w:rsidR="00000A5F">
        <w:rPr/>
        <w:t>: Em caso do não comparecimento de uma equipe dentro do horário estipulado</w:t>
      </w:r>
      <w:r w:rsidR="00000A5F">
        <w:rPr>
          <w:spacing w:val="-3"/>
        </w:rPr>
        <w:t xml:space="preserve"> </w:t>
      </w:r>
      <w:r w:rsidR="00000A5F">
        <w:rPr/>
        <w:t>para</w:t>
      </w:r>
      <w:r w:rsidR="00000A5F">
        <w:rPr>
          <w:spacing w:val="-4"/>
        </w:rPr>
        <w:t xml:space="preserve"> </w:t>
      </w:r>
      <w:r w:rsidR="00000A5F">
        <w:rPr/>
        <w:t>o</w:t>
      </w:r>
      <w:r w:rsidR="00000A5F">
        <w:rPr>
          <w:spacing w:val="-5"/>
        </w:rPr>
        <w:t xml:space="preserve"> </w:t>
      </w:r>
      <w:r w:rsidR="00000A5F">
        <w:rPr/>
        <w:t>jogo,</w:t>
      </w:r>
      <w:r w:rsidR="00000A5F">
        <w:rPr>
          <w:spacing w:val="-2"/>
        </w:rPr>
        <w:t xml:space="preserve"> </w:t>
      </w:r>
      <w:r w:rsidR="00000A5F">
        <w:rPr/>
        <w:t>após</w:t>
      </w:r>
      <w:r w:rsidR="00000A5F">
        <w:rPr>
          <w:spacing w:val="-2"/>
        </w:rPr>
        <w:t xml:space="preserve"> </w:t>
      </w:r>
      <w:r w:rsidR="00000A5F">
        <w:rPr/>
        <w:t>a</w:t>
      </w:r>
      <w:r w:rsidR="00000A5F">
        <w:rPr>
          <w:spacing w:val="-4"/>
        </w:rPr>
        <w:t xml:space="preserve"> </w:t>
      </w:r>
      <w:r w:rsidR="00000A5F">
        <w:rPr/>
        <w:t>contagem</w:t>
      </w:r>
      <w:r w:rsidR="00000A5F">
        <w:rPr>
          <w:spacing w:val="-4"/>
        </w:rPr>
        <w:t xml:space="preserve"> </w:t>
      </w:r>
      <w:r w:rsidR="00000A5F">
        <w:rPr/>
        <w:t>de</w:t>
      </w:r>
      <w:r w:rsidR="00000A5F">
        <w:rPr>
          <w:spacing w:val="-4"/>
        </w:rPr>
        <w:t xml:space="preserve"> </w:t>
      </w:r>
      <w:r w:rsidR="00000A5F">
        <w:rPr/>
        <w:t>15</w:t>
      </w:r>
      <w:r w:rsidR="00000A5F">
        <w:rPr>
          <w:spacing w:val="-5"/>
        </w:rPr>
        <w:t xml:space="preserve"> </w:t>
      </w:r>
      <w:r w:rsidR="00000A5F">
        <w:rPr/>
        <w:t>(quinze) minutos</w:t>
      </w:r>
      <w:r w:rsidR="00000A5F">
        <w:rPr>
          <w:spacing w:val="-5"/>
        </w:rPr>
        <w:t xml:space="preserve"> </w:t>
      </w:r>
      <w:r w:rsidR="00000A5F">
        <w:rPr/>
        <w:t>será</w:t>
      </w:r>
      <w:r w:rsidR="00000A5F">
        <w:rPr>
          <w:spacing w:val="-4"/>
        </w:rPr>
        <w:t xml:space="preserve"> </w:t>
      </w:r>
      <w:r w:rsidR="00000A5F">
        <w:rPr/>
        <w:t>declarada</w:t>
      </w:r>
      <w:r w:rsidR="00000A5F">
        <w:rPr>
          <w:spacing w:val="-3"/>
        </w:rPr>
        <w:t xml:space="preserve"> </w:t>
      </w:r>
      <w:r w:rsidR="00000A5F">
        <w:rPr/>
        <w:t xml:space="preserve">ausente, aplicando-se o </w:t>
      </w:r>
      <w:r w:rsidR="00000A5F">
        <w:rPr>
          <w:spacing w:val="2"/>
        </w:rPr>
        <w:t xml:space="preserve">WO</w:t>
      </w:r>
      <w:r w:rsidR="392B7BF3">
        <w:rPr>
          <w:spacing w:val="2"/>
        </w:rPr>
        <w:t xml:space="preserve"> (</w:t>
      </w:r>
      <w:r w:rsidR="23C21A60">
        <w:rPr/>
        <w:t>não comparecimento)</w:t>
      </w:r>
      <w:r w:rsidR="23C21A60">
        <w:rPr/>
        <w:t xml:space="preserve"> </w:t>
      </w:r>
      <w:r w:rsidR="00000A5F">
        <w:rPr>
          <w:spacing w:val="-34"/>
        </w:rPr>
        <w:t xml:space="preserve">em favor da equipe presente, à qual será declarada vencedora pelo placar de 20x0. Caso nenhuma das duas equipes se façam presentes em tempo hábil, será declarado o duplo </w:t>
      </w:r>
      <w:r w:rsidR="13AF4161">
        <w:rPr>
          <w:spacing w:val="-34"/>
        </w:rPr>
        <w:t xml:space="preserve">W.O (</w:t>
      </w:r>
      <w:r w:rsidR="00000A5F">
        <w:rPr>
          <w:spacing w:val="-34"/>
        </w:rPr>
        <w:t xml:space="preserve">não comparecimento</w:t>
      </w:r>
      <w:r w:rsidR="0B342E84">
        <w:rPr>
          <w:spacing w:val="-34"/>
        </w:rPr>
        <w:t xml:space="preserve">)</w:t>
      </w:r>
      <w:r w:rsidR="00000A5F">
        <w:rPr>
          <w:spacing w:val="-34"/>
        </w:rPr>
        <w:t xml:space="preserve">, atribuindo-se derrota a ambas as</w:t>
      </w:r>
      <w:r w:rsidR="00000A5F">
        <w:rPr/>
        <w:t xml:space="preserve"> </w:t>
      </w:r>
      <w:r w:rsidR="00000A5F">
        <w:rPr/>
        <w:t>equipes.</w:t>
      </w:r>
    </w:p>
    <w:p xmlns:wp14="http://schemas.microsoft.com/office/word/2010/wordml" w:rsidR="003A2D61" w:rsidRDefault="003A2D61" w14:paraId="6BB9E253" wp14:textId="77777777">
      <w:pPr>
        <w:spacing w:line="276" w:lineRule="auto"/>
        <w:jc w:val="both"/>
        <w:sectPr w:rsidR="003A2D61" w:rsidSect="00E948AE">
          <w:pgSz w:w="11900" w:h="16850" w:orient="portrait"/>
          <w:pgMar w:top="1135" w:right="1180" w:bottom="1300" w:left="1680" w:header="709" w:footer="1110" w:gutter="0"/>
          <w:cols w:space="720"/>
        </w:sectPr>
      </w:pPr>
    </w:p>
    <w:p xmlns:wp14="http://schemas.microsoft.com/office/word/2010/wordml" w:rsidR="003A2D61" w:rsidRDefault="003A2D61" w14:paraId="23DE523C" wp14:textId="77777777">
      <w:pPr>
        <w:pStyle w:val="Corpodetexto"/>
        <w:rPr>
          <w:sz w:val="17"/>
        </w:rPr>
      </w:pPr>
      <w:bookmarkStart w:name="CAPÍTULO_IV_–_DO_SISTEMA_DE_DISPUTA" w:id="6"/>
      <w:bookmarkStart w:name="_bookmark3" w:id="7"/>
      <w:bookmarkEnd w:id="6"/>
      <w:bookmarkEnd w:id="7"/>
    </w:p>
    <w:p xmlns:wp14="http://schemas.microsoft.com/office/word/2010/wordml" w:rsidR="003A2D61" w:rsidRDefault="00000A5F" w14:paraId="1880E0CE" wp14:textId="77777777">
      <w:pPr>
        <w:pStyle w:val="Heading1"/>
        <w:ind w:left="868"/>
        <w:jc w:val="left"/>
      </w:pPr>
      <w:bookmarkStart w:name="CAPÍTULO_V_–_DOS_CRITÉRIOS_DE_CLASSIFICA" w:id="8"/>
      <w:bookmarkStart w:name="_bookmark4" w:id="9"/>
      <w:bookmarkEnd w:id="8"/>
      <w:bookmarkEnd w:id="9"/>
      <w:r>
        <w:t xml:space="preserve">CAPÍTULO </w:t>
      </w:r>
      <w:r w:rsidR="00222453">
        <w:t>I</w:t>
      </w:r>
      <w:r>
        <w:t>V – DOS CRITÉRIOS DE CLASSIFICAÇÃO E DESEMPATE</w:t>
      </w:r>
    </w:p>
    <w:p xmlns:wp14="http://schemas.microsoft.com/office/word/2010/wordml" w:rsidR="003A2D61" w:rsidRDefault="003A2D61" w14:paraId="52E56223" wp14:textId="77777777">
      <w:pPr>
        <w:pStyle w:val="Corpodetexto"/>
        <w:spacing w:before="1"/>
        <w:rPr>
          <w:b/>
          <w:sz w:val="24"/>
        </w:rPr>
      </w:pPr>
    </w:p>
    <w:p xmlns:wp14="http://schemas.microsoft.com/office/word/2010/wordml" w:rsidR="003A2D61" w:rsidRDefault="00000A5F" w14:paraId="18EEE829" wp14:textId="722E5D2A">
      <w:pPr>
        <w:pStyle w:val="Corpodetexto"/>
        <w:spacing w:line="276" w:lineRule="auto"/>
        <w:ind w:left="120" w:right="226"/>
        <w:jc w:val="both"/>
      </w:pPr>
      <w:r w:rsidRPr="128C502D" w:rsidR="00000A5F">
        <w:rPr>
          <w:b w:val="1"/>
          <w:bCs w:val="1"/>
        </w:rPr>
        <w:t>Art.</w:t>
      </w:r>
      <w:r w:rsidRPr="128C502D" w:rsidR="00222453">
        <w:rPr>
          <w:b w:val="1"/>
          <w:bCs w:val="1"/>
        </w:rPr>
        <w:t>1</w:t>
      </w:r>
      <w:r w:rsidRPr="128C502D" w:rsidR="30337722">
        <w:rPr>
          <w:b w:val="1"/>
          <w:bCs w:val="1"/>
        </w:rPr>
        <w:t>0</w:t>
      </w:r>
      <w:r w:rsidRPr="128C502D" w:rsidR="00000A5F">
        <w:rPr>
          <w:b w:val="1"/>
          <w:bCs w:val="1"/>
        </w:rPr>
        <w:t xml:space="preserve"> </w:t>
      </w:r>
      <w:r w:rsidR="00000A5F">
        <w:rPr/>
        <w:t>Na fase classificatória, quando no mesmo grupo 02 (duas) ou mais equipes terminarem empatadas, o desempate far-se-á pelos seguintes critérios e em ordem sucessiva de eliminação:</w:t>
      </w:r>
    </w:p>
    <w:p xmlns:wp14="http://schemas.microsoft.com/office/word/2010/wordml" w:rsidR="003A2D61" w:rsidRDefault="00000A5F" w14:paraId="4BC5CE7D" wp14:textId="77777777">
      <w:pPr>
        <w:pStyle w:val="PargrafodaLista"/>
        <w:numPr>
          <w:ilvl w:val="1"/>
          <w:numId w:val="4"/>
        </w:numPr>
        <w:tabs>
          <w:tab w:val="left" w:pos="1114"/>
        </w:tabs>
        <w:spacing w:before="121" w:line="276" w:lineRule="auto"/>
        <w:ind w:right="230"/>
        <w:jc w:val="both"/>
      </w:pPr>
      <w:r>
        <w:t>Confronto</w:t>
      </w:r>
      <w:r>
        <w:rPr>
          <w:spacing w:val="-19"/>
        </w:rPr>
        <w:t xml:space="preserve"> </w:t>
      </w:r>
      <w:r>
        <w:t>direto</w:t>
      </w:r>
      <w:r>
        <w:rPr>
          <w:spacing w:val="-19"/>
        </w:rPr>
        <w:t xml:space="preserve"> </w:t>
      </w:r>
      <w:r>
        <w:t>no</w:t>
      </w:r>
      <w:r>
        <w:rPr>
          <w:spacing w:val="-18"/>
        </w:rPr>
        <w:t xml:space="preserve"> </w:t>
      </w:r>
      <w:r>
        <w:t>jogo</w:t>
      </w:r>
      <w:r>
        <w:rPr>
          <w:spacing w:val="-22"/>
        </w:rPr>
        <w:t xml:space="preserve"> </w:t>
      </w:r>
      <w:r>
        <w:t>realizado</w:t>
      </w:r>
      <w:r>
        <w:rPr>
          <w:spacing w:val="-16"/>
        </w:rPr>
        <w:t xml:space="preserve"> </w:t>
      </w:r>
      <w:r>
        <w:t>entre</w:t>
      </w:r>
      <w:r>
        <w:rPr>
          <w:spacing w:val="-18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equipes</w:t>
      </w:r>
      <w:r>
        <w:rPr>
          <w:spacing w:val="-16"/>
        </w:rPr>
        <w:t xml:space="preserve"> </w:t>
      </w:r>
      <w:r>
        <w:t>empatadas</w:t>
      </w:r>
      <w:r>
        <w:rPr>
          <w:spacing w:val="-19"/>
        </w:rPr>
        <w:t xml:space="preserve"> </w:t>
      </w:r>
      <w:r>
        <w:t>na</w:t>
      </w:r>
      <w:r>
        <w:rPr>
          <w:spacing w:val="-21"/>
        </w:rPr>
        <w:t xml:space="preserve"> </w:t>
      </w:r>
      <w:r>
        <w:t>fase,</w:t>
      </w:r>
      <w:r>
        <w:rPr>
          <w:spacing w:val="-18"/>
        </w:rPr>
        <w:t xml:space="preserve"> </w:t>
      </w:r>
      <w:r>
        <w:t>utilizado somente no caso de empate entre 02 (duas)</w:t>
      </w:r>
      <w:r>
        <w:rPr>
          <w:spacing w:val="-14"/>
        </w:rPr>
        <w:t xml:space="preserve"> </w:t>
      </w:r>
      <w:r>
        <w:t>equipes.</w:t>
      </w:r>
    </w:p>
    <w:p xmlns:wp14="http://schemas.microsoft.com/office/word/2010/wordml" w:rsidR="003A2D61" w:rsidRDefault="003A2D61" w14:paraId="07547A01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3A2D61" w:rsidRDefault="00000A5F" w14:paraId="59EED9A7" wp14:textId="77777777">
      <w:pPr>
        <w:pStyle w:val="PargrafodaLista"/>
        <w:numPr>
          <w:ilvl w:val="1"/>
          <w:numId w:val="4"/>
        </w:numPr>
        <w:tabs>
          <w:tab w:val="left" w:pos="1114"/>
        </w:tabs>
        <w:spacing w:line="278" w:lineRule="auto"/>
        <w:ind w:right="228" w:hanging="541"/>
        <w:jc w:val="both"/>
      </w:pPr>
      <w:r>
        <w:t>Saldo de cestas (pontos prós – pontos contra) apurado nos jogos disputados entre as equipes</w:t>
      </w:r>
      <w:r>
        <w:rPr>
          <w:spacing w:val="-4"/>
        </w:rPr>
        <w:t xml:space="preserve"> </w:t>
      </w:r>
      <w:r>
        <w:t>empatadas.</w:t>
      </w:r>
    </w:p>
    <w:p xmlns:wp14="http://schemas.microsoft.com/office/word/2010/wordml" w:rsidR="003A2D61" w:rsidRDefault="003A2D61" w14:paraId="5043CB0F" wp14:textId="77777777">
      <w:pPr>
        <w:pStyle w:val="Corpodetexto"/>
        <w:spacing w:before="6"/>
        <w:rPr>
          <w:sz w:val="20"/>
        </w:rPr>
      </w:pPr>
    </w:p>
    <w:p xmlns:wp14="http://schemas.microsoft.com/office/word/2010/wordml" w:rsidR="003A2D61" w:rsidRDefault="00000A5F" w14:paraId="06E0EEA7" wp14:textId="77777777">
      <w:pPr>
        <w:pStyle w:val="PargrafodaLista"/>
        <w:numPr>
          <w:ilvl w:val="1"/>
          <w:numId w:val="4"/>
        </w:numPr>
        <w:tabs>
          <w:tab w:val="left" w:pos="1115"/>
        </w:tabs>
        <w:spacing w:line="276" w:lineRule="auto"/>
        <w:ind w:left="1114" w:right="224" w:hanging="603"/>
        <w:jc w:val="both"/>
      </w:pPr>
      <w:r>
        <w:t xml:space="preserve">Maior coeficiente de cestas (pontos) </w:t>
      </w:r>
      <w:r>
        <w:rPr>
          <w:i/>
        </w:rPr>
        <w:t xml:space="preserve">average </w:t>
      </w:r>
      <w:r>
        <w:t>apurado nos jogos disputados entre as equipes</w:t>
      </w:r>
      <w:r>
        <w:rPr>
          <w:spacing w:val="-4"/>
        </w:rPr>
        <w:t xml:space="preserve"> </w:t>
      </w:r>
      <w:r>
        <w:t>empatadas.</w:t>
      </w:r>
    </w:p>
    <w:p xmlns:wp14="http://schemas.microsoft.com/office/word/2010/wordml" w:rsidR="003A2D61" w:rsidRDefault="003A2D61" w14:paraId="07459315" wp14:textId="77777777">
      <w:pPr>
        <w:pStyle w:val="Corpodetexto"/>
        <w:spacing w:before="9"/>
        <w:rPr>
          <w:sz w:val="20"/>
        </w:rPr>
      </w:pPr>
    </w:p>
    <w:p xmlns:wp14="http://schemas.microsoft.com/office/word/2010/wordml" w:rsidR="003A2D61" w:rsidRDefault="00000A5F" w14:paraId="01E78C24" wp14:textId="77777777">
      <w:pPr>
        <w:pStyle w:val="PargrafodaLista"/>
        <w:numPr>
          <w:ilvl w:val="1"/>
          <w:numId w:val="4"/>
        </w:numPr>
        <w:tabs>
          <w:tab w:val="left" w:pos="1114"/>
          <w:tab w:val="left" w:pos="1115"/>
        </w:tabs>
        <w:spacing w:line="278" w:lineRule="auto"/>
        <w:ind w:left="1114" w:right="223" w:hanging="627"/>
        <w:jc w:val="left"/>
      </w:pPr>
      <w:r>
        <w:t xml:space="preserve">Maior coeficiente de cestas (pontos) </w:t>
      </w:r>
      <w:r>
        <w:rPr>
          <w:i/>
        </w:rPr>
        <w:t xml:space="preserve">average </w:t>
      </w:r>
      <w:r>
        <w:t>apurado em todos os jogos disputados pelas equipes na fase.</w:t>
      </w:r>
    </w:p>
    <w:p xmlns:wp14="http://schemas.microsoft.com/office/word/2010/wordml" w:rsidR="003A2D61" w:rsidRDefault="003A2D61" w14:paraId="6537F28F" wp14:textId="77777777">
      <w:pPr>
        <w:pStyle w:val="Corpodetexto"/>
        <w:spacing w:before="6"/>
        <w:rPr>
          <w:sz w:val="20"/>
        </w:rPr>
      </w:pPr>
    </w:p>
    <w:p xmlns:wp14="http://schemas.microsoft.com/office/word/2010/wordml" w:rsidR="003A2D61" w:rsidRDefault="00000A5F" w14:paraId="619429A2" wp14:textId="77777777">
      <w:pPr>
        <w:pStyle w:val="PargrafodaLista"/>
        <w:numPr>
          <w:ilvl w:val="1"/>
          <w:numId w:val="4"/>
        </w:numPr>
        <w:tabs>
          <w:tab w:val="left" w:pos="1114"/>
          <w:tab w:val="left" w:pos="1115"/>
        </w:tabs>
        <w:spacing w:before="1" w:line="276" w:lineRule="auto"/>
        <w:ind w:left="1114" w:right="224" w:hanging="567"/>
        <w:jc w:val="left"/>
      </w:pPr>
      <w:r>
        <w:t>Menor número de cestas (pontos) contra, apurado em todos os jogos disputados pelas equipes na fase.</w:t>
      </w:r>
    </w:p>
    <w:p xmlns:wp14="http://schemas.microsoft.com/office/word/2010/wordml" w:rsidR="003A2D61" w:rsidRDefault="003A2D61" w14:paraId="6DFB9E20" wp14:textId="77777777">
      <w:pPr>
        <w:pStyle w:val="Corpodetexto"/>
        <w:spacing w:before="8"/>
        <w:rPr>
          <w:sz w:val="20"/>
        </w:rPr>
      </w:pPr>
    </w:p>
    <w:p xmlns:wp14="http://schemas.microsoft.com/office/word/2010/wordml" w:rsidR="003A2D61" w:rsidRDefault="00000A5F" w14:paraId="735AEFCB" wp14:textId="77777777">
      <w:pPr>
        <w:pStyle w:val="PargrafodaLista"/>
        <w:numPr>
          <w:ilvl w:val="1"/>
          <w:numId w:val="4"/>
        </w:numPr>
        <w:tabs>
          <w:tab w:val="left" w:pos="1114"/>
          <w:tab w:val="left" w:pos="1115"/>
        </w:tabs>
        <w:ind w:left="1114" w:hanging="628"/>
        <w:jc w:val="left"/>
      </w:pPr>
      <w:r>
        <w:t>Sorteio.</w:t>
      </w:r>
    </w:p>
    <w:p xmlns:wp14="http://schemas.microsoft.com/office/word/2010/wordml" w:rsidR="003A2D61" w:rsidRDefault="003A2D61" w14:paraId="70DF9E56" wp14:textId="77777777">
      <w:pPr>
        <w:pStyle w:val="Corpodetexto"/>
        <w:spacing w:before="2"/>
        <w:rPr>
          <w:sz w:val="24"/>
        </w:rPr>
      </w:pPr>
    </w:p>
    <w:p xmlns:wp14="http://schemas.microsoft.com/office/word/2010/wordml" w:rsidR="003A2D61" w:rsidRDefault="00000A5F" w14:paraId="35C5FFFC" wp14:textId="77777777">
      <w:pPr>
        <w:pStyle w:val="Corpodetexto"/>
        <w:spacing w:line="276" w:lineRule="auto"/>
        <w:ind w:left="119" w:right="225"/>
        <w:jc w:val="both"/>
      </w:pPr>
      <w:r>
        <w:rPr>
          <w:b/>
        </w:rPr>
        <w:t xml:space="preserve">§1º. </w:t>
      </w:r>
      <w:r>
        <w:t xml:space="preserve">Na hipótese da aplicação do critério de cestas </w:t>
      </w:r>
      <w:r>
        <w:rPr>
          <w:i/>
        </w:rPr>
        <w:t>average</w:t>
      </w:r>
      <w:r>
        <w:t>, dividir-se-á o número de cestas</w:t>
      </w:r>
      <w:r>
        <w:rPr>
          <w:spacing w:val="-10"/>
        </w:rPr>
        <w:t xml:space="preserve"> </w:t>
      </w:r>
      <w:r>
        <w:t>positivas</w:t>
      </w:r>
      <w:r>
        <w:rPr>
          <w:spacing w:val="-9"/>
        </w:rPr>
        <w:t xml:space="preserve"> </w:t>
      </w:r>
      <w:r>
        <w:t>pelas</w:t>
      </w:r>
      <w:r>
        <w:rPr>
          <w:spacing w:val="-10"/>
        </w:rPr>
        <w:t xml:space="preserve"> </w:t>
      </w:r>
      <w:r>
        <w:t>negativas,</w:t>
      </w:r>
      <w:r>
        <w:rPr>
          <w:spacing w:val="-8"/>
        </w:rPr>
        <w:t xml:space="preserve"> </w:t>
      </w:r>
      <w:r>
        <w:t>considerando-se</w:t>
      </w:r>
      <w:r>
        <w:rPr>
          <w:spacing w:val="-12"/>
        </w:rPr>
        <w:t xml:space="preserve"> </w:t>
      </w:r>
      <w:r>
        <w:t>classificada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equipe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obtiver</w:t>
      </w:r>
      <w:r>
        <w:rPr>
          <w:spacing w:val="-9"/>
        </w:rPr>
        <w:t xml:space="preserve"> </w:t>
      </w:r>
      <w:r>
        <w:t>maior coeficiente.</w:t>
      </w:r>
    </w:p>
    <w:p xmlns:wp14="http://schemas.microsoft.com/office/word/2010/wordml" w:rsidR="003A2D61" w:rsidRDefault="003A2D61" w14:paraId="44E871BC" wp14:textId="77777777">
      <w:pPr>
        <w:pStyle w:val="Corpodetexto"/>
        <w:rPr>
          <w:sz w:val="17"/>
        </w:rPr>
      </w:pPr>
    </w:p>
    <w:p xmlns:wp14="http://schemas.microsoft.com/office/word/2010/wordml" w:rsidR="003A2D61" w:rsidRDefault="00000A5F" w14:paraId="06F1E4B9" wp14:textId="77777777">
      <w:pPr>
        <w:pStyle w:val="Corpodetexto"/>
        <w:spacing w:before="93" w:line="276" w:lineRule="auto"/>
        <w:ind w:left="120" w:right="225" w:hanging="1"/>
        <w:jc w:val="both"/>
      </w:pPr>
      <w:r>
        <w:rPr>
          <w:b/>
        </w:rPr>
        <w:t xml:space="preserve">§2º. </w:t>
      </w:r>
      <w:r>
        <w:t xml:space="preserve">Quando para cálculo de cestas </w:t>
      </w:r>
      <w:r>
        <w:rPr>
          <w:i/>
        </w:rPr>
        <w:t>average</w:t>
      </w:r>
      <w:r>
        <w:t xml:space="preserve">, uma equipe não sofrer cestas, é ela a classificada, pois é impossível a divisão por zero, assegurando à equipe sem cestas sofridas a classificação pelo critério de cestas </w:t>
      </w:r>
      <w:r>
        <w:rPr>
          <w:i/>
        </w:rPr>
        <w:t>average</w:t>
      </w:r>
      <w:r>
        <w:t>.</w:t>
      </w:r>
    </w:p>
    <w:p xmlns:wp14="http://schemas.microsoft.com/office/word/2010/wordml" w:rsidR="003A2D61" w:rsidRDefault="003A2D61" w14:paraId="144A5D23" wp14:textId="77777777">
      <w:pPr>
        <w:pStyle w:val="Corpodetexto"/>
        <w:spacing w:before="11"/>
        <w:rPr>
          <w:sz w:val="20"/>
        </w:rPr>
      </w:pPr>
    </w:p>
    <w:p xmlns:wp14="http://schemas.microsoft.com/office/word/2010/wordml" w:rsidR="003A2D61" w:rsidRDefault="00000A5F" w14:paraId="70442C60" wp14:textId="77777777">
      <w:pPr>
        <w:pStyle w:val="Corpodetexto"/>
        <w:spacing w:line="276" w:lineRule="auto"/>
        <w:ind w:left="119" w:right="223"/>
        <w:jc w:val="both"/>
      </w:pPr>
      <w:r>
        <w:rPr>
          <w:b/>
        </w:rPr>
        <w:t>§3º.</w:t>
      </w:r>
      <w:r>
        <w:rPr>
          <w:b/>
          <w:spacing w:val="-8"/>
        </w:rPr>
        <w:t xml:space="preserve"> </w:t>
      </w:r>
      <w:r>
        <w:t>Quando,</w:t>
      </w:r>
      <w:r>
        <w:rPr>
          <w:spacing w:val="-9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cálculo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cestas</w:t>
      </w:r>
      <w:r>
        <w:rPr>
          <w:spacing w:val="-11"/>
        </w:rPr>
        <w:t xml:space="preserve"> </w:t>
      </w:r>
      <w:r>
        <w:rPr>
          <w:i/>
        </w:rPr>
        <w:t>average</w:t>
      </w:r>
      <w:r>
        <w:t>,</w:t>
      </w:r>
      <w:r>
        <w:rPr>
          <w:spacing w:val="-12"/>
        </w:rPr>
        <w:t xml:space="preserve"> </w:t>
      </w:r>
      <w:r>
        <w:t>mais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uma</w:t>
      </w:r>
      <w:r>
        <w:rPr>
          <w:spacing w:val="-11"/>
        </w:rPr>
        <w:t xml:space="preserve"> </w:t>
      </w:r>
      <w:r>
        <w:t>equipe</w:t>
      </w:r>
      <w:r>
        <w:rPr>
          <w:spacing w:val="-8"/>
        </w:rPr>
        <w:t xml:space="preserve"> </w:t>
      </w:r>
      <w:r>
        <w:t>não</w:t>
      </w:r>
      <w:r>
        <w:rPr>
          <w:spacing w:val="-11"/>
        </w:rPr>
        <w:t xml:space="preserve"> </w:t>
      </w:r>
      <w:r>
        <w:t>sofrer</w:t>
      </w:r>
      <w:r>
        <w:rPr>
          <w:spacing w:val="-8"/>
        </w:rPr>
        <w:t xml:space="preserve"> </w:t>
      </w:r>
      <w:r>
        <w:t>cestas,</w:t>
      </w:r>
      <w:r>
        <w:rPr>
          <w:spacing w:val="-10"/>
        </w:rPr>
        <w:t xml:space="preserve"> </w:t>
      </w:r>
      <w:r>
        <w:t>será classificada</w:t>
      </w:r>
      <w:r>
        <w:rPr>
          <w:spacing w:val="-1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equipe</w:t>
      </w:r>
      <w:r>
        <w:rPr>
          <w:spacing w:val="-18"/>
        </w:rPr>
        <w:t xml:space="preserve"> </w:t>
      </w:r>
      <w:r>
        <w:t>que</w:t>
      </w:r>
      <w:r>
        <w:rPr>
          <w:spacing w:val="-17"/>
        </w:rPr>
        <w:t xml:space="preserve"> </w:t>
      </w:r>
      <w:r>
        <w:t>tiver</w:t>
      </w:r>
      <w:r>
        <w:rPr>
          <w:spacing w:val="-14"/>
        </w:rPr>
        <w:t xml:space="preserve"> </w:t>
      </w:r>
      <w:r>
        <w:t>o</w:t>
      </w:r>
      <w:r>
        <w:rPr>
          <w:spacing w:val="-18"/>
        </w:rPr>
        <w:t xml:space="preserve"> </w:t>
      </w:r>
      <w:r>
        <w:t>maior</w:t>
      </w:r>
      <w:r>
        <w:rPr>
          <w:spacing w:val="-14"/>
        </w:rPr>
        <w:t xml:space="preserve"> </w:t>
      </w:r>
      <w:r>
        <w:t>número</w:t>
      </w:r>
      <w:r>
        <w:rPr>
          <w:spacing w:val="-16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cestas</w:t>
      </w:r>
      <w:r>
        <w:rPr>
          <w:spacing w:val="-17"/>
        </w:rPr>
        <w:t xml:space="preserve"> </w:t>
      </w:r>
      <w:r>
        <w:t>pró</w:t>
      </w:r>
      <w:r>
        <w:rPr>
          <w:spacing w:val="-15"/>
        </w:rPr>
        <w:t xml:space="preserve"> </w:t>
      </w:r>
      <w:r>
        <w:t>em</w:t>
      </w:r>
      <w:r>
        <w:rPr>
          <w:spacing w:val="-16"/>
        </w:rPr>
        <w:t xml:space="preserve"> </w:t>
      </w:r>
      <w:r>
        <w:t>todos</w:t>
      </w:r>
      <w:r>
        <w:rPr>
          <w:spacing w:val="-17"/>
        </w:rPr>
        <w:t xml:space="preserve"> </w:t>
      </w:r>
      <w:r>
        <w:t>os</w:t>
      </w:r>
      <w:r>
        <w:rPr>
          <w:spacing w:val="-17"/>
        </w:rPr>
        <w:t xml:space="preserve"> </w:t>
      </w:r>
      <w:r>
        <w:t>jogos</w:t>
      </w:r>
      <w:r>
        <w:rPr>
          <w:spacing w:val="-17"/>
        </w:rPr>
        <w:t xml:space="preserve"> </w:t>
      </w:r>
      <w:r>
        <w:t>disputados na fase, pois tecnicamente seu resultado será</w:t>
      </w:r>
      <w:r>
        <w:rPr>
          <w:spacing w:val="-8"/>
        </w:rPr>
        <w:t xml:space="preserve"> </w:t>
      </w:r>
      <w:r>
        <w:t>maior.</w:t>
      </w:r>
    </w:p>
    <w:p xmlns:wp14="http://schemas.microsoft.com/office/word/2010/wordml" w:rsidR="003A2D61" w:rsidRDefault="003A2D61" w14:paraId="738610EB" wp14:textId="77777777">
      <w:pPr>
        <w:pStyle w:val="Corpodetexto"/>
        <w:spacing w:before="8"/>
        <w:rPr>
          <w:sz w:val="20"/>
        </w:rPr>
      </w:pPr>
    </w:p>
    <w:p xmlns:wp14="http://schemas.microsoft.com/office/word/2010/wordml" w:rsidR="003A2D61" w:rsidRDefault="003A2D61" w14:paraId="637805D2" wp14:textId="77777777">
      <w:pPr>
        <w:pStyle w:val="Corpodetexto"/>
        <w:spacing w:before="1"/>
        <w:rPr>
          <w:sz w:val="24"/>
        </w:rPr>
      </w:pPr>
    </w:p>
    <w:p xmlns:wp14="http://schemas.microsoft.com/office/word/2010/wordml" w:rsidR="003A2D61" w:rsidRDefault="00000A5F" w14:paraId="24C60AFE" wp14:textId="77777777">
      <w:pPr>
        <w:pStyle w:val="Heading1"/>
        <w:ind w:right="582"/>
      </w:pPr>
      <w:bookmarkStart w:name="CAPÍTULO_VI_–_DOS_UNIFORMES" w:id="10"/>
      <w:bookmarkStart w:name="_bookmark5" w:id="11"/>
      <w:bookmarkEnd w:id="10"/>
      <w:bookmarkEnd w:id="11"/>
      <w:r>
        <w:t>CAPÍTULO VI – DOS UNIFORMES</w:t>
      </w:r>
    </w:p>
    <w:p xmlns:wp14="http://schemas.microsoft.com/office/word/2010/wordml" w:rsidR="003A2D61" w:rsidRDefault="003A2D61" w14:paraId="463F29E8" wp14:textId="77777777">
      <w:pPr>
        <w:pStyle w:val="Corpodetexto"/>
        <w:spacing w:before="1"/>
        <w:rPr>
          <w:b/>
          <w:sz w:val="24"/>
        </w:rPr>
      </w:pPr>
    </w:p>
    <w:p xmlns:wp14="http://schemas.microsoft.com/office/word/2010/wordml" w:rsidR="003A2D61" w:rsidRDefault="00000A5F" w14:paraId="226A7629" wp14:textId="709D8FCB">
      <w:pPr>
        <w:pStyle w:val="Corpodetexto"/>
        <w:spacing w:before="1" w:line="278" w:lineRule="auto"/>
        <w:ind w:left="119"/>
      </w:pPr>
      <w:r w:rsidRPr="128C502D" w:rsidR="00000A5F">
        <w:rPr>
          <w:b w:val="1"/>
          <w:bCs w:val="1"/>
        </w:rPr>
        <w:t>Art.</w:t>
      </w:r>
      <w:r w:rsidRPr="128C502D" w:rsidR="00222453">
        <w:rPr>
          <w:b w:val="1"/>
          <w:bCs w:val="1"/>
        </w:rPr>
        <w:t>1</w:t>
      </w:r>
      <w:r w:rsidRPr="128C502D" w:rsidR="39DC5640">
        <w:rPr>
          <w:b w:val="1"/>
          <w:bCs w:val="1"/>
        </w:rPr>
        <w:t>1</w:t>
      </w:r>
      <w:r w:rsidRPr="128C502D" w:rsidR="00000A5F">
        <w:rPr>
          <w:b w:val="1"/>
          <w:bCs w:val="1"/>
        </w:rPr>
        <w:t xml:space="preserve"> </w:t>
      </w:r>
      <w:r w:rsidR="00000A5F">
        <w:rPr/>
        <w:t>Os uniformes deverão obedecer à regra da modalidade, o Regulamento Geral e aos seguintes critérios:</w:t>
      </w:r>
    </w:p>
    <w:p xmlns:wp14="http://schemas.microsoft.com/office/word/2010/wordml" w:rsidR="003A2D61" w:rsidRDefault="00000A5F" w14:paraId="047F2C2B" wp14:textId="77777777">
      <w:pPr>
        <w:pStyle w:val="PargrafodaLista"/>
        <w:numPr>
          <w:ilvl w:val="0"/>
          <w:numId w:val="1"/>
        </w:numPr>
        <w:tabs>
          <w:tab w:val="left" w:pos="839"/>
          <w:tab w:val="left" w:pos="840"/>
        </w:tabs>
        <w:spacing w:before="116"/>
        <w:jc w:val="left"/>
      </w:pPr>
      <w:r>
        <w:t>As equipes deverão usar uniformes (camisas/macaquinhos) com números de</w:t>
      </w:r>
      <w:r>
        <w:rPr>
          <w:spacing w:val="9"/>
        </w:rPr>
        <w:t xml:space="preserve"> </w:t>
      </w:r>
      <w:r>
        <w:t>(0-</w:t>
      </w:r>
    </w:p>
    <w:p xmlns:wp14="http://schemas.microsoft.com/office/word/2010/wordml" w:rsidR="003A2D61" w:rsidRDefault="00000A5F" w14:paraId="3363FDA7" wp14:textId="5AA5EED3">
      <w:pPr>
        <w:pStyle w:val="Corpodetexto"/>
        <w:spacing w:before="37" w:line="276" w:lineRule="auto"/>
        <w:ind w:left="839" w:right="157"/>
      </w:pPr>
      <w:r w:rsidR="00000A5F">
        <w:rPr/>
        <w:t>00)</w:t>
      </w:r>
      <w:r w:rsidR="00000A5F">
        <w:rPr>
          <w:spacing w:val="-12"/>
        </w:rPr>
        <w:t xml:space="preserve"> </w:t>
      </w:r>
      <w:r w:rsidR="00000A5F">
        <w:rPr/>
        <w:t>zero</w:t>
      </w:r>
      <w:r w:rsidR="00000A5F">
        <w:rPr>
          <w:spacing w:val="-14"/>
        </w:rPr>
        <w:t xml:space="preserve"> </w:t>
      </w:r>
      <w:r w:rsidR="00000A5F">
        <w:rPr/>
        <w:t>ou</w:t>
      </w:r>
      <w:r w:rsidR="00000A5F">
        <w:rPr>
          <w:spacing w:val="-13"/>
        </w:rPr>
        <w:t xml:space="preserve"> </w:t>
      </w:r>
      <w:r w:rsidR="00000A5F">
        <w:rPr/>
        <w:t>zero</w:t>
      </w:r>
      <w:r w:rsidR="00000A5F">
        <w:rPr>
          <w:spacing w:val="-14"/>
        </w:rPr>
        <w:t xml:space="preserve"> </w:t>
      </w:r>
      <w:r w:rsidR="00000A5F">
        <w:rPr/>
        <w:t>zero</w:t>
      </w:r>
      <w:r w:rsidR="00000A5F">
        <w:rPr/>
        <w:t>,</w:t>
      </w:r>
      <w:r w:rsidR="00000A5F">
        <w:rPr>
          <w:spacing w:val="-12"/>
        </w:rPr>
        <w:t xml:space="preserve"> </w:t>
      </w:r>
      <w:r w:rsidR="00000A5F">
        <w:rPr/>
        <w:t>um</w:t>
      </w:r>
      <w:r w:rsidR="00000A5F">
        <w:rPr>
          <w:spacing w:val="-11"/>
        </w:rPr>
        <w:t xml:space="preserve"> </w:t>
      </w:r>
      <w:r w:rsidR="00000A5F">
        <w:rPr/>
        <w:t>a</w:t>
      </w:r>
      <w:r w:rsidR="00000A5F">
        <w:rPr>
          <w:spacing w:val="-14"/>
        </w:rPr>
        <w:t xml:space="preserve"> </w:t>
      </w:r>
      <w:r w:rsidR="00000A5F">
        <w:rPr/>
        <w:t>noventa</w:t>
      </w:r>
      <w:r w:rsidR="00000A5F">
        <w:rPr>
          <w:spacing w:val="-15"/>
        </w:rPr>
        <w:t xml:space="preserve"> </w:t>
      </w:r>
      <w:r w:rsidR="00000A5F">
        <w:rPr/>
        <w:t>e</w:t>
      </w:r>
      <w:r w:rsidR="00000A5F">
        <w:rPr>
          <w:spacing w:val="-14"/>
        </w:rPr>
        <w:t xml:space="preserve"> </w:t>
      </w:r>
      <w:r w:rsidR="00000A5F">
        <w:rPr/>
        <w:t>nove</w:t>
      </w:r>
      <w:r w:rsidR="00000A5F">
        <w:rPr>
          <w:spacing w:val="-14"/>
        </w:rPr>
        <w:t xml:space="preserve"> </w:t>
      </w:r>
      <w:r w:rsidR="00000A5F">
        <w:rPr/>
        <w:t>(1-99)</w:t>
      </w:r>
      <w:r w:rsidR="00000A5F">
        <w:rPr>
          <w:spacing w:val="-11"/>
        </w:rPr>
        <w:t xml:space="preserve"> </w:t>
      </w:r>
      <w:r w:rsidR="5DFDAD36">
        <w:rPr>
          <w:spacing w:val="-11"/>
        </w:rPr>
        <w:t xml:space="preserve">preferencialmente </w:t>
      </w:r>
      <w:r w:rsidR="00000A5F">
        <w:rPr/>
        <w:t>na</w:t>
      </w:r>
      <w:r w:rsidR="00000A5F">
        <w:rPr>
          <w:spacing w:val="-16"/>
        </w:rPr>
        <w:t xml:space="preserve"> </w:t>
      </w:r>
      <w:r w:rsidR="00000A5F">
        <w:rPr/>
        <w:t>frente</w:t>
      </w:r>
      <w:r w:rsidR="00000A5F">
        <w:rPr>
          <w:spacing w:val="-13"/>
        </w:rPr>
        <w:t xml:space="preserve"> </w:t>
      </w:r>
      <w:r w:rsidR="00000A5F">
        <w:rPr/>
        <w:t>e</w:t>
      </w:r>
      <w:r w:rsidR="00000A5F">
        <w:rPr>
          <w:spacing w:val="-16"/>
        </w:rPr>
        <w:t xml:space="preserve"> </w:t>
      </w:r>
      <w:r w:rsidR="00000A5F">
        <w:rPr/>
        <w:t>nas</w:t>
      </w:r>
      <w:r w:rsidR="00000A5F">
        <w:rPr>
          <w:spacing w:val="-13"/>
        </w:rPr>
        <w:t xml:space="preserve"> </w:t>
      </w:r>
      <w:r w:rsidR="00000A5F">
        <w:rPr/>
        <w:t>costas,</w:t>
      </w:r>
      <w:r w:rsidR="00000A5F">
        <w:rPr>
          <w:spacing w:val="-14"/>
        </w:rPr>
        <w:t xml:space="preserve"> </w:t>
      </w:r>
      <w:r w:rsidR="00000A5F">
        <w:rPr/>
        <w:t>seguindo a regra oficial adotada pela</w:t>
      </w:r>
      <w:r w:rsidR="00000A5F">
        <w:rPr>
          <w:spacing w:val="-1"/>
        </w:rPr>
        <w:t xml:space="preserve"> </w:t>
      </w:r>
      <w:r w:rsidR="00000A5F">
        <w:rPr/>
        <w:t>CBB.</w:t>
      </w:r>
    </w:p>
    <w:p xmlns:wp14="http://schemas.microsoft.com/office/word/2010/wordml" w:rsidR="003A2D61" w:rsidRDefault="003A2D61" w14:paraId="3B7B4B86" wp14:textId="77777777">
      <w:pPr>
        <w:pStyle w:val="Corpodetexto"/>
        <w:rPr>
          <w:sz w:val="21"/>
        </w:rPr>
      </w:pPr>
    </w:p>
    <w:p xmlns:wp14="http://schemas.microsoft.com/office/word/2010/wordml" w:rsidR="003A2D61" w:rsidRDefault="003A2D61" w14:paraId="3A0FF5F2" wp14:textId="77777777">
      <w:pPr>
        <w:pStyle w:val="Corpodetexto"/>
        <w:spacing w:before="6"/>
        <w:rPr>
          <w:sz w:val="20"/>
        </w:rPr>
      </w:pPr>
    </w:p>
    <w:p xmlns:wp14="http://schemas.microsoft.com/office/word/2010/wordml" w:rsidR="003A2D61" w:rsidRDefault="00000A5F" w14:paraId="4BAF0D94" wp14:textId="77777777">
      <w:pPr>
        <w:pStyle w:val="Heading1"/>
        <w:ind w:right="582"/>
      </w:pPr>
      <w:bookmarkStart w:name="CAPÍTULO_VII_–_DA_REUNIÃO_TÉCNICA" w:id="12"/>
      <w:bookmarkStart w:name="_bookmark6" w:id="13"/>
      <w:bookmarkEnd w:id="12"/>
      <w:bookmarkEnd w:id="13"/>
      <w:r>
        <w:t>CAPÍTULO VII – DA REUNIÃO TÉCNICA</w:t>
      </w:r>
    </w:p>
    <w:p xmlns:wp14="http://schemas.microsoft.com/office/word/2010/wordml" w:rsidR="003A2D61" w:rsidRDefault="003A2D61" w14:paraId="5630AD66" wp14:textId="77777777">
      <w:pPr>
        <w:pStyle w:val="Corpodetexto"/>
        <w:spacing w:before="1"/>
        <w:rPr>
          <w:b/>
          <w:sz w:val="24"/>
        </w:rPr>
      </w:pPr>
    </w:p>
    <w:p xmlns:wp14="http://schemas.microsoft.com/office/word/2010/wordml" w:rsidR="003A2D61" w:rsidRDefault="00000A5F" w14:paraId="671FCC51" wp14:textId="027078D8">
      <w:pPr>
        <w:pStyle w:val="Corpodetexto"/>
        <w:spacing w:before="1" w:line="276" w:lineRule="auto"/>
        <w:ind w:left="119" w:right="228"/>
        <w:jc w:val="both"/>
      </w:pPr>
      <w:r w:rsidRPr="54E61263" w:rsidR="00000A5F">
        <w:rPr>
          <w:b w:val="1"/>
          <w:bCs w:val="1"/>
        </w:rPr>
        <w:t>Art.</w:t>
      </w:r>
      <w:r w:rsidRPr="54E61263" w:rsidR="00CD6E30">
        <w:rPr>
          <w:b w:val="1"/>
          <w:bCs w:val="1"/>
        </w:rPr>
        <w:t>1</w:t>
      </w:r>
      <w:r w:rsidRPr="54E61263" w:rsidR="7490EB69">
        <w:rPr>
          <w:b w:val="1"/>
          <w:bCs w:val="1"/>
        </w:rPr>
        <w:t>2</w:t>
      </w:r>
      <w:r w:rsidRPr="54E61263" w:rsidR="00000A5F">
        <w:rPr>
          <w:b w:val="1"/>
          <w:bCs w:val="1"/>
        </w:rPr>
        <w:t xml:space="preserve"> </w:t>
      </w:r>
      <w:r w:rsidR="00000A5F">
        <w:rPr/>
        <w:t xml:space="preserve">Os </w:t>
      </w:r>
      <w:r w:rsidR="554881AE">
        <w:rPr/>
        <w:t xml:space="preserve">técnicos </w:t>
      </w:r>
      <w:r w:rsidR="00000A5F">
        <w:rPr/>
        <w:t xml:space="preserve">representantes das </w:t>
      </w:r>
      <w:r w:rsidR="77BF5D3C">
        <w:rPr/>
        <w:t xml:space="preserve">Instituições de Ensino </w:t>
      </w:r>
      <w:r w:rsidR="4D5A687A">
        <w:rPr/>
        <w:t xml:space="preserve">deverão </w:t>
      </w:r>
      <w:r w:rsidR="00000A5F">
        <w:rPr/>
        <w:t>participa</w:t>
      </w:r>
      <w:r w:rsidR="32B1C55F">
        <w:rPr/>
        <w:t>r</w:t>
      </w:r>
      <w:r w:rsidR="00000A5F">
        <w:rPr/>
        <w:t xml:space="preserve"> </w:t>
      </w:r>
      <w:r w:rsidR="32926B5E">
        <w:rPr/>
        <w:t>da</w:t>
      </w:r>
      <w:r w:rsidR="00000A5F">
        <w:rPr/>
        <w:t xml:space="preserve"> </w:t>
      </w:r>
      <w:r w:rsidR="04CCB9C9">
        <w:rPr/>
        <w:t>r</w:t>
      </w:r>
      <w:r w:rsidR="00000A5F">
        <w:rPr/>
        <w:t xml:space="preserve">eunião </w:t>
      </w:r>
      <w:r w:rsidR="505B7830">
        <w:rPr/>
        <w:t>t</w:t>
      </w:r>
      <w:r w:rsidR="00000A5F">
        <w:rPr/>
        <w:t>écnica da modalidade, que tratará exclusivamente de assuntos ligados à competição</w:t>
      </w:r>
      <w:r w:rsidR="00DA28D1">
        <w:rPr/>
        <w:t>.</w:t>
      </w:r>
      <w:r w:rsidR="00000A5F">
        <w:rPr/>
        <w:t xml:space="preserve"> </w:t>
      </w:r>
    </w:p>
    <w:p xmlns:wp14="http://schemas.microsoft.com/office/word/2010/wordml" w:rsidR="003A2D61" w:rsidRDefault="003A2D61" w14:paraId="61829076" wp14:textId="77777777">
      <w:pPr>
        <w:pStyle w:val="Corpodetexto"/>
        <w:spacing w:before="10"/>
        <w:rPr>
          <w:sz w:val="20"/>
        </w:rPr>
      </w:pPr>
    </w:p>
    <w:p xmlns:wp14="http://schemas.microsoft.com/office/word/2010/wordml" w:rsidR="00DA28D1" w:rsidRDefault="00DA28D1" w14:paraId="2BA226A1" wp14:textId="77777777">
      <w:pPr>
        <w:pStyle w:val="Heading1"/>
        <w:ind w:right="587"/>
      </w:pPr>
      <w:bookmarkStart w:name="CAPÍTULO_VIII_–_DAS_DISPOSIÇÕES_GERAIS" w:id="14"/>
      <w:bookmarkStart w:name="_bookmark7" w:id="15"/>
      <w:bookmarkEnd w:id="14"/>
      <w:bookmarkEnd w:id="15"/>
    </w:p>
    <w:p xmlns:wp14="http://schemas.microsoft.com/office/word/2010/wordml" w:rsidR="003A2D61" w:rsidRDefault="00000A5F" w14:paraId="237C9E49" wp14:textId="77777777">
      <w:pPr>
        <w:pStyle w:val="Heading1"/>
        <w:ind w:right="587"/>
      </w:pPr>
      <w:r>
        <w:t>CAPÍTULO VIII – DAS DISPOSIÇÕES GERAIS</w:t>
      </w:r>
    </w:p>
    <w:p xmlns:wp14="http://schemas.microsoft.com/office/word/2010/wordml" w:rsidR="003A2D61" w:rsidRDefault="003A2D61" w14:paraId="66204FF1" wp14:textId="77777777">
      <w:pPr>
        <w:pStyle w:val="Corpodetexto"/>
        <w:spacing w:before="1"/>
        <w:rPr>
          <w:b/>
          <w:sz w:val="24"/>
        </w:rPr>
      </w:pPr>
    </w:p>
    <w:p xmlns:wp14="http://schemas.microsoft.com/office/word/2010/wordml" w:rsidR="003A2D61" w:rsidP="008C2A71" w:rsidRDefault="00000A5F" w14:paraId="0C9932DB" wp14:textId="1C442D7C">
      <w:pPr>
        <w:pStyle w:val="Corpodetexto"/>
        <w:spacing w:line="276" w:lineRule="auto"/>
        <w:ind w:left="120" w:right="227"/>
        <w:jc w:val="both"/>
      </w:pPr>
      <w:r w:rsidRPr="128C502D" w:rsidR="00000A5F">
        <w:rPr>
          <w:b w:val="1"/>
          <w:bCs w:val="1"/>
        </w:rPr>
        <w:t>Art.</w:t>
      </w:r>
      <w:r w:rsidRPr="128C502D" w:rsidR="00CD6E30">
        <w:rPr>
          <w:b w:val="1"/>
          <w:bCs w:val="1"/>
        </w:rPr>
        <w:t>1</w:t>
      </w:r>
      <w:r w:rsidRPr="128C502D" w:rsidR="689E7D48">
        <w:rPr>
          <w:b w:val="1"/>
          <w:bCs w:val="1"/>
        </w:rPr>
        <w:t>3</w:t>
      </w:r>
      <w:r w:rsidRPr="128C502D" w:rsidR="008C2A71">
        <w:rPr>
          <w:b w:val="1"/>
          <w:bCs w:val="1"/>
        </w:rPr>
        <w:t xml:space="preserve"> </w:t>
      </w:r>
      <w:r w:rsidR="00000A5F">
        <w:rPr/>
        <w:t>Nas hipóteses de conflito entre o Regulamento Geral do</w:t>
      </w:r>
      <w:r w:rsidR="00CD6E30">
        <w:rPr/>
        <w:t xml:space="preserve"> CERGS</w:t>
      </w:r>
      <w:r w:rsidR="00000A5F">
        <w:rPr/>
        <w:t xml:space="preserve"> e este Regulamento Específico, prevalecerá o Regulamento Específico da modalidade.</w:t>
      </w:r>
    </w:p>
    <w:p xmlns:wp14="http://schemas.microsoft.com/office/word/2010/wordml" w:rsidR="003A2D61" w:rsidRDefault="003A2D61" w14:paraId="2DBF0D7D" wp14:textId="77777777">
      <w:pPr>
        <w:pStyle w:val="Corpodetexto"/>
        <w:spacing w:before="8"/>
        <w:rPr>
          <w:sz w:val="20"/>
        </w:rPr>
      </w:pPr>
    </w:p>
    <w:p xmlns:wp14="http://schemas.microsoft.com/office/word/2010/wordml" w:rsidR="003A2D61" w:rsidRDefault="00000A5F" w14:paraId="67A9EB62" wp14:textId="55A8A310">
      <w:pPr>
        <w:pStyle w:val="Corpodetexto"/>
        <w:spacing w:before="1" w:line="276" w:lineRule="auto"/>
        <w:ind w:left="120" w:right="224"/>
        <w:jc w:val="both"/>
      </w:pPr>
      <w:r w:rsidRPr="128C502D" w:rsidR="00000A5F">
        <w:rPr>
          <w:b w:val="1"/>
          <w:bCs w:val="1"/>
        </w:rPr>
        <w:t>Art.</w:t>
      </w:r>
      <w:r w:rsidRPr="128C502D" w:rsidR="008C2A71">
        <w:rPr>
          <w:b w:val="1"/>
          <w:bCs w:val="1"/>
        </w:rPr>
        <w:t>1</w:t>
      </w:r>
      <w:r w:rsidRPr="128C502D" w:rsidR="47BB6199">
        <w:rPr>
          <w:b w:val="1"/>
          <w:bCs w:val="1"/>
        </w:rPr>
        <w:t>4</w:t>
      </w:r>
      <w:r w:rsidRPr="128C502D" w:rsidR="00000A5F">
        <w:rPr>
          <w:b w:val="1"/>
          <w:bCs w:val="1"/>
        </w:rPr>
        <w:t xml:space="preserve"> </w:t>
      </w:r>
      <w:r w:rsidR="00000A5F">
        <w:rPr/>
        <w:t xml:space="preserve">Casos omissos e situações </w:t>
      </w:r>
      <w:r w:rsidR="00000A5F">
        <w:rPr/>
        <w:t>excepcionais</w:t>
      </w:r>
      <w:r w:rsidR="00000A5F">
        <w:rPr/>
        <w:t xml:space="preserve"> de caráter técnico serão decididas </w:t>
      </w:r>
      <w:r w:rsidR="0DBE96FC">
        <w:rPr/>
        <w:t>pela comissão organizadora</w:t>
      </w:r>
      <w:r w:rsidR="00000A5F">
        <w:rPr/>
        <w:t xml:space="preserve"> dos Jogos d</w:t>
      </w:r>
      <w:r w:rsidR="00FE4DE6">
        <w:rPr/>
        <w:t>o CERGS</w:t>
      </w:r>
      <w:r w:rsidR="00000A5F">
        <w:rPr/>
        <w:t xml:space="preserve">, com o suporte dos gestores técnicos da </w:t>
      </w:r>
      <w:r w:rsidR="00000A5F">
        <w:rPr/>
        <w:t>respectiva</w:t>
      </w:r>
      <w:r w:rsidR="00000A5F">
        <w:rPr/>
        <w:t xml:space="preserve"> modalidade, não podendo, essas resoluções, contrariar as regras oficiais da modalidade.</w:t>
      </w:r>
    </w:p>
    <w:p xmlns:wp14="http://schemas.microsoft.com/office/word/2010/wordml" w:rsidR="003A2D61" w:rsidRDefault="003A2D61" w14:paraId="6B62F1B3" wp14:textId="77777777">
      <w:pPr>
        <w:pStyle w:val="Corpodetexto"/>
        <w:rPr>
          <w:sz w:val="20"/>
        </w:rPr>
      </w:pPr>
    </w:p>
    <w:p xmlns:wp14="http://schemas.microsoft.com/office/word/2010/wordml" w:rsidR="003A2D61" w:rsidRDefault="003A2D61" w14:paraId="02F2C34E" wp14:textId="77777777">
      <w:pPr>
        <w:pStyle w:val="Corpodetexto"/>
        <w:spacing w:before="1"/>
        <w:rPr>
          <w:sz w:val="24"/>
        </w:rPr>
      </w:pPr>
    </w:p>
    <w:sectPr w:rsidR="003A2D61" w:rsidSect="00222453">
      <w:pgSz w:w="11900" w:h="16850" w:orient="portrait"/>
      <w:pgMar w:top="993" w:right="1180" w:bottom="1300" w:left="1680" w:header="709" w:footer="1110" w:gutter="0"/>
      <w:cols w:space="72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06721E" w:rsidP="003A2D61" w:rsidRDefault="0006721E" w14:paraId="19219836" wp14:textId="77777777">
      <w:r>
        <w:separator/>
      </w:r>
    </w:p>
  </w:endnote>
  <w:endnote w:type="continuationSeparator" w:id="1">
    <w:p xmlns:wp14="http://schemas.microsoft.com/office/word/2010/wordml" w:rsidR="0006721E" w:rsidP="003A2D61" w:rsidRDefault="0006721E" w14:paraId="296FEF7D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06721E" w:rsidRDefault="0006721E" w14:paraId="54CD245A" wp14:textId="77777777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06721E" w:rsidP="003A2D61" w:rsidRDefault="0006721E" w14:paraId="7194DBDC" wp14:textId="77777777">
      <w:r>
        <w:separator/>
      </w:r>
    </w:p>
  </w:footnote>
  <w:footnote w:type="continuationSeparator" w:id="1">
    <w:p xmlns:wp14="http://schemas.microsoft.com/office/word/2010/wordml" w:rsidR="0006721E" w:rsidP="003A2D61" w:rsidRDefault="0006721E" w14:paraId="769D0D3C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06721E" w:rsidRDefault="0006721E" w14:paraId="680A4E5D" wp14:textId="77777777">
    <w:pPr>
      <w:pStyle w:val="Corpodetexto"/>
      <w:spacing w:line="14" w:lineRule="auto"/>
      <w:rPr>
        <w:sz w:val="20"/>
      </w:rPr>
    </w:pPr>
  </w:p>
</w:hdr>
</file>

<file path=word/intelligence2.xml><?xml version="1.0" encoding="utf-8"?>
<int2:intelligence xmlns:int2="http://schemas.microsoft.com/office/intelligence/2020/intelligence">
  <int2:observations>
    <int2:textHash int2:hashCode="wlXW25egjy35Qm" int2:id="bvwzxZro">
      <int2:state int2:type="AugLoop_Text_Critique" int2:value="Rejected"/>
    </int2:textHash>
    <int2:textHash int2:hashCode="ruDmHitP6K/ls3" int2:id="on3yH1GG">
      <int2:state int2:type="AugLoop_Text_Critique" int2:value="Rejected"/>
    </int2:textHash>
  </int2:observations>
  <int2:intelligenceSetting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A5521"/>
    <w:multiLevelType w:val="hybridMultilevel"/>
    <w:tmpl w:val="1A00BBD0"/>
    <w:lvl w:ilvl="0" w:tplc="D194BC64">
      <w:start w:val="1"/>
      <w:numFmt w:val="upperRoman"/>
      <w:lvlText w:val="%1."/>
      <w:lvlJc w:val="left"/>
      <w:pPr>
        <w:ind w:left="840" w:hanging="483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CE9E0ADA">
      <w:numFmt w:val="bullet"/>
      <w:lvlText w:val="•"/>
      <w:lvlJc w:val="left"/>
      <w:pPr>
        <w:ind w:left="1659" w:hanging="483"/>
      </w:pPr>
      <w:rPr>
        <w:rFonts w:hint="default"/>
        <w:lang w:val="pt-PT" w:eastAsia="en-US" w:bidi="ar-SA"/>
      </w:rPr>
    </w:lvl>
    <w:lvl w:ilvl="2" w:tplc="A34635A8">
      <w:numFmt w:val="bullet"/>
      <w:lvlText w:val="•"/>
      <w:lvlJc w:val="left"/>
      <w:pPr>
        <w:ind w:left="2479" w:hanging="483"/>
      </w:pPr>
      <w:rPr>
        <w:rFonts w:hint="default"/>
        <w:lang w:val="pt-PT" w:eastAsia="en-US" w:bidi="ar-SA"/>
      </w:rPr>
    </w:lvl>
    <w:lvl w:ilvl="3" w:tplc="C4A8FD8E">
      <w:numFmt w:val="bullet"/>
      <w:lvlText w:val="•"/>
      <w:lvlJc w:val="left"/>
      <w:pPr>
        <w:ind w:left="3299" w:hanging="483"/>
      </w:pPr>
      <w:rPr>
        <w:rFonts w:hint="default"/>
        <w:lang w:val="pt-PT" w:eastAsia="en-US" w:bidi="ar-SA"/>
      </w:rPr>
    </w:lvl>
    <w:lvl w:ilvl="4" w:tplc="EC307E86">
      <w:numFmt w:val="bullet"/>
      <w:lvlText w:val="•"/>
      <w:lvlJc w:val="left"/>
      <w:pPr>
        <w:ind w:left="4119" w:hanging="483"/>
      </w:pPr>
      <w:rPr>
        <w:rFonts w:hint="default"/>
        <w:lang w:val="pt-PT" w:eastAsia="en-US" w:bidi="ar-SA"/>
      </w:rPr>
    </w:lvl>
    <w:lvl w:ilvl="5" w:tplc="7152B33E">
      <w:numFmt w:val="bullet"/>
      <w:lvlText w:val="•"/>
      <w:lvlJc w:val="left"/>
      <w:pPr>
        <w:ind w:left="4939" w:hanging="483"/>
      </w:pPr>
      <w:rPr>
        <w:rFonts w:hint="default"/>
        <w:lang w:val="pt-PT" w:eastAsia="en-US" w:bidi="ar-SA"/>
      </w:rPr>
    </w:lvl>
    <w:lvl w:ilvl="6" w:tplc="DE001FE6">
      <w:numFmt w:val="bullet"/>
      <w:lvlText w:val="•"/>
      <w:lvlJc w:val="left"/>
      <w:pPr>
        <w:ind w:left="5759" w:hanging="483"/>
      </w:pPr>
      <w:rPr>
        <w:rFonts w:hint="default"/>
        <w:lang w:val="pt-PT" w:eastAsia="en-US" w:bidi="ar-SA"/>
      </w:rPr>
    </w:lvl>
    <w:lvl w:ilvl="7" w:tplc="28EC6B36">
      <w:numFmt w:val="bullet"/>
      <w:lvlText w:val="•"/>
      <w:lvlJc w:val="left"/>
      <w:pPr>
        <w:ind w:left="6579" w:hanging="483"/>
      </w:pPr>
      <w:rPr>
        <w:rFonts w:hint="default"/>
        <w:lang w:val="pt-PT" w:eastAsia="en-US" w:bidi="ar-SA"/>
      </w:rPr>
    </w:lvl>
    <w:lvl w:ilvl="8" w:tplc="8976F9AE">
      <w:numFmt w:val="bullet"/>
      <w:lvlText w:val="•"/>
      <w:lvlJc w:val="left"/>
      <w:pPr>
        <w:ind w:left="7399" w:hanging="483"/>
      </w:pPr>
      <w:rPr>
        <w:rFonts w:hint="default"/>
        <w:lang w:val="pt-PT" w:eastAsia="en-US" w:bidi="ar-SA"/>
      </w:rPr>
    </w:lvl>
  </w:abstractNum>
  <w:abstractNum w:abstractNumId="1">
    <w:nsid w:val="09401082"/>
    <w:multiLevelType w:val="hybridMultilevel"/>
    <w:tmpl w:val="E4F2BE80"/>
    <w:lvl w:ilvl="0" w:tplc="D600591A">
      <w:start w:val="1"/>
      <w:numFmt w:val="upperRoman"/>
      <w:lvlText w:val="%1."/>
      <w:lvlJc w:val="left"/>
      <w:pPr>
        <w:ind w:left="1197" w:hanging="721"/>
        <w:jc w:val="lef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9D485AEE">
      <w:start w:val="1"/>
      <w:numFmt w:val="upperRoman"/>
      <w:lvlText w:val="%2."/>
      <w:lvlJc w:val="left"/>
      <w:pPr>
        <w:ind w:left="1113" w:hanging="481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2" w:tplc="CA48CFE8">
      <w:numFmt w:val="bullet"/>
      <w:lvlText w:val="•"/>
      <w:lvlJc w:val="left"/>
      <w:pPr>
        <w:ind w:left="2071" w:hanging="481"/>
      </w:pPr>
      <w:rPr>
        <w:rFonts w:hint="default"/>
        <w:lang w:val="pt-PT" w:eastAsia="en-US" w:bidi="ar-SA"/>
      </w:rPr>
    </w:lvl>
    <w:lvl w:ilvl="3" w:tplc="8196C714">
      <w:numFmt w:val="bullet"/>
      <w:lvlText w:val="•"/>
      <w:lvlJc w:val="left"/>
      <w:pPr>
        <w:ind w:left="2942" w:hanging="481"/>
      </w:pPr>
      <w:rPr>
        <w:rFonts w:hint="default"/>
        <w:lang w:val="pt-PT" w:eastAsia="en-US" w:bidi="ar-SA"/>
      </w:rPr>
    </w:lvl>
    <w:lvl w:ilvl="4" w:tplc="D05014EE">
      <w:numFmt w:val="bullet"/>
      <w:lvlText w:val="•"/>
      <w:lvlJc w:val="left"/>
      <w:pPr>
        <w:ind w:left="3813" w:hanging="481"/>
      </w:pPr>
      <w:rPr>
        <w:rFonts w:hint="default"/>
        <w:lang w:val="pt-PT" w:eastAsia="en-US" w:bidi="ar-SA"/>
      </w:rPr>
    </w:lvl>
    <w:lvl w:ilvl="5" w:tplc="6AA23066">
      <w:numFmt w:val="bullet"/>
      <w:lvlText w:val="•"/>
      <w:lvlJc w:val="left"/>
      <w:pPr>
        <w:ind w:left="4684" w:hanging="481"/>
      </w:pPr>
      <w:rPr>
        <w:rFonts w:hint="default"/>
        <w:lang w:val="pt-PT" w:eastAsia="en-US" w:bidi="ar-SA"/>
      </w:rPr>
    </w:lvl>
    <w:lvl w:ilvl="6" w:tplc="3F980EA8">
      <w:numFmt w:val="bullet"/>
      <w:lvlText w:val="•"/>
      <w:lvlJc w:val="left"/>
      <w:pPr>
        <w:ind w:left="5555" w:hanging="481"/>
      </w:pPr>
      <w:rPr>
        <w:rFonts w:hint="default"/>
        <w:lang w:val="pt-PT" w:eastAsia="en-US" w:bidi="ar-SA"/>
      </w:rPr>
    </w:lvl>
    <w:lvl w:ilvl="7" w:tplc="9D649EB0">
      <w:numFmt w:val="bullet"/>
      <w:lvlText w:val="•"/>
      <w:lvlJc w:val="left"/>
      <w:pPr>
        <w:ind w:left="6426" w:hanging="481"/>
      </w:pPr>
      <w:rPr>
        <w:rFonts w:hint="default"/>
        <w:lang w:val="pt-PT" w:eastAsia="en-US" w:bidi="ar-SA"/>
      </w:rPr>
    </w:lvl>
    <w:lvl w:ilvl="8" w:tplc="71D806A0">
      <w:numFmt w:val="bullet"/>
      <w:lvlText w:val="•"/>
      <w:lvlJc w:val="left"/>
      <w:pPr>
        <w:ind w:left="7297" w:hanging="481"/>
      </w:pPr>
      <w:rPr>
        <w:rFonts w:hint="default"/>
        <w:lang w:val="pt-PT" w:eastAsia="en-US" w:bidi="ar-SA"/>
      </w:rPr>
    </w:lvl>
  </w:abstractNum>
  <w:abstractNum w:abstractNumId="2">
    <w:nsid w:val="0C780970"/>
    <w:multiLevelType w:val="hybridMultilevel"/>
    <w:tmpl w:val="756AE610"/>
    <w:lvl w:ilvl="0" w:tplc="B51C773E">
      <w:start w:val="1"/>
      <w:numFmt w:val="upperRoman"/>
      <w:lvlText w:val="%1."/>
      <w:lvlJc w:val="left"/>
      <w:pPr>
        <w:ind w:left="840" w:hanging="483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0C3A4C1A">
      <w:numFmt w:val="bullet"/>
      <w:lvlText w:val="•"/>
      <w:lvlJc w:val="left"/>
      <w:pPr>
        <w:ind w:left="1659" w:hanging="483"/>
      </w:pPr>
      <w:rPr>
        <w:rFonts w:hint="default"/>
        <w:lang w:val="pt-PT" w:eastAsia="en-US" w:bidi="ar-SA"/>
      </w:rPr>
    </w:lvl>
    <w:lvl w:ilvl="2" w:tplc="ECBA265A">
      <w:numFmt w:val="bullet"/>
      <w:lvlText w:val="•"/>
      <w:lvlJc w:val="left"/>
      <w:pPr>
        <w:ind w:left="2479" w:hanging="483"/>
      </w:pPr>
      <w:rPr>
        <w:rFonts w:hint="default"/>
        <w:lang w:val="pt-PT" w:eastAsia="en-US" w:bidi="ar-SA"/>
      </w:rPr>
    </w:lvl>
    <w:lvl w:ilvl="3" w:tplc="CC30D838">
      <w:numFmt w:val="bullet"/>
      <w:lvlText w:val="•"/>
      <w:lvlJc w:val="left"/>
      <w:pPr>
        <w:ind w:left="3299" w:hanging="483"/>
      </w:pPr>
      <w:rPr>
        <w:rFonts w:hint="default"/>
        <w:lang w:val="pt-PT" w:eastAsia="en-US" w:bidi="ar-SA"/>
      </w:rPr>
    </w:lvl>
    <w:lvl w:ilvl="4" w:tplc="8D6CF72E">
      <w:numFmt w:val="bullet"/>
      <w:lvlText w:val="•"/>
      <w:lvlJc w:val="left"/>
      <w:pPr>
        <w:ind w:left="4119" w:hanging="483"/>
      </w:pPr>
      <w:rPr>
        <w:rFonts w:hint="default"/>
        <w:lang w:val="pt-PT" w:eastAsia="en-US" w:bidi="ar-SA"/>
      </w:rPr>
    </w:lvl>
    <w:lvl w:ilvl="5" w:tplc="3394100E">
      <w:numFmt w:val="bullet"/>
      <w:lvlText w:val="•"/>
      <w:lvlJc w:val="left"/>
      <w:pPr>
        <w:ind w:left="4939" w:hanging="483"/>
      </w:pPr>
      <w:rPr>
        <w:rFonts w:hint="default"/>
        <w:lang w:val="pt-PT" w:eastAsia="en-US" w:bidi="ar-SA"/>
      </w:rPr>
    </w:lvl>
    <w:lvl w:ilvl="6" w:tplc="6C5EB942">
      <w:numFmt w:val="bullet"/>
      <w:lvlText w:val="•"/>
      <w:lvlJc w:val="left"/>
      <w:pPr>
        <w:ind w:left="5759" w:hanging="483"/>
      </w:pPr>
      <w:rPr>
        <w:rFonts w:hint="default"/>
        <w:lang w:val="pt-PT" w:eastAsia="en-US" w:bidi="ar-SA"/>
      </w:rPr>
    </w:lvl>
    <w:lvl w:ilvl="7" w:tplc="C444EBF6">
      <w:numFmt w:val="bullet"/>
      <w:lvlText w:val="•"/>
      <w:lvlJc w:val="left"/>
      <w:pPr>
        <w:ind w:left="6579" w:hanging="483"/>
      </w:pPr>
      <w:rPr>
        <w:rFonts w:hint="default"/>
        <w:lang w:val="pt-PT" w:eastAsia="en-US" w:bidi="ar-SA"/>
      </w:rPr>
    </w:lvl>
    <w:lvl w:ilvl="8" w:tplc="F75E52BA">
      <w:numFmt w:val="bullet"/>
      <w:lvlText w:val="•"/>
      <w:lvlJc w:val="left"/>
      <w:pPr>
        <w:ind w:left="7399" w:hanging="483"/>
      </w:pPr>
      <w:rPr>
        <w:rFonts w:hint="default"/>
        <w:lang w:val="pt-PT" w:eastAsia="en-US" w:bidi="ar-SA"/>
      </w:rPr>
    </w:lvl>
  </w:abstractNum>
  <w:abstractNum w:abstractNumId="3">
    <w:nsid w:val="136D6F62"/>
    <w:multiLevelType w:val="hybridMultilevel"/>
    <w:tmpl w:val="BE880802"/>
    <w:lvl w:ilvl="0" w:tplc="9E885826">
      <w:start w:val="1"/>
      <w:numFmt w:val="lowerLetter"/>
      <w:lvlText w:val="%1)"/>
      <w:lvlJc w:val="left"/>
      <w:pPr>
        <w:ind w:left="1552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pt-PT" w:eastAsia="en-US" w:bidi="ar-SA"/>
      </w:rPr>
    </w:lvl>
    <w:lvl w:ilvl="1" w:tplc="315C1BC2">
      <w:numFmt w:val="bullet"/>
      <w:lvlText w:val="•"/>
      <w:lvlJc w:val="left"/>
      <w:pPr>
        <w:ind w:left="2307" w:hanging="360"/>
      </w:pPr>
      <w:rPr>
        <w:rFonts w:hint="default"/>
        <w:lang w:val="pt-PT" w:eastAsia="en-US" w:bidi="ar-SA"/>
      </w:rPr>
    </w:lvl>
    <w:lvl w:ilvl="2" w:tplc="3C446BCE">
      <w:numFmt w:val="bullet"/>
      <w:lvlText w:val="•"/>
      <w:lvlJc w:val="left"/>
      <w:pPr>
        <w:ind w:left="3055" w:hanging="360"/>
      </w:pPr>
      <w:rPr>
        <w:rFonts w:hint="default"/>
        <w:lang w:val="pt-PT" w:eastAsia="en-US" w:bidi="ar-SA"/>
      </w:rPr>
    </w:lvl>
    <w:lvl w:ilvl="3" w:tplc="283A8814">
      <w:numFmt w:val="bullet"/>
      <w:lvlText w:val="•"/>
      <w:lvlJc w:val="left"/>
      <w:pPr>
        <w:ind w:left="3803" w:hanging="360"/>
      </w:pPr>
      <w:rPr>
        <w:rFonts w:hint="default"/>
        <w:lang w:val="pt-PT" w:eastAsia="en-US" w:bidi="ar-SA"/>
      </w:rPr>
    </w:lvl>
    <w:lvl w:ilvl="4" w:tplc="043CC0E2">
      <w:numFmt w:val="bullet"/>
      <w:lvlText w:val="•"/>
      <w:lvlJc w:val="left"/>
      <w:pPr>
        <w:ind w:left="4551" w:hanging="360"/>
      </w:pPr>
      <w:rPr>
        <w:rFonts w:hint="default"/>
        <w:lang w:val="pt-PT" w:eastAsia="en-US" w:bidi="ar-SA"/>
      </w:rPr>
    </w:lvl>
    <w:lvl w:ilvl="5" w:tplc="2092D6BC">
      <w:numFmt w:val="bullet"/>
      <w:lvlText w:val="•"/>
      <w:lvlJc w:val="left"/>
      <w:pPr>
        <w:ind w:left="5299" w:hanging="360"/>
      </w:pPr>
      <w:rPr>
        <w:rFonts w:hint="default"/>
        <w:lang w:val="pt-PT" w:eastAsia="en-US" w:bidi="ar-SA"/>
      </w:rPr>
    </w:lvl>
    <w:lvl w:ilvl="6" w:tplc="81449AC6">
      <w:numFmt w:val="bullet"/>
      <w:lvlText w:val="•"/>
      <w:lvlJc w:val="left"/>
      <w:pPr>
        <w:ind w:left="6047" w:hanging="360"/>
      </w:pPr>
      <w:rPr>
        <w:rFonts w:hint="default"/>
        <w:lang w:val="pt-PT" w:eastAsia="en-US" w:bidi="ar-SA"/>
      </w:rPr>
    </w:lvl>
    <w:lvl w:ilvl="7" w:tplc="10B2E9DC">
      <w:numFmt w:val="bullet"/>
      <w:lvlText w:val="•"/>
      <w:lvlJc w:val="left"/>
      <w:pPr>
        <w:ind w:left="6795" w:hanging="360"/>
      </w:pPr>
      <w:rPr>
        <w:rFonts w:hint="default"/>
        <w:lang w:val="pt-PT" w:eastAsia="en-US" w:bidi="ar-SA"/>
      </w:rPr>
    </w:lvl>
    <w:lvl w:ilvl="8" w:tplc="64626990">
      <w:numFmt w:val="bullet"/>
      <w:lvlText w:val="•"/>
      <w:lvlJc w:val="left"/>
      <w:pPr>
        <w:ind w:left="7543" w:hanging="360"/>
      </w:pPr>
      <w:rPr>
        <w:rFonts w:hint="default"/>
        <w:lang w:val="pt-PT" w:eastAsia="en-US" w:bidi="ar-SA"/>
      </w:rPr>
    </w:lvl>
  </w:abstractNum>
  <w:abstractNum w:abstractNumId="4">
    <w:nsid w:val="20C435E1"/>
    <w:multiLevelType w:val="hybridMultilevel"/>
    <w:tmpl w:val="6770BB4A"/>
    <w:lvl w:ilvl="0" w:tplc="750A6664">
      <w:start w:val="1"/>
      <w:numFmt w:val="upperRoman"/>
      <w:lvlText w:val="%1."/>
      <w:lvlJc w:val="left"/>
      <w:pPr>
        <w:ind w:left="839" w:hanging="483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6E3A0DFA">
      <w:numFmt w:val="bullet"/>
      <w:lvlText w:val="•"/>
      <w:lvlJc w:val="left"/>
      <w:pPr>
        <w:ind w:left="1659" w:hanging="483"/>
      </w:pPr>
      <w:rPr>
        <w:rFonts w:hint="default"/>
        <w:lang w:val="pt-PT" w:eastAsia="en-US" w:bidi="ar-SA"/>
      </w:rPr>
    </w:lvl>
    <w:lvl w:ilvl="2" w:tplc="8AC64678">
      <w:numFmt w:val="bullet"/>
      <w:lvlText w:val="•"/>
      <w:lvlJc w:val="left"/>
      <w:pPr>
        <w:ind w:left="2479" w:hanging="483"/>
      </w:pPr>
      <w:rPr>
        <w:rFonts w:hint="default"/>
        <w:lang w:val="pt-PT" w:eastAsia="en-US" w:bidi="ar-SA"/>
      </w:rPr>
    </w:lvl>
    <w:lvl w:ilvl="3" w:tplc="F3F458C8">
      <w:numFmt w:val="bullet"/>
      <w:lvlText w:val="•"/>
      <w:lvlJc w:val="left"/>
      <w:pPr>
        <w:ind w:left="3299" w:hanging="483"/>
      </w:pPr>
      <w:rPr>
        <w:rFonts w:hint="default"/>
        <w:lang w:val="pt-PT" w:eastAsia="en-US" w:bidi="ar-SA"/>
      </w:rPr>
    </w:lvl>
    <w:lvl w:ilvl="4" w:tplc="8BA83162">
      <w:numFmt w:val="bullet"/>
      <w:lvlText w:val="•"/>
      <w:lvlJc w:val="left"/>
      <w:pPr>
        <w:ind w:left="4119" w:hanging="483"/>
      </w:pPr>
      <w:rPr>
        <w:rFonts w:hint="default"/>
        <w:lang w:val="pt-PT" w:eastAsia="en-US" w:bidi="ar-SA"/>
      </w:rPr>
    </w:lvl>
    <w:lvl w:ilvl="5" w:tplc="E0C4781C">
      <w:numFmt w:val="bullet"/>
      <w:lvlText w:val="•"/>
      <w:lvlJc w:val="left"/>
      <w:pPr>
        <w:ind w:left="4939" w:hanging="483"/>
      </w:pPr>
      <w:rPr>
        <w:rFonts w:hint="default"/>
        <w:lang w:val="pt-PT" w:eastAsia="en-US" w:bidi="ar-SA"/>
      </w:rPr>
    </w:lvl>
    <w:lvl w:ilvl="6" w:tplc="494C6BDA">
      <w:numFmt w:val="bullet"/>
      <w:lvlText w:val="•"/>
      <w:lvlJc w:val="left"/>
      <w:pPr>
        <w:ind w:left="5759" w:hanging="483"/>
      </w:pPr>
      <w:rPr>
        <w:rFonts w:hint="default"/>
        <w:lang w:val="pt-PT" w:eastAsia="en-US" w:bidi="ar-SA"/>
      </w:rPr>
    </w:lvl>
    <w:lvl w:ilvl="7" w:tplc="E698F69A">
      <w:numFmt w:val="bullet"/>
      <w:lvlText w:val="•"/>
      <w:lvlJc w:val="left"/>
      <w:pPr>
        <w:ind w:left="6579" w:hanging="483"/>
      </w:pPr>
      <w:rPr>
        <w:rFonts w:hint="default"/>
        <w:lang w:val="pt-PT" w:eastAsia="en-US" w:bidi="ar-SA"/>
      </w:rPr>
    </w:lvl>
    <w:lvl w:ilvl="8" w:tplc="245C2C5A">
      <w:numFmt w:val="bullet"/>
      <w:lvlText w:val="•"/>
      <w:lvlJc w:val="left"/>
      <w:pPr>
        <w:ind w:left="7399" w:hanging="483"/>
      </w:pPr>
      <w:rPr>
        <w:rFonts w:hint="default"/>
        <w:lang w:val="pt-PT" w:eastAsia="en-US" w:bidi="ar-SA"/>
      </w:rPr>
    </w:lvl>
  </w:abstractNum>
  <w:abstractNum w:abstractNumId="5">
    <w:nsid w:val="294D1AAE"/>
    <w:multiLevelType w:val="hybridMultilevel"/>
    <w:tmpl w:val="7A3499AA"/>
    <w:lvl w:ilvl="0" w:tplc="87F40B46">
      <w:start w:val="1"/>
      <w:numFmt w:val="upperRoman"/>
      <w:lvlText w:val="%1."/>
      <w:lvlJc w:val="left"/>
      <w:pPr>
        <w:ind w:left="839" w:hanging="483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B9E29374">
      <w:start w:val="1"/>
      <w:numFmt w:val="lowerLetter"/>
      <w:lvlText w:val="%2)"/>
      <w:lvlJc w:val="left"/>
      <w:pPr>
        <w:ind w:left="1552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pt-PT" w:eastAsia="en-US" w:bidi="ar-SA"/>
      </w:rPr>
    </w:lvl>
    <w:lvl w:ilvl="2" w:tplc="57EA42AA">
      <w:numFmt w:val="bullet"/>
      <w:lvlText w:val="•"/>
      <w:lvlJc w:val="left"/>
      <w:pPr>
        <w:ind w:left="2391" w:hanging="360"/>
      </w:pPr>
      <w:rPr>
        <w:rFonts w:hint="default"/>
        <w:lang w:val="pt-PT" w:eastAsia="en-US" w:bidi="ar-SA"/>
      </w:rPr>
    </w:lvl>
    <w:lvl w:ilvl="3" w:tplc="D1AA0798">
      <w:numFmt w:val="bullet"/>
      <w:lvlText w:val="•"/>
      <w:lvlJc w:val="left"/>
      <w:pPr>
        <w:ind w:left="3222" w:hanging="360"/>
      </w:pPr>
      <w:rPr>
        <w:rFonts w:hint="default"/>
        <w:lang w:val="pt-PT" w:eastAsia="en-US" w:bidi="ar-SA"/>
      </w:rPr>
    </w:lvl>
    <w:lvl w:ilvl="4" w:tplc="931C0E58">
      <w:numFmt w:val="bullet"/>
      <w:lvlText w:val="•"/>
      <w:lvlJc w:val="left"/>
      <w:pPr>
        <w:ind w:left="4053" w:hanging="360"/>
      </w:pPr>
      <w:rPr>
        <w:rFonts w:hint="default"/>
        <w:lang w:val="pt-PT" w:eastAsia="en-US" w:bidi="ar-SA"/>
      </w:rPr>
    </w:lvl>
    <w:lvl w:ilvl="5" w:tplc="8CE824EE">
      <w:numFmt w:val="bullet"/>
      <w:lvlText w:val="•"/>
      <w:lvlJc w:val="left"/>
      <w:pPr>
        <w:ind w:left="4884" w:hanging="360"/>
      </w:pPr>
      <w:rPr>
        <w:rFonts w:hint="default"/>
        <w:lang w:val="pt-PT" w:eastAsia="en-US" w:bidi="ar-SA"/>
      </w:rPr>
    </w:lvl>
    <w:lvl w:ilvl="6" w:tplc="2A569496">
      <w:numFmt w:val="bullet"/>
      <w:lvlText w:val="•"/>
      <w:lvlJc w:val="left"/>
      <w:pPr>
        <w:ind w:left="5715" w:hanging="360"/>
      </w:pPr>
      <w:rPr>
        <w:rFonts w:hint="default"/>
        <w:lang w:val="pt-PT" w:eastAsia="en-US" w:bidi="ar-SA"/>
      </w:rPr>
    </w:lvl>
    <w:lvl w:ilvl="7" w:tplc="E1DC3A96">
      <w:numFmt w:val="bullet"/>
      <w:lvlText w:val="•"/>
      <w:lvlJc w:val="left"/>
      <w:pPr>
        <w:ind w:left="6546" w:hanging="360"/>
      </w:pPr>
      <w:rPr>
        <w:rFonts w:hint="default"/>
        <w:lang w:val="pt-PT" w:eastAsia="en-US" w:bidi="ar-SA"/>
      </w:rPr>
    </w:lvl>
    <w:lvl w:ilvl="8" w:tplc="09C06560">
      <w:numFmt w:val="bullet"/>
      <w:lvlText w:val="•"/>
      <w:lvlJc w:val="left"/>
      <w:pPr>
        <w:ind w:left="7377" w:hanging="360"/>
      </w:pPr>
      <w:rPr>
        <w:rFonts w:hint="default"/>
        <w:lang w:val="pt-PT" w:eastAsia="en-US" w:bidi="ar-SA"/>
      </w:rPr>
    </w:lvl>
  </w:abstractNum>
  <w:abstractNum w:abstractNumId="6">
    <w:nsid w:val="363A0BFE"/>
    <w:multiLevelType w:val="hybridMultilevel"/>
    <w:tmpl w:val="6EE0E716"/>
    <w:lvl w:ilvl="0" w:tplc="CDCA4D98">
      <w:start w:val="1"/>
      <w:numFmt w:val="upperRoman"/>
      <w:lvlText w:val="%1."/>
      <w:lvlJc w:val="left"/>
      <w:pPr>
        <w:ind w:left="1199" w:hanging="721"/>
        <w:jc w:val="lef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19F630CA">
      <w:numFmt w:val="bullet"/>
      <w:lvlText w:val="•"/>
      <w:lvlJc w:val="left"/>
      <w:pPr>
        <w:ind w:left="1983" w:hanging="721"/>
      </w:pPr>
      <w:rPr>
        <w:rFonts w:hint="default"/>
        <w:lang w:val="pt-PT" w:eastAsia="en-US" w:bidi="ar-SA"/>
      </w:rPr>
    </w:lvl>
    <w:lvl w:ilvl="2" w:tplc="3CCEFBAA">
      <w:numFmt w:val="bullet"/>
      <w:lvlText w:val="•"/>
      <w:lvlJc w:val="left"/>
      <w:pPr>
        <w:ind w:left="2767" w:hanging="721"/>
      </w:pPr>
      <w:rPr>
        <w:rFonts w:hint="default"/>
        <w:lang w:val="pt-PT" w:eastAsia="en-US" w:bidi="ar-SA"/>
      </w:rPr>
    </w:lvl>
    <w:lvl w:ilvl="3" w:tplc="52087770">
      <w:numFmt w:val="bullet"/>
      <w:lvlText w:val="•"/>
      <w:lvlJc w:val="left"/>
      <w:pPr>
        <w:ind w:left="3551" w:hanging="721"/>
      </w:pPr>
      <w:rPr>
        <w:rFonts w:hint="default"/>
        <w:lang w:val="pt-PT" w:eastAsia="en-US" w:bidi="ar-SA"/>
      </w:rPr>
    </w:lvl>
    <w:lvl w:ilvl="4" w:tplc="65FCDAA4">
      <w:numFmt w:val="bullet"/>
      <w:lvlText w:val="•"/>
      <w:lvlJc w:val="left"/>
      <w:pPr>
        <w:ind w:left="4335" w:hanging="721"/>
      </w:pPr>
      <w:rPr>
        <w:rFonts w:hint="default"/>
        <w:lang w:val="pt-PT" w:eastAsia="en-US" w:bidi="ar-SA"/>
      </w:rPr>
    </w:lvl>
    <w:lvl w:ilvl="5" w:tplc="57F23B38">
      <w:numFmt w:val="bullet"/>
      <w:lvlText w:val="•"/>
      <w:lvlJc w:val="left"/>
      <w:pPr>
        <w:ind w:left="5119" w:hanging="721"/>
      </w:pPr>
      <w:rPr>
        <w:rFonts w:hint="default"/>
        <w:lang w:val="pt-PT" w:eastAsia="en-US" w:bidi="ar-SA"/>
      </w:rPr>
    </w:lvl>
    <w:lvl w:ilvl="6" w:tplc="5FA6EA74">
      <w:numFmt w:val="bullet"/>
      <w:lvlText w:val="•"/>
      <w:lvlJc w:val="left"/>
      <w:pPr>
        <w:ind w:left="5903" w:hanging="721"/>
      </w:pPr>
      <w:rPr>
        <w:rFonts w:hint="default"/>
        <w:lang w:val="pt-PT" w:eastAsia="en-US" w:bidi="ar-SA"/>
      </w:rPr>
    </w:lvl>
    <w:lvl w:ilvl="7" w:tplc="FC9C7CE0">
      <w:numFmt w:val="bullet"/>
      <w:lvlText w:val="•"/>
      <w:lvlJc w:val="left"/>
      <w:pPr>
        <w:ind w:left="6687" w:hanging="721"/>
      </w:pPr>
      <w:rPr>
        <w:rFonts w:hint="default"/>
        <w:lang w:val="pt-PT" w:eastAsia="en-US" w:bidi="ar-SA"/>
      </w:rPr>
    </w:lvl>
    <w:lvl w:ilvl="8" w:tplc="430235E6">
      <w:numFmt w:val="bullet"/>
      <w:lvlText w:val="•"/>
      <w:lvlJc w:val="left"/>
      <w:pPr>
        <w:ind w:left="7471" w:hanging="721"/>
      </w:pPr>
      <w:rPr>
        <w:rFonts w:hint="default"/>
        <w:lang w:val="pt-PT" w:eastAsia="en-US" w:bidi="ar-SA"/>
      </w:rPr>
    </w:lvl>
  </w:abstractNum>
  <w:abstractNum w:abstractNumId="7">
    <w:nsid w:val="3ADB2D06"/>
    <w:multiLevelType w:val="hybridMultilevel"/>
    <w:tmpl w:val="0F30280E"/>
    <w:lvl w:ilvl="0" w:tplc="EB2A46FE">
      <w:start w:val="1"/>
      <w:numFmt w:val="upperRoman"/>
      <w:lvlText w:val="%1."/>
      <w:lvlJc w:val="left"/>
      <w:pPr>
        <w:ind w:left="1200" w:hanging="721"/>
        <w:jc w:val="lef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059EE536">
      <w:numFmt w:val="bullet"/>
      <w:lvlText w:val="•"/>
      <w:lvlJc w:val="left"/>
      <w:pPr>
        <w:ind w:left="1983" w:hanging="721"/>
      </w:pPr>
      <w:rPr>
        <w:rFonts w:hint="default"/>
        <w:lang w:val="pt-PT" w:eastAsia="en-US" w:bidi="ar-SA"/>
      </w:rPr>
    </w:lvl>
    <w:lvl w:ilvl="2" w:tplc="FCA867E2">
      <w:numFmt w:val="bullet"/>
      <w:lvlText w:val="•"/>
      <w:lvlJc w:val="left"/>
      <w:pPr>
        <w:ind w:left="2767" w:hanging="721"/>
      </w:pPr>
      <w:rPr>
        <w:rFonts w:hint="default"/>
        <w:lang w:val="pt-PT" w:eastAsia="en-US" w:bidi="ar-SA"/>
      </w:rPr>
    </w:lvl>
    <w:lvl w:ilvl="3" w:tplc="A118C7DE">
      <w:numFmt w:val="bullet"/>
      <w:lvlText w:val="•"/>
      <w:lvlJc w:val="left"/>
      <w:pPr>
        <w:ind w:left="3551" w:hanging="721"/>
      </w:pPr>
      <w:rPr>
        <w:rFonts w:hint="default"/>
        <w:lang w:val="pt-PT" w:eastAsia="en-US" w:bidi="ar-SA"/>
      </w:rPr>
    </w:lvl>
    <w:lvl w:ilvl="4" w:tplc="4884818A">
      <w:numFmt w:val="bullet"/>
      <w:lvlText w:val="•"/>
      <w:lvlJc w:val="left"/>
      <w:pPr>
        <w:ind w:left="4335" w:hanging="721"/>
      </w:pPr>
      <w:rPr>
        <w:rFonts w:hint="default"/>
        <w:lang w:val="pt-PT" w:eastAsia="en-US" w:bidi="ar-SA"/>
      </w:rPr>
    </w:lvl>
    <w:lvl w:ilvl="5" w:tplc="02140C0E">
      <w:numFmt w:val="bullet"/>
      <w:lvlText w:val="•"/>
      <w:lvlJc w:val="left"/>
      <w:pPr>
        <w:ind w:left="5119" w:hanging="721"/>
      </w:pPr>
      <w:rPr>
        <w:rFonts w:hint="default"/>
        <w:lang w:val="pt-PT" w:eastAsia="en-US" w:bidi="ar-SA"/>
      </w:rPr>
    </w:lvl>
    <w:lvl w:ilvl="6" w:tplc="F48C46B6">
      <w:numFmt w:val="bullet"/>
      <w:lvlText w:val="•"/>
      <w:lvlJc w:val="left"/>
      <w:pPr>
        <w:ind w:left="5903" w:hanging="721"/>
      </w:pPr>
      <w:rPr>
        <w:rFonts w:hint="default"/>
        <w:lang w:val="pt-PT" w:eastAsia="en-US" w:bidi="ar-SA"/>
      </w:rPr>
    </w:lvl>
    <w:lvl w:ilvl="7" w:tplc="10CCBF6A">
      <w:numFmt w:val="bullet"/>
      <w:lvlText w:val="•"/>
      <w:lvlJc w:val="left"/>
      <w:pPr>
        <w:ind w:left="6687" w:hanging="721"/>
      </w:pPr>
      <w:rPr>
        <w:rFonts w:hint="default"/>
        <w:lang w:val="pt-PT" w:eastAsia="en-US" w:bidi="ar-SA"/>
      </w:rPr>
    </w:lvl>
    <w:lvl w:ilvl="8" w:tplc="DCBA7566">
      <w:numFmt w:val="bullet"/>
      <w:lvlText w:val="•"/>
      <w:lvlJc w:val="left"/>
      <w:pPr>
        <w:ind w:left="7471" w:hanging="721"/>
      </w:pPr>
      <w:rPr>
        <w:rFonts w:hint="default"/>
        <w:lang w:val="pt-PT" w:eastAsia="en-US" w:bidi="ar-SA"/>
      </w:rPr>
    </w:lvl>
  </w:abstractNum>
  <w:abstractNum w:abstractNumId="8">
    <w:nsid w:val="48801C34"/>
    <w:multiLevelType w:val="hybridMultilevel"/>
    <w:tmpl w:val="6A7ED3E8"/>
    <w:lvl w:ilvl="0" w:tplc="28884634">
      <w:start w:val="1"/>
      <w:numFmt w:val="upperRoman"/>
      <w:lvlText w:val="%1."/>
      <w:lvlJc w:val="left"/>
      <w:pPr>
        <w:ind w:left="833" w:hanging="478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954C1C3E">
      <w:numFmt w:val="bullet"/>
      <w:lvlText w:val="•"/>
      <w:lvlJc w:val="left"/>
      <w:pPr>
        <w:ind w:left="1659" w:hanging="478"/>
      </w:pPr>
      <w:rPr>
        <w:rFonts w:hint="default"/>
        <w:lang w:val="pt-PT" w:eastAsia="en-US" w:bidi="ar-SA"/>
      </w:rPr>
    </w:lvl>
    <w:lvl w:ilvl="2" w:tplc="C8887BB0">
      <w:numFmt w:val="bullet"/>
      <w:lvlText w:val="•"/>
      <w:lvlJc w:val="left"/>
      <w:pPr>
        <w:ind w:left="2479" w:hanging="478"/>
      </w:pPr>
      <w:rPr>
        <w:rFonts w:hint="default"/>
        <w:lang w:val="pt-PT" w:eastAsia="en-US" w:bidi="ar-SA"/>
      </w:rPr>
    </w:lvl>
    <w:lvl w:ilvl="3" w:tplc="A538D6CC">
      <w:numFmt w:val="bullet"/>
      <w:lvlText w:val="•"/>
      <w:lvlJc w:val="left"/>
      <w:pPr>
        <w:ind w:left="3299" w:hanging="478"/>
      </w:pPr>
      <w:rPr>
        <w:rFonts w:hint="default"/>
        <w:lang w:val="pt-PT" w:eastAsia="en-US" w:bidi="ar-SA"/>
      </w:rPr>
    </w:lvl>
    <w:lvl w:ilvl="4" w:tplc="E1749EEC">
      <w:numFmt w:val="bullet"/>
      <w:lvlText w:val="•"/>
      <w:lvlJc w:val="left"/>
      <w:pPr>
        <w:ind w:left="4119" w:hanging="478"/>
      </w:pPr>
      <w:rPr>
        <w:rFonts w:hint="default"/>
        <w:lang w:val="pt-PT" w:eastAsia="en-US" w:bidi="ar-SA"/>
      </w:rPr>
    </w:lvl>
    <w:lvl w:ilvl="5" w:tplc="37B20C8A">
      <w:numFmt w:val="bullet"/>
      <w:lvlText w:val="•"/>
      <w:lvlJc w:val="left"/>
      <w:pPr>
        <w:ind w:left="4939" w:hanging="478"/>
      </w:pPr>
      <w:rPr>
        <w:rFonts w:hint="default"/>
        <w:lang w:val="pt-PT" w:eastAsia="en-US" w:bidi="ar-SA"/>
      </w:rPr>
    </w:lvl>
    <w:lvl w:ilvl="6" w:tplc="83B8A7BA">
      <w:numFmt w:val="bullet"/>
      <w:lvlText w:val="•"/>
      <w:lvlJc w:val="left"/>
      <w:pPr>
        <w:ind w:left="5759" w:hanging="478"/>
      </w:pPr>
      <w:rPr>
        <w:rFonts w:hint="default"/>
        <w:lang w:val="pt-PT" w:eastAsia="en-US" w:bidi="ar-SA"/>
      </w:rPr>
    </w:lvl>
    <w:lvl w:ilvl="7" w:tplc="2846855A">
      <w:numFmt w:val="bullet"/>
      <w:lvlText w:val="•"/>
      <w:lvlJc w:val="left"/>
      <w:pPr>
        <w:ind w:left="6579" w:hanging="478"/>
      </w:pPr>
      <w:rPr>
        <w:rFonts w:hint="default"/>
        <w:lang w:val="pt-PT" w:eastAsia="en-US" w:bidi="ar-SA"/>
      </w:rPr>
    </w:lvl>
    <w:lvl w:ilvl="8" w:tplc="3F80A4CE">
      <w:numFmt w:val="bullet"/>
      <w:lvlText w:val="•"/>
      <w:lvlJc w:val="left"/>
      <w:pPr>
        <w:ind w:left="7399" w:hanging="478"/>
      </w:pPr>
      <w:rPr>
        <w:rFonts w:hint="default"/>
        <w:lang w:val="pt-PT" w:eastAsia="en-US" w:bidi="ar-SA"/>
      </w:rPr>
    </w:lvl>
  </w:abstractNum>
  <w:abstractNum w:abstractNumId="9">
    <w:nsid w:val="546C7512"/>
    <w:multiLevelType w:val="hybridMultilevel"/>
    <w:tmpl w:val="0172AE40"/>
    <w:lvl w:ilvl="0" w:tplc="67DCF6B6">
      <w:start w:val="1"/>
      <w:numFmt w:val="upperRoman"/>
      <w:lvlText w:val="%1."/>
      <w:lvlJc w:val="left"/>
      <w:pPr>
        <w:ind w:left="839" w:hanging="483"/>
        <w:jc w:val="right"/>
      </w:pPr>
      <w:rPr>
        <w:rFonts w:hint="default" w:ascii="Arial" w:hAnsi="Arial" w:eastAsia="Arial" w:cs="Arial"/>
        <w:spacing w:val="0"/>
        <w:w w:val="100"/>
        <w:sz w:val="22"/>
        <w:szCs w:val="22"/>
        <w:lang w:val="pt-PT" w:eastAsia="en-US" w:bidi="ar-SA"/>
      </w:rPr>
    </w:lvl>
    <w:lvl w:ilvl="1" w:tplc="26923C2A">
      <w:numFmt w:val="bullet"/>
      <w:lvlText w:val="•"/>
      <w:lvlJc w:val="left"/>
      <w:pPr>
        <w:ind w:left="1659" w:hanging="483"/>
      </w:pPr>
      <w:rPr>
        <w:rFonts w:hint="default"/>
        <w:lang w:val="pt-PT" w:eastAsia="en-US" w:bidi="ar-SA"/>
      </w:rPr>
    </w:lvl>
    <w:lvl w:ilvl="2" w:tplc="9A52C01C">
      <w:numFmt w:val="bullet"/>
      <w:lvlText w:val="•"/>
      <w:lvlJc w:val="left"/>
      <w:pPr>
        <w:ind w:left="2479" w:hanging="483"/>
      </w:pPr>
      <w:rPr>
        <w:rFonts w:hint="default"/>
        <w:lang w:val="pt-PT" w:eastAsia="en-US" w:bidi="ar-SA"/>
      </w:rPr>
    </w:lvl>
    <w:lvl w:ilvl="3" w:tplc="AA90C73C">
      <w:numFmt w:val="bullet"/>
      <w:lvlText w:val="•"/>
      <w:lvlJc w:val="left"/>
      <w:pPr>
        <w:ind w:left="3299" w:hanging="483"/>
      </w:pPr>
      <w:rPr>
        <w:rFonts w:hint="default"/>
        <w:lang w:val="pt-PT" w:eastAsia="en-US" w:bidi="ar-SA"/>
      </w:rPr>
    </w:lvl>
    <w:lvl w:ilvl="4" w:tplc="DE14247A">
      <w:numFmt w:val="bullet"/>
      <w:lvlText w:val="•"/>
      <w:lvlJc w:val="left"/>
      <w:pPr>
        <w:ind w:left="4119" w:hanging="483"/>
      </w:pPr>
      <w:rPr>
        <w:rFonts w:hint="default"/>
        <w:lang w:val="pt-PT" w:eastAsia="en-US" w:bidi="ar-SA"/>
      </w:rPr>
    </w:lvl>
    <w:lvl w:ilvl="5" w:tplc="A8D6C282">
      <w:numFmt w:val="bullet"/>
      <w:lvlText w:val="•"/>
      <w:lvlJc w:val="left"/>
      <w:pPr>
        <w:ind w:left="4939" w:hanging="483"/>
      </w:pPr>
      <w:rPr>
        <w:rFonts w:hint="default"/>
        <w:lang w:val="pt-PT" w:eastAsia="en-US" w:bidi="ar-SA"/>
      </w:rPr>
    </w:lvl>
    <w:lvl w:ilvl="6" w:tplc="7096AD0A">
      <w:numFmt w:val="bullet"/>
      <w:lvlText w:val="•"/>
      <w:lvlJc w:val="left"/>
      <w:pPr>
        <w:ind w:left="5759" w:hanging="483"/>
      </w:pPr>
      <w:rPr>
        <w:rFonts w:hint="default"/>
        <w:lang w:val="pt-PT" w:eastAsia="en-US" w:bidi="ar-SA"/>
      </w:rPr>
    </w:lvl>
    <w:lvl w:ilvl="7" w:tplc="FD8ED09A">
      <w:numFmt w:val="bullet"/>
      <w:lvlText w:val="•"/>
      <w:lvlJc w:val="left"/>
      <w:pPr>
        <w:ind w:left="6579" w:hanging="483"/>
      </w:pPr>
      <w:rPr>
        <w:rFonts w:hint="default"/>
        <w:lang w:val="pt-PT" w:eastAsia="en-US" w:bidi="ar-SA"/>
      </w:rPr>
    </w:lvl>
    <w:lvl w:ilvl="8" w:tplc="38EAEE86">
      <w:numFmt w:val="bullet"/>
      <w:lvlText w:val="•"/>
      <w:lvlJc w:val="left"/>
      <w:pPr>
        <w:ind w:left="7399" w:hanging="483"/>
      </w:pPr>
      <w:rPr>
        <w:rFonts w:hint="default"/>
        <w:lang w:val="pt-PT" w:eastAsia="en-US" w:bidi="ar-SA"/>
      </w:rPr>
    </w:lvl>
  </w:abstractNum>
  <w:abstractNum w:abstractNumId="10">
    <w:nsid w:val="7E694918"/>
    <w:multiLevelType w:val="hybridMultilevel"/>
    <w:tmpl w:val="D13EB868"/>
    <w:lvl w:ilvl="0" w:tplc="02DACB30">
      <w:start w:val="2"/>
      <w:numFmt w:val="upperRoman"/>
      <w:lvlText w:val="%1."/>
      <w:lvlJc w:val="left"/>
      <w:pPr>
        <w:ind w:left="839" w:hanging="543"/>
        <w:jc w:val="right"/>
      </w:pPr>
      <w:rPr>
        <w:rFonts w:hint="default" w:ascii="Arial" w:hAnsi="Arial" w:eastAsia="Arial" w:cs="Arial"/>
        <w:spacing w:val="-2"/>
        <w:w w:val="100"/>
        <w:sz w:val="22"/>
        <w:szCs w:val="22"/>
        <w:lang w:val="pt-PT" w:eastAsia="en-US" w:bidi="ar-SA"/>
      </w:rPr>
    </w:lvl>
    <w:lvl w:ilvl="1" w:tplc="66B485D8">
      <w:start w:val="1"/>
      <w:numFmt w:val="lowerLetter"/>
      <w:lvlText w:val="%2)"/>
      <w:lvlJc w:val="left"/>
      <w:pPr>
        <w:ind w:left="1252" w:hanging="360"/>
        <w:jc w:val="left"/>
      </w:pPr>
      <w:rPr>
        <w:rFonts w:hint="default" w:ascii="Arial" w:hAnsi="Arial" w:eastAsia="Arial" w:cs="Arial"/>
        <w:spacing w:val="-1"/>
        <w:w w:val="100"/>
        <w:sz w:val="22"/>
        <w:szCs w:val="22"/>
        <w:lang w:val="pt-PT" w:eastAsia="en-US" w:bidi="ar-SA"/>
      </w:rPr>
    </w:lvl>
    <w:lvl w:ilvl="2" w:tplc="19C63040">
      <w:numFmt w:val="bullet"/>
      <w:lvlText w:val="•"/>
      <w:lvlJc w:val="left"/>
      <w:pPr>
        <w:ind w:left="2124" w:hanging="360"/>
      </w:pPr>
      <w:rPr>
        <w:rFonts w:hint="default"/>
        <w:lang w:val="pt-PT" w:eastAsia="en-US" w:bidi="ar-SA"/>
      </w:rPr>
    </w:lvl>
    <w:lvl w:ilvl="3" w:tplc="6B60BC14">
      <w:numFmt w:val="bullet"/>
      <w:lvlText w:val="•"/>
      <w:lvlJc w:val="left"/>
      <w:pPr>
        <w:ind w:left="2988" w:hanging="360"/>
      </w:pPr>
      <w:rPr>
        <w:rFonts w:hint="default"/>
        <w:lang w:val="pt-PT" w:eastAsia="en-US" w:bidi="ar-SA"/>
      </w:rPr>
    </w:lvl>
    <w:lvl w:ilvl="4" w:tplc="EA44B5AA">
      <w:numFmt w:val="bullet"/>
      <w:lvlText w:val="•"/>
      <w:lvlJc w:val="left"/>
      <w:pPr>
        <w:ind w:left="3853" w:hanging="360"/>
      </w:pPr>
      <w:rPr>
        <w:rFonts w:hint="default"/>
        <w:lang w:val="pt-PT" w:eastAsia="en-US" w:bidi="ar-SA"/>
      </w:rPr>
    </w:lvl>
    <w:lvl w:ilvl="5" w:tplc="AFBE83D6">
      <w:numFmt w:val="bullet"/>
      <w:lvlText w:val="•"/>
      <w:lvlJc w:val="left"/>
      <w:pPr>
        <w:ind w:left="4717" w:hanging="360"/>
      </w:pPr>
      <w:rPr>
        <w:rFonts w:hint="default"/>
        <w:lang w:val="pt-PT" w:eastAsia="en-US" w:bidi="ar-SA"/>
      </w:rPr>
    </w:lvl>
    <w:lvl w:ilvl="6" w:tplc="331AC894">
      <w:numFmt w:val="bullet"/>
      <w:lvlText w:val="•"/>
      <w:lvlJc w:val="left"/>
      <w:pPr>
        <w:ind w:left="5581" w:hanging="360"/>
      </w:pPr>
      <w:rPr>
        <w:rFonts w:hint="default"/>
        <w:lang w:val="pt-PT" w:eastAsia="en-US" w:bidi="ar-SA"/>
      </w:rPr>
    </w:lvl>
    <w:lvl w:ilvl="7" w:tplc="63EAA696">
      <w:numFmt w:val="bullet"/>
      <w:lvlText w:val="•"/>
      <w:lvlJc w:val="left"/>
      <w:pPr>
        <w:ind w:left="6446" w:hanging="360"/>
      </w:pPr>
      <w:rPr>
        <w:rFonts w:hint="default"/>
        <w:lang w:val="pt-PT" w:eastAsia="en-US" w:bidi="ar-SA"/>
      </w:rPr>
    </w:lvl>
    <w:lvl w:ilvl="8" w:tplc="61F6B1AC">
      <w:numFmt w:val="bullet"/>
      <w:lvlText w:val="•"/>
      <w:lvlJc w:val="left"/>
      <w:pPr>
        <w:ind w:left="7310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0"/>
  <w:trackRevisions w:val="false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3A2D61"/>
    <w:rsid w:val="00000A5F"/>
    <w:rsid w:val="0006721E"/>
    <w:rsid w:val="00222453"/>
    <w:rsid w:val="003A2D61"/>
    <w:rsid w:val="00433D56"/>
    <w:rsid w:val="00557A9F"/>
    <w:rsid w:val="0066629F"/>
    <w:rsid w:val="006B730F"/>
    <w:rsid w:val="006E46C0"/>
    <w:rsid w:val="007446B7"/>
    <w:rsid w:val="007F5A58"/>
    <w:rsid w:val="00804F33"/>
    <w:rsid w:val="008C2A71"/>
    <w:rsid w:val="00A87FB6"/>
    <w:rsid w:val="00C90367"/>
    <w:rsid w:val="00CA73CB"/>
    <w:rsid w:val="00CD6E30"/>
    <w:rsid w:val="00DA28D1"/>
    <w:rsid w:val="00DF2615"/>
    <w:rsid w:val="00E0387E"/>
    <w:rsid w:val="00E948AE"/>
    <w:rsid w:val="00EF4A1E"/>
    <w:rsid w:val="00F02C76"/>
    <w:rsid w:val="00FE4DE6"/>
    <w:rsid w:val="01114D11"/>
    <w:rsid w:val="021AF43F"/>
    <w:rsid w:val="021F42D6"/>
    <w:rsid w:val="02846779"/>
    <w:rsid w:val="038AD507"/>
    <w:rsid w:val="04CCB9C9"/>
    <w:rsid w:val="04EC098A"/>
    <w:rsid w:val="087DBF87"/>
    <w:rsid w:val="0B21A277"/>
    <w:rsid w:val="0B342E84"/>
    <w:rsid w:val="0DBE96FC"/>
    <w:rsid w:val="0EDD6DAE"/>
    <w:rsid w:val="0F3E63B3"/>
    <w:rsid w:val="10024E44"/>
    <w:rsid w:val="1159D03D"/>
    <w:rsid w:val="1177A539"/>
    <w:rsid w:val="11977ADA"/>
    <w:rsid w:val="12097519"/>
    <w:rsid w:val="128C502D"/>
    <w:rsid w:val="13AF4161"/>
    <w:rsid w:val="13B7B41F"/>
    <w:rsid w:val="150CFC89"/>
    <w:rsid w:val="178FD982"/>
    <w:rsid w:val="19DD33AA"/>
    <w:rsid w:val="1A43F6F4"/>
    <w:rsid w:val="1AC1D40C"/>
    <w:rsid w:val="1AEF5159"/>
    <w:rsid w:val="1DAE81A3"/>
    <w:rsid w:val="1F6CDCF9"/>
    <w:rsid w:val="20D0A664"/>
    <w:rsid w:val="2118629F"/>
    <w:rsid w:val="2128D2B9"/>
    <w:rsid w:val="229DD889"/>
    <w:rsid w:val="22A34FD0"/>
    <w:rsid w:val="23C21A60"/>
    <w:rsid w:val="26A40331"/>
    <w:rsid w:val="26E7E2F4"/>
    <w:rsid w:val="27003CC3"/>
    <w:rsid w:val="296B4F9F"/>
    <w:rsid w:val="2B9BB5C5"/>
    <w:rsid w:val="2BFD07C1"/>
    <w:rsid w:val="2E6233A7"/>
    <w:rsid w:val="2FC8D4A6"/>
    <w:rsid w:val="30337722"/>
    <w:rsid w:val="30D9E185"/>
    <w:rsid w:val="31472D68"/>
    <w:rsid w:val="32926B5E"/>
    <w:rsid w:val="32B1C55F"/>
    <w:rsid w:val="344B2DB4"/>
    <w:rsid w:val="347260FF"/>
    <w:rsid w:val="352A6ECB"/>
    <w:rsid w:val="35386107"/>
    <w:rsid w:val="35DD7A0B"/>
    <w:rsid w:val="363E04C1"/>
    <w:rsid w:val="367CB1B8"/>
    <w:rsid w:val="392B7BF3"/>
    <w:rsid w:val="39DC5640"/>
    <w:rsid w:val="3A0E201A"/>
    <w:rsid w:val="3A54C5CE"/>
    <w:rsid w:val="3BCB268B"/>
    <w:rsid w:val="3C36A0AB"/>
    <w:rsid w:val="3F1AAF1F"/>
    <w:rsid w:val="400006C7"/>
    <w:rsid w:val="40384F07"/>
    <w:rsid w:val="410B5FA8"/>
    <w:rsid w:val="41B77608"/>
    <w:rsid w:val="42351045"/>
    <w:rsid w:val="43105A10"/>
    <w:rsid w:val="4320B35C"/>
    <w:rsid w:val="43D8CAE9"/>
    <w:rsid w:val="44AE43BB"/>
    <w:rsid w:val="46515CC1"/>
    <w:rsid w:val="46D49B2F"/>
    <w:rsid w:val="46FEA1F9"/>
    <w:rsid w:val="47BB6199"/>
    <w:rsid w:val="47C6C3AA"/>
    <w:rsid w:val="4BC1B3DC"/>
    <w:rsid w:val="4C9FD8C7"/>
    <w:rsid w:val="4D5A687A"/>
    <w:rsid w:val="4E292285"/>
    <w:rsid w:val="4EDF638E"/>
    <w:rsid w:val="505B7830"/>
    <w:rsid w:val="51DEA14D"/>
    <w:rsid w:val="51E52607"/>
    <w:rsid w:val="52A6E438"/>
    <w:rsid w:val="53870F7C"/>
    <w:rsid w:val="53F797B0"/>
    <w:rsid w:val="54E61263"/>
    <w:rsid w:val="554881AE"/>
    <w:rsid w:val="5621B449"/>
    <w:rsid w:val="56565625"/>
    <w:rsid w:val="5762FEA4"/>
    <w:rsid w:val="591153AE"/>
    <w:rsid w:val="59458D89"/>
    <w:rsid w:val="5A251927"/>
    <w:rsid w:val="5A542E9F"/>
    <w:rsid w:val="5DFDAD36"/>
    <w:rsid w:val="5E35F345"/>
    <w:rsid w:val="61F140A6"/>
    <w:rsid w:val="634136E9"/>
    <w:rsid w:val="63AEFBFC"/>
    <w:rsid w:val="66B2BCDB"/>
    <w:rsid w:val="67367052"/>
    <w:rsid w:val="67D568EE"/>
    <w:rsid w:val="689E7D48"/>
    <w:rsid w:val="69BCC0DE"/>
    <w:rsid w:val="6B1712CE"/>
    <w:rsid w:val="6C7E3278"/>
    <w:rsid w:val="701A3CE0"/>
    <w:rsid w:val="70F50A61"/>
    <w:rsid w:val="7490EB69"/>
    <w:rsid w:val="7697FD90"/>
    <w:rsid w:val="77BF5D3C"/>
    <w:rsid w:val="77E4173D"/>
    <w:rsid w:val="782D2630"/>
    <w:rsid w:val="78D23905"/>
    <w:rsid w:val="78D35960"/>
    <w:rsid w:val="78E710AC"/>
    <w:rsid w:val="793D8454"/>
    <w:rsid w:val="7A059D30"/>
    <w:rsid w:val="7B87688E"/>
    <w:rsid w:val="7C19B5AB"/>
    <w:rsid w:val="7C675045"/>
    <w:rsid w:val="7CCEA898"/>
    <w:rsid w:val="7EC5E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FF70A"/>
  <w15:docId w15:val="{10392CC4-6E0D-4A66-A061-5C057B1B6FE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3A2D61"/>
    <w:rPr>
      <w:rFonts w:ascii="Arial" w:hAnsi="Arial" w:eastAsia="Arial" w:cs="Arial"/>
      <w:lang w:val="pt-PT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rsid w:val="003A2D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 w:customStyle="1">
    <w:name w:val="toc 1"/>
    <w:basedOn w:val="Normal"/>
    <w:uiPriority w:val="1"/>
    <w:qFormat/>
    <w:rsid w:val="003A2D61"/>
    <w:pPr>
      <w:spacing w:before="672"/>
      <w:ind w:left="120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sid w:val="003A2D61"/>
  </w:style>
  <w:style w:type="paragraph" w:styleId="Heading1" w:customStyle="1">
    <w:name w:val="heading 1"/>
    <w:basedOn w:val="Normal"/>
    <w:uiPriority w:val="1"/>
    <w:qFormat/>
    <w:rsid w:val="003A2D61"/>
    <w:pPr>
      <w:ind w:left="479"/>
      <w:jc w:val="center"/>
      <w:outlineLvl w:val="1"/>
    </w:pPr>
    <w:rPr>
      <w:b/>
      <w:bCs/>
    </w:rPr>
  </w:style>
  <w:style w:type="paragraph" w:styleId="Ttulo">
    <w:name w:val="Title"/>
    <w:basedOn w:val="Normal"/>
    <w:uiPriority w:val="1"/>
    <w:qFormat/>
    <w:rsid w:val="003A2D61"/>
    <w:pPr>
      <w:ind w:left="479" w:right="586"/>
      <w:jc w:val="center"/>
    </w:pPr>
    <w:rPr>
      <w:b/>
      <w:bCs/>
      <w:sz w:val="72"/>
      <w:szCs w:val="72"/>
    </w:rPr>
  </w:style>
  <w:style w:type="paragraph" w:styleId="PargrafodaLista">
    <w:name w:val="List Paragraph"/>
    <w:basedOn w:val="Normal"/>
    <w:uiPriority w:val="1"/>
    <w:qFormat/>
    <w:rsid w:val="003A2D61"/>
    <w:pPr>
      <w:ind w:left="839" w:hanging="721"/>
    </w:pPr>
  </w:style>
  <w:style w:type="paragraph" w:styleId="TableParagraph" w:customStyle="1">
    <w:name w:val="Table Paragraph"/>
    <w:basedOn w:val="Normal"/>
    <w:uiPriority w:val="1"/>
    <w:qFormat/>
    <w:rsid w:val="003A2D61"/>
    <w:pPr>
      <w:spacing w:before="1"/>
      <w:ind w:left="141" w:right="101"/>
      <w:jc w:val="center"/>
    </w:pPr>
  </w:style>
  <w:style w:type="paragraph" w:styleId="Cabealho">
    <w:name w:val="header"/>
    <w:basedOn w:val="Normal"/>
    <w:link w:val="CabealhoChar"/>
    <w:uiPriority w:val="99"/>
    <w:semiHidden/>
    <w:unhideWhenUsed/>
    <w:rsid w:val="00000A5F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semiHidden/>
    <w:rsid w:val="00000A5F"/>
    <w:rPr>
      <w:rFonts w:ascii="Arial" w:hAnsi="Arial" w:eastAsia="Arial" w:cs="Arial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000A5F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semiHidden/>
    <w:rsid w:val="00000A5F"/>
    <w:rPr>
      <w:rFonts w:ascii="Arial" w:hAnsi="Arial" w:eastAsia="Arial" w:cs="Arial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0A5F"/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000A5F"/>
    <w:rPr>
      <w:rFonts w:ascii="Tahoma" w:hAnsi="Tahoma" w:eastAsia="Arial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customXml" Target="../customXml/item3.xml" Id="rId14" /><Relationship Type="http://schemas.microsoft.com/office/2020/10/relationships/intelligence" Target="intelligence2.xml" Id="R069fa8c62f8f46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4E47C32E239488742AA92EF7C6929" ma:contentTypeVersion="18" ma:contentTypeDescription="Create a new document." ma:contentTypeScope="" ma:versionID="ff71d27d977aa67caa34a644890f05e4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dcc3ae2b93ca63d19dab20e6c2e62c7a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F3C3A9-31BD-409B-BAE5-B394608A51A3}"/>
</file>

<file path=customXml/itemProps2.xml><?xml version="1.0" encoding="utf-8"?>
<ds:datastoreItem xmlns:ds="http://schemas.openxmlformats.org/officeDocument/2006/customXml" ds:itemID="{B94AD6B2-7694-4CB9-ACBE-18909B896BCF}"/>
</file>

<file path=customXml/itemProps3.xml><?xml version="1.0" encoding="utf-8"?>
<ds:datastoreItem xmlns:ds="http://schemas.openxmlformats.org/officeDocument/2006/customXml" ds:itemID="{B4011668-C1E0-430A-A56F-8FAB319B93D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COB COB</dc:creator>
  <cp:lastModifiedBy>Pedro Paulo da Silva Guimarães</cp:lastModifiedBy>
  <cp:revision>14</cp:revision>
  <dcterms:created xsi:type="dcterms:W3CDTF">2022-04-05T13:28:00Z</dcterms:created>
  <dcterms:modified xsi:type="dcterms:W3CDTF">2025-04-01T14:46:56Z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2022-02-01T00:00:00Z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2022-04-05T00:00:00Z</vt:filetime>
  </property>
  <property fmtid="{D5CDD505-2E9C-101B-9397-08002B2CF9AE}" pid="5" name="ContentTypeId">
    <vt:lpwstr>0x0101000484E47C32E239488742AA92EF7C6929</vt:lpwstr>
  </property>
  <property fmtid="{D5CDD505-2E9C-101B-9397-08002B2CF9AE}" pid="6" name="MediaServiceImageTags">
    <vt:lpwstr/>
  </property>
</Properties>
</file>