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41F8B" w:rsidP="56516348" w:rsidRDefault="00D351A4" w14:paraId="7782B6E4" w14:textId="56A21F99">
      <w:pPr>
        <w:suppressAutoHyphens/>
        <w:spacing w:before="76" w:after="0" w:line="240" w:lineRule="auto"/>
        <w:ind/>
        <w:jc w:val="center"/>
      </w:pPr>
      <w:r w:rsidR="56D94188">
        <w:drawing>
          <wp:inline wp14:editId="22DAFEAB" wp14:anchorId="6D1735E0">
            <wp:extent cx="2323243" cy="1514410"/>
            <wp:effectExtent l="0" t="0" r="0" b="0"/>
            <wp:docPr id="595792501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62cf807ba842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243" cy="151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6516348" w:rsidR="00D351A4">
        <w:rPr>
          <w:rFonts w:ascii="Arial" w:hAnsi="Arial" w:eastAsia="Arial" w:cs="Arial"/>
          <w:sz w:val="36"/>
          <w:szCs w:val="36"/>
        </w:rPr>
        <w:t>Regulamento Específico Basquetebo</w:t>
      </w:r>
      <w:r w:rsidRPr="56516348" w:rsidR="010629FD">
        <w:rPr>
          <w:rFonts w:ascii="Arial" w:hAnsi="Arial" w:eastAsia="Arial" w:cs="Arial"/>
          <w:sz w:val="36"/>
          <w:szCs w:val="36"/>
        </w:rPr>
        <w:t>l</w:t>
      </w:r>
    </w:p>
    <w:p w:rsidR="00A41F8B" w:rsidP="56516348" w:rsidRDefault="00A41F8B" w14:paraId="4B99056E" w14:textId="646D97ED">
      <w:pPr>
        <w:widowControl w:val="0"/>
        <w:suppressAutoHyphens/>
        <w:spacing w:before="0"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56516348" w:rsidR="4BB94E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12 a 14 Anos - 2025</w:t>
      </w:r>
    </w:p>
    <w:p w:rsidR="00A41F8B" w:rsidRDefault="00A41F8B" w14:paraId="1299C43A" w14:textId="77777777">
      <w:pPr>
        <w:suppressAutoHyphens/>
        <w:spacing w:after="0" w:line="240" w:lineRule="auto"/>
        <w:rPr>
          <w:rFonts w:ascii="Arial" w:hAnsi="Arial" w:eastAsia="Arial" w:cs="Arial"/>
          <w:sz w:val="22"/>
        </w:rPr>
      </w:pPr>
    </w:p>
    <w:p w:rsidR="00A41F8B" w:rsidRDefault="00A41F8B" w14:paraId="4DDBEF00" w14:textId="77777777">
      <w:pPr>
        <w:suppressAutoHyphens/>
        <w:spacing w:before="10" w:after="0" w:line="240" w:lineRule="auto"/>
        <w:rPr>
          <w:rFonts w:ascii="Arial" w:hAnsi="Arial" w:eastAsia="Arial" w:cs="Arial"/>
          <w:sz w:val="13"/>
        </w:rPr>
      </w:pPr>
    </w:p>
    <w:p w:rsidR="00A41F8B" w:rsidP="56516348" w:rsidRDefault="00D351A4" w14:paraId="55D250FD" w14:textId="77777777">
      <w:pPr>
        <w:suppressAutoHyphens/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I – Da Participação</w:t>
      </w:r>
    </w:p>
    <w:p w:rsidR="00A41F8B" w:rsidRDefault="00A41F8B" w14:paraId="3461D779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A41F8B" w:rsidP="56516348" w:rsidRDefault="00D351A4" w14:paraId="182B656F" w14:textId="5857CC0B">
      <w:pPr>
        <w:suppressAutoHyphens/>
        <w:spacing w:after="0" w:line="276" w:lineRule="auto"/>
        <w:ind w:left="100" w:right="374"/>
        <w:jc w:val="both"/>
        <w:rPr>
          <w:rFonts w:ascii="Arial" w:hAnsi="Arial" w:eastAsia="Arial" w:cs="Arial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Art.1 </w:t>
      </w:r>
      <w:r w:rsidRPr="56516348" w:rsidR="00D351A4">
        <w:rPr>
          <w:rFonts w:ascii="Arial" w:hAnsi="Arial" w:eastAsia="Arial" w:cs="Arial"/>
        </w:rPr>
        <w:t>A competição de Basquetebol o Campeonato Estudantil do Rio Grande do Sul – CERGS 2024 obedecerá às regras oficiais</w:t>
      </w:r>
      <w:r w:rsidRPr="56516348" w:rsidR="49531587">
        <w:rPr>
          <w:rFonts w:ascii="Arial" w:hAnsi="Arial" w:eastAsia="Arial" w:cs="Arial"/>
        </w:rPr>
        <w:t xml:space="preserve">, </w:t>
      </w:r>
      <w:r w:rsidRPr="56516348" w:rsidR="00D351A4">
        <w:rPr>
          <w:rFonts w:ascii="Arial" w:hAnsi="Arial" w:eastAsia="Arial" w:cs="Arial"/>
        </w:rPr>
        <w:t xml:space="preserve">adotadas pela Confederação Brasileira de </w:t>
      </w:r>
      <w:r w:rsidRPr="56516348" w:rsidR="00D351A4">
        <w:rPr>
          <w:rFonts w:ascii="Arial" w:hAnsi="Arial" w:eastAsia="Arial" w:cs="Arial"/>
          <w:i w:val="1"/>
          <w:iCs w:val="1"/>
        </w:rPr>
        <w:t xml:space="preserve">Basketball </w:t>
      </w:r>
      <w:r w:rsidRPr="56516348" w:rsidR="00D351A4">
        <w:rPr>
          <w:rFonts w:ascii="Arial" w:hAnsi="Arial" w:eastAsia="Arial" w:cs="Arial"/>
        </w:rPr>
        <w:t>– CBB, observando- se as adaptações deste Regulamento.</w:t>
      </w:r>
    </w:p>
    <w:p w:rsidR="00A41F8B" w:rsidRDefault="00A41F8B" w14:paraId="3CF2D8B6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A41F8B" w:rsidP="56516348" w:rsidRDefault="00D351A4" w14:paraId="5CD219EE" w14:textId="0E21134D">
      <w:pPr>
        <w:suppressAutoHyphens/>
        <w:spacing w:after="0" w:line="276" w:lineRule="auto"/>
        <w:ind w:left="100" w:right="377"/>
        <w:jc w:val="both"/>
        <w:rPr>
          <w:rFonts w:ascii="Arial" w:hAnsi="Arial" w:eastAsia="Arial" w:cs="Arial"/>
          <w:sz w:val="72"/>
          <w:szCs w:val="72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 2 </w:t>
      </w:r>
      <w:r w:rsidR="00D351A4">
        <w:rPr>
          <w:rFonts w:ascii="Arial" w:hAnsi="Arial" w:eastAsia="Arial" w:cs="Arial"/>
        </w:rPr>
        <w:t>Cada Instituição de Ensino participará, com no mínimo 0</w:t>
      </w:r>
      <w:r w:rsidR="2B136E33">
        <w:rPr>
          <w:rFonts w:ascii="Arial" w:hAnsi="Arial" w:eastAsia="Arial" w:cs="Arial"/>
        </w:rPr>
        <w:t>5</w:t>
      </w:r>
      <w:r w:rsidR="00D351A4">
        <w:rPr>
          <w:rFonts w:ascii="Arial" w:hAnsi="Arial" w:eastAsia="Arial" w:cs="Arial"/>
        </w:rPr>
        <w:t>(</w:t>
      </w:r>
      <w:r w:rsidR="4163A1CC">
        <w:rPr>
          <w:rFonts w:ascii="Arial" w:hAnsi="Arial" w:eastAsia="Arial" w:cs="Arial"/>
        </w:rPr>
        <w:t>cinco</w:t>
      </w:r>
      <w:r w:rsidR="00D351A4">
        <w:rPr>
          <w:rFonts w:ascii="Arial" w:hAnsi="Arial" w:eastAsia="Arial" w:cs="Arial"/>
        </w:rPr>
        <w:t>) e</w:t>
      </w:r>
      <w:r w:rsidR="00D351A4">
        <w:rPr>
          <w:rFonts w:ascii="Arial" w:hAnsi="Arial" w:eastAsia="Arial" w:cs="Arial"/>
          <w:spacing w:val="-31"/>
        </w:rPr>
        <w:t xml:space="preserve"> </w:t>
      </w:r>
      <w:r w:rsidR="00D351A4">
        <w:rPr>
          <w:rFonts w:ascii="Arial" w:hAnsi="Arial" w:eastAsia="Arial" w:cs="Arial"/>
        </w:rPr>
        <w:t>no máximo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12</w:t>
      </w:r>
      <w:r w:rsidR="13AC4896">
        <w:rPr>
          <w:rFonts w:ascii="Arial" w:hAnsi="Arial" w:eastAsia="Arial" w:cs="Arial"/>
        </w:rPr>
        <w:t>(</w:t>
      </w:r>
      <w:r w:rsidR="00D351A4">
        <w:rPr>
          <w:rFonts w:ascii="Arial" w:hAnsi="Arial" w:eastAsia="Arial" w:cs="Arial"/>
        </w:rPr>
        <w:t>doze)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estudantes-atletas</w:t>
      </w:r>
      <w:r w:rsidR="2ECE4F94">
        <w:rPr>
          <w:rFonts w:ascii="Arial" w:hAnsi="Arial" w:eastAsia="Arial" w:cs="Arial"/>
        </w:rPr>
        <w:t xml:space="preserve"> por partida</w:t>
      </w:r>
      <w:r w:rsidR="00D351A4">
        <w:rPr>
          <w:rFonts w:ascii="Arial" w:hAnsi="Arial" w:eastAsia="Arial" w:cs="Arial"/>
        </w:rPr>
        <w:t>,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ECBC29C">
        <w:rPr>
          <w:rFonts w:ascii="Arial" w:hAnsi="Arial" w:eastAsia="Arial" w:cs="Arial"/>
          <w:spacing w:val="-16"/>
        </w:rPr>
        <w:t xml:space="preserve">e 02(dois) dirigentes, sendo 0</w:t>
      </w:r>
      <w:r w:rsidR="00D351A4">
        <w:rPr>
          <w:rFonts w:ascii="Arial" w:hAnsi="Arial" w:eastAsia="Arial" w:cs="Arial"/>
        </w:rPr>
        <w:t>1</w:t>
      </w:r>
      <w:r w:rsidR="00D351A4">
        <w:rPr>
          <w:rFonts w:ascii="Arial" w:hAnsi="Arial" w:eastAsia="Arial" w:cs="Arial"/>
          <w:spacing w:val="-15"/>
        </w:rPr>
        <w:t xml:space="preserve"> </w:t>
      </w:r>
      <w:r w:rsidR="00D351A4">
        <w:rPr>
          <w:rFonts w:ascii="Arial" w:hAnsi="Arial" w:eastAsia="Arial" w:cs="Arial"/>
        </w:rPr>
        <w:t>(um)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5A687781">
        <w:rPr>
          <w:rFonts w:ascii="Arial" w:hAnsi="Arial" w:eastAsia="Arial" w:cs="Arial"/>
          <w:spacing w:val="-16"/>
        </w:rPr>
        <w:t xml:space="preserve">inscrito como </w:t>
      </w:r>
      <w:r w:rsidR="00D351A4">
        <w:rPr>
          <w:rFonts w:ascii="Arial" w:hAnsi="Arial" w:eastAsia="Arial" w:cs="Arial"/>
        </w:rPr>
        <w:t>professor/técnico</w:t>
      </w:r>
      <w:r w:rsidR="5B5092A0">
        <w:rPr>
          <w:rFonts w:ascii="Arial" w:hAnsi="Arial" w:eastAsia="Arial" w:cs="Arial"/>
        </w:rPr>
        <w:t>.</w:t>
      </w:r>
      <w:r w:rsidR="00D351A4">
        <w:rPr>
          <w:rFonts w:ascii="Arial" w:hAnsi="Arial" w:eastAsia="Arial" w:cs="Arial"/>
        </w:rPr>
        <w:t xml:space="preserve"> </w:t>
      </w:r>
    </w:p>
    <w:p w:rsidR="00A41F8B" w:rsidRDefault="00A41F8B" w14:paraId="0FB78278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A41F8B" w:rsidP="56516348" w:rsidRDefault="00D351A4" w14:paraId="55B00711" w14:textId="5E771D16">
      <w:pPr>
        <w:suppressAutoHyphens/>
        <w:spacing w:after="0" w:line="276" w:lineRule="auto"/>
        <w:ind w:left="100" w:right="377"/>
        <w:jc w:val="both"/>
        <w:rPr>
          <w:rFonts w:ascii="Arial" w:hAnsi="Arial" w:eastAsia="Arial" w:cs="Arial"/>
          <w:sz w:val="72"/>
          <w:szCs w:val="72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 3º - </w:t>
      </w:r>
      <w:r w:rsidRPr="56516348" w:rsidR="00D351A4">
        <w:rPr>
          <w:rFonts w:ascii="Arial" w:hAnsi="Arial" w:eastAsia="Arial" w:cs="Arial"/>
        </w:rPr>
        <w:t>A competição será realizada para os estudantes-atletas nascidos, exclusivamente, nos anos de 2011</w:t>
      </w:r>
      <w:r w:rsidRPr="56516348" w:rsidR="02A7429D">
        <w:rPr>
          <w:rFonts w:ascii="Arial" w:hAnsi="Arial" w:eastAsia="Arial" w:cs="Arial"/>
        </w:rPr>
        <w:t>,</w:t>
      </w:r>
      <w:r w:rsidRPr="56516348" w:rsidR="00D351A4">
        <w:rPr>
          <w:rFonts w:ascii="Arial" w:hAnsi="Arial" w:eastAsia="Arial" w:cs="Arial"/>
        </w:rPr>
        <w:t xml:space="preserve"> 2012</w:t>
      </w:r>
      <w:r w:rsidRPr="56516348" w:rsidR="2693DA4B">
        <w:rPr>
          <w:rFonts w:ascii="Arial" w:hAnsi="Arial" w:eastAsia="Arial" w:cs="Arial"/>
        </w:rPr>
        <w:t xml:space="preserve"> e 2013</w:t>
      </w:r>
      <w:r w:rsidRPr="56516348" w:rsidR="00D351A4">
        <w:rPr>
          <w:rFonts w:ascii="Arial" w:hAnsi="Arial" w:eastAsia="Arial" w:cs="Arial"/>
        </w:rPr>
        <w:t>.</w:t>
      </w:r>
    </w:p>
    <w:p w:rsidR="00A41F8B" w:rsidP="56516348" w:rsidRDefault="00A41F8B" w14:paraId="1FC39945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  <w:szCs w:val="20"/>
        </w:rPr>
      </w:pPr>
    </w:p>
    <w:p w:rsidR="00A41F8B" w:rsidP="56516348" w:rsidRDefault="00D351A4" w14:paraId="0A993817" w14:textId="77777777">
      <w:pPr>
        <w:suppressAutoHyphens/>
        <w:spacing w:after="0" w:line="276" w:lineRule="auto"/>
        <w:ind w:left="100" w:right="386"/>
        <w:jc w:val="both"/>
        <w:rPr>
          <w:rFonts w:ascii="Arial" w:hAnsi="Arial" w:eastAsia="Arial" w:cs="Arial"/>
          <w:sz w:val="72"/>
          <w:szCs w:val="72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 4º - </w:t>
      </w:r>
      <w:r w:rsidRPr="56516348" w:rsidR="00D351A4">
        <w:rPr>
          <w:rFonts w:ascii="Arial" w:hAnsi="Arial" w:eastAsia="Arial" w:cs="Arial"/>
        </w:rPr>
        <w:t>É obrigatória a participação dos representantes na reunião técnica da modalidade, que será realizada em data e local previamente estabelecidos pela Comissão Organizadora.</w:t>
      </w:r>
    </w:p>
    <w:p w:rsidR="00A41F8B" w:rsidRDefault="00A41F8B" w14:paraId="0562CB0E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A41F8B" w:rsidP="56516348" w:rsidRDefault="00D351A4" w14:paraId="1C3578F7" w14:textId="77777777">
      <w:pPr>
        <w:suppressAutoHyphens/>
        <w:spacing w:after="0" w:line="276" w:lineRule="auto"/>
        <w:ind w:left="100" w:right="375"/>
        <w:jc w:val="both"/>
        <w:rPr>
          <w:rFonts w:ascii="Arial" w:hAnsi="Arial" w:eastAsia="Arial" w:cs="Arial"/>
          <w:sz w:val="72"/>
          <w:szCs w:val="72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 5º - </w:t>
      </w:r>
      <w:r w:rsidRPr="56516348" w:rsidR="00D351A4">
        <w:rPr>
          <w:rFonts w:ascii="Arial" w:hAnsi="Arial" w:eastAsia="Arial" w:cs="Arial"/>
        </w:rPr>
        <w:t>Até 30 (trinta) minutos antes da hora marcada para o início de cada partida, as equipes deverão comparecer uniformizadas ao local da competição. Os responsáveis deverão identificar-se ao representante da arbitragem munidos da relação nominal dos membros de sua equipe com as respetivas documentações.</w:t>
      </w:r>
    </w:p>
    <w:p w:rsidR="00A41F8B" w:rsidP="56516348" w:rsidRDefault="00A41F8B" w14:paraId="34CE0A41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  <w:szCs w:val="20"/>
        </w:rPr>
      </w:pPr>
    </w:p>
    <w:p w:rsidR="00A41F8B" w:rsidP="56516348" w:rsidRDefault="00D351A4" w14:paraId="741B11BC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II – Das Normas Técnicas</w:t>
      </w:r>
    </w:p>
    <w:p w:rsidR="56516348" w:rsidP="56516348" w:rsidRDefault="56516348" w14:paraId="3D8C695F" w14:textId="22930F21">
      <w:pPr>
        <w:spacing w:before="1" w:after="0" w:line="276" w:lineRule="auto"/>
        <w:ind w:left="100" w:right="382"/>
        <w:jc w:val="both"/>
        <w:rPr>
          <w:rFonts w:ascii="Arial" w:hAnsi="Arial" w:eastAsia="Arial" w:cs="Arial"/>
          <w:b w:val="1"/>
          <w:bCs w:val="1"/>
        </w:rPr>
      </w:pPr>
    </w:p>
    <w:p w:rsidR="00A41F8B" w:rsidP="56516348" w:rsidRDefault="00D351A4" w14:paraId="72C26C32" w14:textId="150B9FB1">
      <w:pPr>
        <w:suppressAutoHyphens/>
        <w:spacing w:before="1" w:after="0" w:line="276" w:lineRule="auto"/>
        <w:ind w:left="100" w:right="382"/>
        <w:jc w:val="both"/>
        <w:rPr>
          <w:rFonts w:ascii="Arial" w:hAnsi="Arial" w:eastAsia="Arial" w:cs="Arial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Art.6 </w:t>
      </w:r>
      <w:r w:rsidRPr="56516348" w:rsidR="00D351A4">
        <w:rPr>
          <w:rFonts w:ascii="Arial" w:hAnsi="Arial" w:eastAsia="Arial" w:cs="Arial"/>
        </w:rPr>
        <w:t>Os jogos serão disputados em 4 (quatro) quartos</w:t>
      </w:r>
      <w:r w:rsidRPr="56516348" w:rsidR="63FCC450">
        <w:rPr>
          <w:rFonts w:ascii="Arial" w:hAnsi="Arial" w:eastAsia="Arial" w:cs="Arial"/>
        </w:rPr>
        <w:t>, o tempo de cada</w:t>
      </w:r>
      <w:r w:rsidRPr="56516348" w:rsidR="00D351A4">
        <w:rPr>
          <w:rFonts w:ascii="Arial" w:hAnsi="Arial" w:eastAsia="Arial" w:cs="Arial"/>
        </w:rPr>
        <w:t xml:space="preserve"> </w:t>
      </w:r>
      <w:r w:rsidRPr="56516348" w:rsidR="123C50B7">
        <w:rPr>
          <w:rFonts w:ascii="Arial" w:hAnsi="Arial" w:eastAsia="Arial" w:cs="Arial"/>
        </w:rPr>
        <w:t>quarto</w:t>
      </w:r>
      <w:r w:rsidRPr="56516348" w:rsidR="20DEF63D">
        <w:rPr>
          <w:rFonts w:ascii="Arial" w:hAnsi="Arial" w:eastAsia="Arial" w:cs="Arial"/>
        </w:rPr>
        <w:t xml:space="preserve"> e, os intervalos serão</w:t>
      </w:r>
      <w:r w:rsidRPr="56516348" w:rsidR="123C50B7">
        <w:rPr>
          <w:rFonts w:ascii="Arial" w:hAnsi="Arial" w:eastAsia="Arial" w:cs="Arial"/>
        </w:rPr>
        <w:t xml:space="preserve"> </w:t>
      </w:r>
      <w:r w:rsidRPr="56516348" w:rsidR="123C50B7">
        <w:rPr>
          <w:rFonts w:ascii="Arial" w:hAnsi="Arial" w:eastAsia="Arial" w:cs="Arial"/>
        </w:rPr>
        <w:t>decidido</w:t>
      </w:r>
      <w:r w:rsidRPr="56516348" w:rsidR="58D80984">
        <w:rPr>
          <w:rFonts w:ascii="Arial" w:hAnsi="Arial" w:eastAsia="Arial" w:cs="Arial"/>
        </w:rPr>
        <w:t>s</w:t>
      </w:r>
      <w:r w:rsidRPr="56516348" w:rsidR="123C50B7">
        <w:rPr>
          <w:rFonts w:ascii="Arial" w:hAnsi="Arial" w:eastAsia="Arial" w:cs="Arial"/>
        </w:rPr>
        <w:t xml:space="preserve"> em reunião técnica</w:t>
      </w:r>
      <w:r w:rsidRPr="56516348" w:rsidR="2B369DC2">
        <w:rPr>
          <w:rFonts w:ascii="Arial" w:hAnsi="Arial" w:eastAsia="Arial" w:cs="Arial"/>
        </w:rPr>
        <w:t xml:space="preserve">. </w:t>
      </w:r>
    </w:p>
    <w:p w:rsidR="00A41F8B" w:rsidP="56516348" w:rsidRDefault="00D351A4" w14:paraId="1669DC9D" w14:textId="47A5E85C">
      <w:pPr>
        <w:suppressAutoHyphens/>
        <w:spacing w:before="92" w:after="0" w:line="276" w:lineRule="auto"/>
        <w:ind w:left="100" w:right="375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</w:t>
      </w:r>
      <w:r w:rsidRPr="56516348" w:rsidR="45BA2117">
        <w:rPr>
          <w:rFonts w:ascii="Arial" w:hAnsi="Arial" w:eastAsia="Arial" w:cs="Arial"/>
          <w:b w:val="1"/>
          <w:bCs w:val="1"/>
        </w:rPr>
        <w:t xml:space="preserve">7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="00D351A4">
        <w:rPr>
          <w:rFonts w:ascii="Arial" w:hAnsi="Arial" w:eastAsia="Arial" w:cs="Arial"/>
        </w:rPr>
        <w:t>Quando um ou mais estudantes-atletas forem desqualificados por cometerem 2 (duas) faltas antidesportivas ou 2 (duas) faltas técnicas, ou 1 (uma) falta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antidesportiva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e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1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(uma)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falta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técnica,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a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equipe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poderá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fazer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as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substituições desses estudantes-atletas desqualificados durante a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partida.</w:t>
      </w:r>
    </w:p>
    <w:p w:rsidR="00A41F8B" w:rsidP="56516348" w:rsidRDefault="00A41F8B" w14:paraId="110FFD37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  <w:szCs w:val="20"/>
        </w:rPr>
      </w:pPr>
    </w:p>
    <w:p w:rsidR="00A41F8B" w:rsidP="56516348" w:rsidRDefault="00D351A4" w14:paraId="15B4B983" w14:textId="5DE3D2E3">
      <w:pPr>
        <w:suppressAutoHyphens/>
        <w:spacing w:after="0" w:line="276" w:lineRule="auto"/>
        <w:ind w:left="100" w:right="382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</w:t>
      </w:r>
      <w:r w:rsidRPr="56516348" w:rsidR="2340689C">
        <w:rPr>
          <w:rFonts w:ascii="Arial" w:hAnsi="Arial" w:eastAsia="Arial" w:cs="Arial"/>
          <w:b w:val="1"/>
          <w:bCs w:val="1"/>
        </w:rPr>
        <w:t>8</w:t>
      </w:r>
      <w:r w:rsidRPr="56516348" w:rsidR="00D351A4">
        <w:rPr>
          <w:rFonts w:ascii="Arial" w:hAnsi="Arial" w:eastAsia="Arial" w:cs="Arial"/>
          <w:b w:val="1"/>
          <w:bCs w:val="1"/>
          <w:i w:val="1"/>
          <w:iCs w:val="1"/>
          <w:spacing w:val="-7"/>
        </w:rPr>
        <w:t xml:space="preserve"> </w:t>
      </w:r>
      <w:r w:rsidR="00D351A4">
        <w:rPr>
          <w:rFonts w:ascii="Arial" w:hAnsi="Arial" w:eastAsia="Arial" w:cs="Arial"/>
        </w:rPr>
        <w:t>Em</w:t>
      </w:r>
      <w:r w:rsidR="00D351A4">
        <w:rPr>
          <w:rFonts w:ascii="Arial" w:hAnsi="Arial" w:eastAsia="Arial" w:cs="Arial"/>
          <w:spacing w:val="-4"/>
        </w:rPr>
        <w:t xml:space="preserve"> </w:t>
      </w:r>
      <w:r w:rsidR="00D351A4">
        <w:rPr>
          <w:rFonts w:ascii="Arial" w:hAnsi="Arial" w:eastAsia="Arial" w:cs="Arial"/>
        </w:rPr>
        <w:t>caso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de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empate,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serão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realizadas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prorrogações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de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5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(cinco)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minutos com o tempo cronometrado, quantas vezes forem necessárias, até que haja um vencedor.</w:t>
      </w:r>
    </w:p>
    <w:p w:rsidR="00A41F8B" w:rsidRDefault="00A41F8B" w14:paraId="6B699379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A41F8B" w:rsidP="56516348" w:rsidRDefault="00D351A4" w14:paraId="65184E37" w14:textId="66B3C9ED">
      <w:pPr>
        <w:suppressAutoHyphens/>
        <w:spacing w:after="0" w:line="240" w:lineRule="auto"/>
        <w:ind w:left="10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</w:t>
      </w:r>
      <w:r w:rsidRPr="56516348" w:rsidR="65BBBA3F">
        <w:rPr>
          <w:rFonts w:ascii="Arial" w:hAnsi="Arial" w:eastAsia="Arial" w:cs="Arial"/>
          <w:b w:val="1"/>
          <w:bCs w:val="1"/>
        </w:rPr>
        <w:t>9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Pr="56516348" w:rsidR="00D351A4">
        <w:rPr>
          <w:rFonts w:ascii="Arial" w:hAnsi="Arial" w:eastAsia="Arial" w:cs="Arial"/>
        </w:rPr>
        <w:t>Cada</w:t>
      </w:r>
      <w:r w:rsidRPr="56516348" w:rsidR="00D351A4">
        <w:rPr>
          <w:rFonts w:ascii="Arial" w:hAnsi="Arial" w:eastAsia="Arial" w:cs="Arial"/>
        </w:rPr>
        <w:t xml:space="preserve"> quarto de jogo terá limite de 4 (quatro) faltas coletivas.</w:t>
      </w:r>
    </w:p>
    <w:p w:rsidR="56516348" w:rsidP="56516348" w:rsidRDefault="56516348" w14:paraId="021D7970" w14:textId="7462093F">
      <w:pPr>
        <w:spacing w:after="0" w:line="276" w:lineRule="auto"/>
        <w:ind w:left="100" w:right="383"/>
        <w:jc w:val="both"/>
        <w:rPr>
          <w:rFonts w:ascii="Arial" w:hAnsi="Arial" w:eastAsia="Arial" w:cs="Arial"/>
          <w:b w:val="1"/>
          <w:bCs w:val="1"/>
        </w:rPr>
      </w:pPr>
    </w:p>
    <w:p w:rsidR="00A41F8B" w:rsidP="56516348" w:rsidRDefault="00D351A4" w14:paraId="306A6CC5" w14:textId="0335E6DF">
      <w:pPr>
        <w:suppressAutoHyphens/>
        <w:spacing w:after="0" w:line="276" w:lineRule="auto"/>
        <w:ind w:left="100" w:right="383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</w:t>
      </w:r>
      <w:r w:rsidRPr="56516348" w:rsidR="00D351A4">
        <w:rPr>
          <w:rFonts w:ascii="Arial" w:hAnsi="Arial" w:eastAsia="Arial" w:cs="Arial"/>
          <w:b w:val="1"/>
          <w:bCs w:val="1"/>
        </w:rPr>
        <w:t>1</w:t>
      </w:r>
      <w:r w:rsidRPr="56516348" w:rsidR="40295E19">
        <w:rPr>
          <w:rFonts w:ascii="Arial" w:hAnsi="Arial" w:eastAsia="Arial" w:cs="Arial"/>
          <w:b w:val="1"/>
          <w:bCs w:val="1"/>
        </w:rPr>
        <w:t>0</w:t>
      </w:r>
      <w:r w:rsidRPr="56516348" w:rsidR="00D351A4">
        <w:rPr>
          <w:rFonts w:ascii="Arial" w:hAnsi="Arial" w:eastAsia="Arial" w:cs="Arial"/>
          <w:b w:val="1"/>
          <w:bCs w:val="1"/>
          <w:spacing w:val="-19"/>
        </w:rPr>
        <w:t xml:space="preserve"> </w:t>
      </w:r>
      <w:r w:rsidR="00D351A4">
        <w:rPr>
          <w:rFonts w:ascii="Arial" w:hAnsi="Arial" w:eastAsia="Arial" w:cs="Arial"/>
        </w:rPr>
        <w:t>No</w:t>
      </w:r>
      <w:r w:rsidR="00D351A4">
        <w:rPr>
          <w:rFonts w:ascii="Arial" w:hAnsi="Arial" w:eastAsia="Arial" w:cs="Arial"/>
          <w:spacing w:val="-17"/>
        </w:rPr>
        <w:t xml:space="preserve"> </w:t>
      </w:r>
      <w:r w:rsidR="00D351A4">
        <w:rPr>
          <w:rFonts w:ascii="Arial" w:hAnsi="Arial" w:eastAsia="Arial" w:cs="Arial"/>
        </w:rPr>
        <w:t>1º</w:t>
      </w:r>
      <w:r w:rsidR="00D351A4">
        <w:rPr>
          <w:rFonts w:ascii="Arial" w:hAnsi="Arial" w:eastAsia="Arial" w:cs="Arial"/>
          <w:spacing w:val="-17"/>
        </w:rPr>
        <w:t xml:space="preserve"> </w:t>
      </w:r>
      <w:r w:rsidR="00D351A4">
        <w:rPr>
          <w:rFonts w:ascii="Arial" w:hAnsi="Arial" w:eastAsia="Arial" w:cs="Arial"/>
        </w:rPr>
        <w:t>(primeiro)</w:t>
      </w:r>
      <w:r w:rsidR="00D351A4">
        <w:rPr>
          <w:rFonts w:ascii="Arial" w:hAnsi="Arial" w:eastAsia="Arial" w:cs="Arial"/>
          <w:spacing w:val="-19"/>
        </w:rPr>
        <w:t xml:space="preserve"> </w:t>
      </w:r>
      <w:r w:rsidR="00D351A4">
        <w:rPr>
          <w:rFonts w:ascii="Arial" w:hAnsi="Arial" w:eastAsia="Arial" w:cs="Arial"/>
        </w:rPr>
        <w:t>período</w:t>
      </w:r>
      <w:r w:rsidR="00D351A4">
        <w:rPr>
          <w:rFonts w:ascii="Arial" w:hAnsi="Arial" w:eastAsia="Arial" w:cs="Arial"/>
          <w:spacing w:val="-17"/>
        </w:rPr>
        <w:t xml:space="preserve"> </w:t>
      </w:r>
      <w:r w:rsidR="00D351A4">
        <w:rPr>
          <w:rFonts w:ascii="Arial" w:hAnsi="Arial" w:eastAsia="Arial" w:cs="Arial"/>
        </w:rPr>
        <w:t>(1º</w:t>
      </w:r>
      <w:r w:rsidR="00D351A4">
        <w:rPr>
          <w:rFonts w:ascii="Arial" w:hAnsi="Arial" w:eastAsia="Arial" w:cs="Arial"/>
          <w:spacing w:val="-18"/>
        </w:rPr>
        <w:t xml:space="preserve"> </w:t>
      </w:r>
      <w:r w:rsidR="00D351A4">
        <w:rPr>
          <w:rFonts w:ascii="Arial" w:hAnsi="Arial" w:eastAsia="Arial" w:cs="Arial"/>
        </w:rPr>
        <w:t>e</w:t>
      </w:r>
      <w:r w:rsidR="00D351A4">
        <w:rPr>
          <w:rFonts w:ascii="Arial" w:hAnsi="Arial" w:eastAsia="Arial" w:cs="Arial"/>
          <w:spacing w:val="-17"/>
        </w:rPr>
        <w:t xml:space="preserve"> </w:t>
      </w:r>
      <w:r w:rsidR="00D351A4">
        <w:rPr>
          <w:rFonts w:ascii="Arial" w:hAnsi="Arial" w:eastAsia="Arial" w:cs="Arial"/>
        </w:rPr>
        <w:t>2º</w:t>
      </w:r>
      <w:r w:rsidR="00D351A4">
        <w:rPr>
          <w:rFonts w:ascii="Arial" w:hAnsi="Arial" w:eastAsia="Arial" w:cs="Arial"/>
          <w:spacing w:val="-17"/>
        </w:rPr>
        <w:t xml:space="preserve"> </w:t>
      </w:r>
      <w:r w:rsidR="00D351A4">
        <w:rPr>
          <w:rFonts w:ascii="Arial" w:hAnsi="Arial" w:eastAsia="Arial" w:cs="Arial"/>
        </w:rPr>
        <w:t>quartos)</w:t>
      </w:r>
      <w:r w:rsidR="00D351A4">
        <w:rPr>
          <w:rFonts w:ascii="Arial" w:hAnsi="Arial" w:eastAsia="Arial" w:cs="Arial"/>
          <w:spacing w:val="-19"/>
        </w:rPr>
        <w:t xml:space="preserve"> </w:t>
      </w:r>
      <w:r w:rsidR="00D351A4">
        <w:rPr>
          <w:rFonts w:ascii="Arial" w:hAnsi="Arial" w:eastAsia="Arial" w:cs="Arial"/>
        </w:rPr>
        <w:t>de</w:t>
      </w:r>
      <w:r w:rsidR="00D351A4">
        <w:rPr>
          <w:rFonts w:ascii="Arial" w:hAnsi="Arial" w:eastAsia="Arial" w:cs="Arial"/>
          <w:spacing w:val="-17"/>
        </w:rPr>
        <w:t xml:space="preserve"> </w:t>
      </w:r>
      <w:r w:rsidR="00D351A4">
        <w:rPr>
          <w:rFonts w:ascii="Arial" w:hAnsi="Arial" w:eastAsia="Arial" w:cs="Arial"/>
        </w:rPr>
        <w:t>jogo,</w:t>
      </w:r>
      <w:r w:rsidR="00D351A4">
        <w:rPr>
          <w:rFonts w:ascii="Arial" w:hAnsi="Arial" w:eastAsia="Arial" w:cs="Arial"/>
          <w:spacing w:val="-18"/>
        </w:rPr>
        <w:t xml:space="preserve"> </w:t>
      </w:r>
      <w:r w:rsidR="00D351A4">
        <w:rPr>
          <w:rFonts w:ascii="Arial" w:hAnsi="Arial" w:eastAsia="Arial" w:cs="Arial"/>
        </w:rPr>
        <w:t>poderão</w:t>
      </w:r>
      <w:r w:rsidR="00D351A4">
        <w:rPr>
          <w:rFonts w:ascii="Arial" w:hAnsi="Arial" w:eastAsia="Arial" w:cs="Arial"/>
          <w:spacing w:val="-17"/>
        </w:rPr>
        <w:t xml:space="preserve"> </w:t>
      </w:r>
      <w:r w:rsidR="00D351A4">
        <w:rPr>
          <w:rFonts w:ascii="Arial" w:hAnsi="Arial" w:eastAsia="Arial" w:cs="Arial"/>
        </w:rPr>
        <w:t>ser</w:t>
      </w:r>
      <w:r w:rsidR="00D351A4">
        <w:rPr>
          <w:rFonts w:ascii="Arial" w:hAnsi="Arial" w:eastAsia="Arial" w:cs="Arial"/>
          <w:spacing w:val="-18"/>
        </w:rPr>
        <w:t xml:space="preserve"> </w:t>
      </w:r>
      <w:r w:rsidR="00D351A4">
        <w:rPr>
          <w:rFonts w:ascii="Arial" w:hAnsi="Arial" w:eastAsia="Arial" w:cs="Arial"/>
        </w:rPr>
        <w:t>concedidos 2 (dois) tempos técnicos para cada equipe, podendo ser solicitado a qualquer momento da</w:t>
      </w:r>
      <w:r w:rsidR="00D351A4">
        <w:rPr>
          <w:rFonts w:ascii="Arial" w:hAnsi="Arial" w:eastAsia="Arial" w:cs="Arial"/>
          <w:spacing w:val="-4"/>
        </w:rPr>
        <w:t xml:space="preserve"> </w:t>
      </w:r>
      <w:r w:rsidR="00D351A4">
        <w:rPr>
          <w:rFonts w:ascii="Arial" w:hAnsi="Arial" w:eastAsia="Arial" w:cs="Arial"/>
        </w:rPr>
        <w:t>partida.</w:t>
      </w:r>
    </w:p>
    <w:p w:rsidR="00A41F8B" w:rsidP="56516348" w:rsidRDefault="00A41F8B" w14:paraId="08CE6F91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  <w:szCs w:val="20"/>
        </w:rPr>
      </w:pPr>
    </w:p>
    <w:p w:rsidR="00A41F8B" w:rsidP="56516348" w:rsidRDefault="00D351A4" w14:paraId="00FA077E" w14:textId="0679C630">
      <w:pPr>
        <w:suppressAutoHyphens/>
        <w:spacing w:after="0" w:line="276" w:lineRule="auto"/>
        <w:ind w:left="100" w:right="384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Art.1</w:t>
      </w:r>
      <w:r w:rsidRPr="56516348" w:rsidR="3DC160CF">
        <w:rPr>
          <w:rFonts w:ascii="Arial" w:hAnsi="Arial" w:eastAsia="Arial" w:cs="Arial"/>
          <w:b w:val="1"/>
          <w:bCs w:val="1"/>
        </w:rPr>
        <w:t>1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Pr="56516348" w:rsidR="00D351A4">
        <w:rPr>
          <w:rFonts w:ascii="Arial" w:hAnsi="Arial" w:eastAsia="Arial" w:cs="Arial"/>
        </w:rPr>
        <w:t>No 2º (segundo) período (3º e 4º quartos) do jogo, poderão ser concedidos 3 (três) tempos técnicos para cada equipe, podendo ser solicitado a qualquer momento. Nos 2 (dois) minutos finais do último quarto, a equipe só poderá utilizar 2 (dois) tempos técnicos.</w:t>
      </w:r>
    </w:p>
    <w:p w:rsidR="00A41F8B" w:rsidRDefault="00A41F8B" w14:paraId="61CDCEAD" w14:textId="77777777">
      <w:pPr>
        <w:suppressAutoHyphens/>
        <w:spacing w:before="11" w:after="0" w:line="240" w:lineRule="auto"/>
        <w:rPr>
          <w:rFonts w:ascii="Arial" w:hAnsi="Arial" w:eastAsia="Arial" w:cs="Arial"/>
          <w:sz w:val="20"/>
        </w:rPr>
      </w:pPr>
    </w:p>
    <w:p w:rsidR="00A41F8B" w:rsidP="56516348" w:rsidRDefault="00D351A4" w14:paraId="6EF8D684" w14:textId="612647CD">
      <w:pPr>
        <w:suppressAutoHyphens/>
        <w:spacing w:after="0" w:line="276" w:lineRule="auto"/>
        <w:ind w:left="100" w:right="376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Art.1</w:t>
      </w:r>
      <w:r w:rsidRPr="56516348" w:rsidR="6826CCAE">
        <w:rPr>
          <w:rFonts w:ascii="Arial" w:hAnsi="Arial" w:eastAsia="Arial" w:cs="Arial"/>
          <w:b w:val="1"/>
          <w:bCs w:val="1"/>
        </w:rPr>
        <w:t xml:space="preserve">2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="00D351A4">
        <w:rPr>
          <w:rFonts w:ascii="Arial" w:hAnsi="Arial" w:eastAsia="Arial" w:cs="Arial"/>
        </w:rPr>
        <w:t>As partidas deverão iniciar na hora programada, com tolerância máxima de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até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15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(quinze)</w:t>
      </w:r>
      <w:r w:rsidR="00D351A4">
        <w:rPr>
          <w:rFonts w:ascii="Arial" w:hAnsi="Arial" w:eastAsia="Arial" w:cs="Arial"/>
          <w:spacing w:val="-17"/>
        </w:rPr>
        <w:t xml:space="preserve"> </w:t>
      </w:r>
      <w:r w:rsidR="00D351A4">
        <w:rPr>
          <w:rFonts w:ascii="Arial" w:hAnsi="Arial" w:eastAsia="Arial" w:cs="Arial"/>
        </w:rPr>
        <w:t>minutos.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A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não</w:t>
      </w:r>
      <w:r w:rsidR="00D351A4">
        <w:rPr>
          <w:rFonts w:ascii="Arial" w:hAnsi="Arial" w:eastAsia="Arial" w:cs="Arial"/>
          <w:spacing w:val="-15"/>
        </w:rPr>
        <w:t xml:space="preserve"> </w:t>
      </w:r>
      <w:r w:rsidR="00D351A4">
        <w:rPr>
          <w:rFonts w:ascii="Arial" w:hAnsi="Arial" w:eastAsia="Arial" w:cs="Arial"/>
        </w:rPr>
        <w:t>apresentação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da</w:t>
      </w:r>
      <w:r w:rsidR="00D351A4">
        <w:rPr>
          <w:rFonts w:ascii="Arial" w:hAnsi="Arial" w:eastAsia="Arial" w:cs="Arial"/>
          <w:spacing w:val="-18"/>
        </w:rPr>
        <w:t xml:space="preserve"> </w:t>
      </w:r>
      <w:r w:rsidR="00D351A4">
        <w:rPr>
          <w:rFonts w:ascii="Arial" w:hAnsi="Arial" w:eastAsia="Arial" w:cs="Arial"/>
        </w:rPr>
        <w:t>equipe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no</w:t>
      </w:r>
      <w:r w:rsidR="00D351A4">
        <w:rPr>
          <w:rFonts w:ascii="Arial" w:hAnsi="Arial" w:eastAsia="Arial" w:cs="Arial"/>
          <w:spacing w:val="-18"/>
        </w:rPr>
        <w:t xml:space="preserve"> </w:t>
      </w:r>
      <w:r w:rsidR="00D351A4">
        <w:rPr>
          <w:rFonts w:ascii="Arial" w:hAnsi="Arial" w:eastAsia="Arial" w:cs="Arial"/>
        </w:rPr>
        <w:t>horário</w:t>
      </w:r>
      <w:r w:rsidR="00D351A4">
        <w:rPr>
          <w:rFonts w:ascii="Arial" w:hAnsi="Arial" w:eastAsia="Arial" w:cs="Arial"/>
          <w:spacing w:val="-16"/>
        </w:rPr>
        <w:t xml:space="preserve"> </w:t>
      </w:r>
      <w:r w:rsidR="00D351A4">
        <w:rPr>
          <w:rFonts w:ascii="Arial" w:hAnsi="Arial" w:eastAsia="Arial" w:cs="Arial"/>
        </w:rPr>
        <w:t>estabelecido determinará a aplicação de W x O em favor da equipe</w:t>
      </w:r>
      <w:r w:rsidR="00D351A4">
        <w:rPr>
          <w:rFonts w:ascii="Arial" w:hAnsi="Arial" w:eastAsia="Arial" w:cs="Arial"/>
          <w:spacing w:val="-15"/>
        </w:rPr>
        <w:t xml:space="preserve"> </w:t>
      </w:r>
      <w:r w:rsidR="00D351A4">
        <w:rPr>
          <w:rFonts w:ascii="Arial" w:hAnsi="Arial" w:eastAsia="Arial" w:cs="Arial"/>
        </w:rPr>
        <w:t>presente.</w:t>
      </w:r>
    </w:p>
    <w:p w:rsidR="00A41F8B" w:rsidP="56516348" w:rsidRDefault="00D351A4" w14:paraId="7FE014EE" w14:textId="58C9174E">
      <w:pPr>
        <w:suppressAutoHyphens/>
        <w:spacing w:before="1" w:after="0" w:line="276" w:lineRule="auto"/>
        <w:ind w:left="100" w:right="383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Art.1</w:t>
      </w:r>
      <w:r w:rsidRPr="56516348" w:rsidR="589FF3D4">
        <w:rPr>
          <w:rFonts w:ascii="Arial" w:hAnsi="Arial" w:eastAsia="Arial" w:cs="Arial"/>
          <w:b w:val="1"/>
          <w:bCs w:val="1"/>
        </w:rPr>
        <w:t>3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Pr="56516348" w:rsidR="00D351A4">
        <w:rPr>
          <w:rFonts w:ascii="Arial" w:hAnsi="Arial" w:eastAsia="Arial" w:cs="Arial"/>
        </w:rPr>
        <w:t>Cumprirá suspensão automática o membro da equipe técnica que for desqualificado da partida, mediante relatório do árbitro.</w:t>
      </w:r>
    </w:p>
    <w:p w:rsidR="00A41F8B" w:rsidP="56516348" w:rsidRDefault="00A41F8B" w14:paraId="6BB9E253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  <w:szCs w:val="20"/>
        </w:rPr>
      </w:pPr>
    </w:p>
    <w:p w:rsidR="00A41F8B" w:rsidP="56516348" w:rsidRDefault="00D351A4" w14:paraId="19310698" w14:textId="41859134">
      <w:pPr>
        <w:suppressAutoHyphens/>
        <w:spacing w:after="0" w:line="276" w:lineRule="auto"/>
        <w:ind w:left="100"/>
        <w:jc w:val="both"/>
        <w:rPr>
          <w:rFonts w:ascii="Arial" w:hAnsi="Arial" w:eastAsia="Arial" w:cs="Arial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Art.1</w:t>
      </w:r>
      <w:r w:rsidRPr="56516348" w:rsidR="2005C66C">
        <w:rPr>
          <w:rFonts w:ascii="Arial" w:hAnsi="Arial" w:eastAsia="Arial" w:cs="Arial"/>
          <w:b w:val="1"/>
          <w:bCs w:val="1"/>
        </w:rPr>
        <w:t>4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Pr="56516348" w:rsidR="00D351A4">
        <w:rPr>
          <w:rFonts w:ascii="Arial" w:hAnsi="Arial" w:eastAsia="Arial" w:cs="Arial"/>
        </w:rPr>
        <w:t>Poderá participar do jogo subsequente:</w:t>
      </w:r>
    </w:p>
    <w:p w:rsidR="00A41F8B" w:rsidP="56516348" w:rsidRDefault="00D351A4" w14:paraId="1543F592" w14:textId="77777777">
      <w:pPr>
        <w:numPr>
          <w:ilvl w:val="0"/>
          <w:numId w:val="2"/>
        </w:numPr>
        <w:tabs>
          <w:tab w:val="left" w:pos="720"/>
          <w:tab w:val="left" w:pos="809"/>
        </w:tabs>
        <w:suppressAutoHyphens/>
        <w:spacing w:before="137" w:after="0" w:line="276" w:lineRule="auto"/>
        <w:ind w:left="808" w:right="383" w:hanging="425"/>
        <w:jc w:val="both"/>
        <w:rPr>
          <w:rFonts w:ascii="Arial" w:hAnsi="Arial" w:eastAsia="Arial" w:cs="Arial"/>
        </w:rPr>
      </w:pPr>
      <w:r w:rsidR="00D351A4">
        <w:rPr>
          <w:rFonts w:ascii="Arial" w:hAnsi="Arial" w:eastAsia="Arial" w:cs="Arial"/>
        </w:rPr>
        <w:t>o estudante-atleta que for desqualificado por cometer 2 (duas) faltas antidesportivas ou 2 (duas) faltas técnicas, ou 1 (uma) falta antidesportiva e 1 (uma) falta</w:t>
      </w:r>
      <w:r w:rsidR="00D351A4">
        <w:rPr>
          <w:rFonts w:ascii="Arial" w:hAnsi="Arial" w:eastAsia="Arial" w:cs="Arial"/>
          <w:spacing w:val="-2"/>
        </w:rPr>
        <w:t xml:space="preserve"> </w:t>
      </w:r>
      <w:r w:rsidR="00D351A4">
        <w:rPr>
          <w:rFonts w:ascii="Arial" w:hAnsi="Arial" w:eastAsia="Arial" w:cs="Arial"/>
        </w:rPr>
        <w:t>técnica;</w:t>
      </w:r>
    </w:p>
    <w:p w:rsidR="00A41F8B" w:rsidP="56516348" w:rsidRDefault="00D351A4" w14:paraId="13444B19" w14:textId="3441F4B9">
      <w:pPr>
        <w:numPr>
          <w:ilvl w:val="0"/>
          <w:numId w:val="2"/>
        </w:numPr>
        <w:tabs>
          <w:tab w:val="left" w:pos="720"/>
          <w:tab w:val="left" w:pos="809"/>
        </w:tabs>
        <w:suppressAutoHyphens/>
        <w:spacing w:before="2" w:after="0" w:line="276" w:lineRule="auto"/>
        <w:ind w:left="808" w:right="379" w:hanging="425"/>
        <w:jc w:val="both"/>
        <w:rPr>
          <w:rFonts w:ascii="Arial" w:hAnsi="Arial" w:eastAsia="Arial" w:cs="Arial"/>
        </w:rPr>
      </w:pPr>
      <w:r w:rsidRPr="56516348" w:rsidR="00D351A4">
        <w:rPr>
          <w:rFonts w:ascii="Arial" w:hAnsi="Arial" w:eastAsia="Arial" w:cs="Arial"/>
        </w:rPr>
        <w:t>o membro da comissão técnica que for desqualificado por cometer faltas técnicas (Art. 36.2.4 das Regras Oficiais</w:t>
      </w:r>
      <w:r w:rsidRPr="56516348" w:rsidR="00D351A4">
        <w:rPr>
          <w:rFonts w:ascii="Arial" w:hAnsi="Arial" w:eastAsia="Arial" w:cs="Arial"/>
        </w:rPr>
        <w:t>).</w:t>
      </w:r>
    </w:p>
    <w:p w:rsidR="00A41F8B" w:rsidRDefault="00A41F8B" w14:paraId="23DE523C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P="56516348" w:rsidRDefault="00D351A4" w14:paraId="37F51182" w14:textId="10B5A399">
      <w:pPr>
        <w:suppressAutoHyphens/>
        <w:spacing w:before="92" w:after="0" w:line="276" w:lineRule="auto"/>
        <w:ind w:left="100" w:right="378"/>
        <w:jc w:val="both"/>
        <w:rPr>
          <w:rFonts w:ascii="Arial" w:hAnsi="Arial" w:eastAsia="Arial" w:cs="Arial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Art.1</w:t>
      </w:r>
      <w:r w:rsidRPr="56516348" w:rsidR="62092930">
        <w:rPr>
          <w:rFonts w:ascii="Arial" w:hAnsi="Arial" w:eastAsia="Arial" w:cs="Arial"/>
          <w:b w:val="1"/>
          <w:bCs w:val="1"/>
        </w:rPr>
        <w:t>5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Pr="56516348" w:rsidR="00D351A4">
        <w:rPr>
          <w:rFonts w:ascii="Arial" w:hAnsi="Arial" w:eastAsia="Arial" w:cs="Arial"/>
        </w:rPr>
        <w:t>O professor/técnico e o assistente técnico deverão, obrigatoriamente, estar registrados no C</w:t>
      </w:r>
      <w:r w:rsidRPr="56516348" w:rsidR="4F5389C7">
        <w:rPr>
          <w:rFonts w:ascii="Arial" w:hAnsi="Arial" w:eastAsia="Arial" w:cs="Arial"/>
        </w:rPr>
        <w:t>REF</w:t>
      </w:r>
      <w:r w:rsidRPr="56516348" w:rsidR="00D351A4">
        <w:rPr>
          <w:rFonts w:ascii="Arial" w:hAnsi="Arial" w:eastAsia="Arial" w:cs="Arial"/>
        </w:rPr>
        <w:t xml:space="preserve"> com a cédula dentro do prazo de validade.</w:t>
      </w:r>
    </w:p>
    <w:p w:rsidR="00A41F8B" w:rsidP="56516348" w:rsidRDefault="00A41F8B" w14:paraId="52E56223" w14:textId="77777777">
      <w:pPr>
        <w:suppressAutoHyphens/>
        <w:spacing w:after="0" w:line="276" w:lineRule="auto"/>
        <w:rPr>
          <w:rFonts w:ascii="Arial" w:hAnsi="Arial" w:eastAsia="Arial" w:cs="Arial"/>
          <w:sz w:val="21"/>
          <w:szCs w:val="21"/>
        </w:rPr>
      </w:pPr>
    </w:p>
    <w:p w:rsidR="00A41F8B" w:rsidP="56516348" w:rsidRDefault="00D351A4" w14:paraId="079DF28F" w14:textId="748F1060">
      <w:pPr>
        <w:suppressAutoHyphens/>
        <w:spacing w:after="0" w:line="276" w:lineRule="auto"/>
        <w:ind w:left="100" w:right="375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 xml:space="preserve">Art.1</w:t>
      </w:r>
      <w:r w:rsidRPr="56516348" w:rsidR="42510E33">
        <w:rPr>
          <w:rFonts w:ascii="Arial" w:hAnsi="Arial" w:eastAsia="Arial" w:cs="Arial"/>
          <w:b w:val="1"/>
          <w:bCs w:val="1"/>
        </w:rPr>
        <w:t xml:space="preserve">6</w:t>
      </w:r>
      <w:r w:rsidRPr="56516348" w:rsidR="6FA7C751">
        <w:rPr>
          <w:rFonts w:ascii="Arial" w:hAnsi="Arial" w:eastAsia="Arial" w:cs="Arial"/>
          <w:b w:val="1"/>
          <w:bCs w:val="1"/>
        </w:rPr>
        <w:t xml:space="preserve"> </w:t>
      </w:r>
      <w:r w:rsidR="00D351A4">
        <w:rPr>
          <w:rFonts w:ascii="Arial" w:hAnsi="Arial" w:eastAsia="Arial" w:cs="Arial"/>
        </w:rPr>
        <w:t xml:space="preserve">Não será permitido o uso de </w:t>
      </w:r>
      <w:r w:rsidRPr="56516348" w:rsidR="00D351A4">
        <w:rPr>
          <w:rFonts w:ascii="Arial" w:hAnsi="Arial" w:eastAsia="Arial" w:cs="Arial"/>
          <w:i w:val="1"/>
          <w:iCs w:val="1"/>
        </w:rPr>
        <w:t>piercing</w:t>
      </w:r>
      <w:r w:rsidR="00D351A4">
        <w:rPr>
          <w:rFonts w:ascii="Arial" w:hAnsi="Arial" w:eastAsia="Arial" w:cs="Arial"/>
        </w:rPr>
        <w:t>, brinco, colar, presilha ou qualquer outro objeto que coloque em risco a integridade física dos estudantes-atletas, mesmo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que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os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objetos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estejam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encobertos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por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fitas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(esparadrapos,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fitas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 xml:space="preserve">adesivas </w:t>
      </w:r>
      <w:r w:rsidR="2A33E79D">
        <w:rPr>
          <w:rFonts w:ascii="Arial" w:hAnsi="Arial" w:eastAsia="Arial" w:cs="Arial"/>
        </w:rPr>
        <w:t xml:space="preserve">e </w:t>
      </w:r>
      <w:r w:rsidR="00D351A4">
        <w:rPr>
          <w:rFonts w:ascii="Arial" w:hAnsi="Arial" w:eastAsia="Arial" w:cs="Arial"/>
        </w:rPr>
        <w:t>ou</w:t>
      </w:r>
      <w:r w:rsidR="52AA42AF">
        <w:rPr>
          <w:rFonts w:ascii="Arial" w:hAnsi="Arial" w:eastAsia="Arial" w:cs="Arial"/>
        </w:rPr>
        <w:t>tros</w:t>
      </w:r>
      <w:r w:rsidR="00D351A4">
        <w:rPr>
          <w:rFonts w:ascii="Arial" w:hAnsi="Arial" w:eastAsia="Arial" w:cs="Arial"/>
        </w:rPr>
        <w:t>).</w:t>
      </w:r>
    </w:p>
    <w:p w:rsidR="00A41F8B" w:rsidRDefault="00A41F8B" w14:paraId="07547A01" w14:textId="77777777">
      <w:pPr>
        <w:suppressAutoHyphens/>
        <w:spacing w:before="7" w:after="0" w:line="240" w:lineRule="auto"/>
        <w:rPr>
          <w:rFonts w:ascii="Arial" w:hAnsi="Arial" w:eastAsia="Arial" w:cs="Arial"/>
          <w:sz w:val="20"/>
        </w:rPr>
      </w:pPr>
    </w:p>
    <w:p w:rsidR="4327F87C" w:rsidP="4327F87C" w:rsidRDefault="4327F87C" w14:paraId="742787C5" w14:textId="77C3CA8A">
      <w:pPr>
        <w:spacing w:before="1"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A41F8B" w:rsidP="56516348" w:rsidRDefault="00D351A4" w14:paraId="4F3DF22A" w14:textId="77777777">
      <w:pPr>
        <w:suppressAutoHyphens/>
        <w:spacing w:before="1"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III – Do Sistema de Disputa</w:t>
      </w:r>
    </w:p>
    <w:p w:rsidR="00A41F8B" w:rsidRDefault="00A41F8B" w14:paraId="5043CB0F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A41F8B" w:rsidP="56516348" w:rsidRDefault="00D351A4" w14:paraId="18FF1D27" w14:textId="78F5B89A">
      <w:pPr>
        <w:suppressAutoHyphens/>
        <w:spacing w:after="0" w:line="276" w:lineRule="auto"/>
        <w:ind w:left="100" w:right="376"/>
        <w:jc w:val="both"/>
        <w:rPr>
          <w:rFonts w:ascii="Arial" w:hAnsi="Arial" w:eastAsia="Arial" w:cs="Arial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Art.1</w:t>
      </w:r>
      <w:r w:rsidRPr="56516348" w:rsidR="423401F0">
        <w:rPr>
          <w:rFonts w:ascii="Arial" w:hAnsi="Arial" w:eastAsia="Arial" w:cs="Arial"/>
          <w:b w:val="1"/>
          <w:bCs w:val="1"/>
        </w:rPr>
        <w:t>7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Pr="56516348" w:rsidR="00D351A4">
        <w:rPr>
          <w:rFonts w:ascii="Arial" w:hAnsi="Arial" w:eastAsia="Arial" w:cs="Arial"/>
        </w:rPr>
        <w:t xml:space="preserve">O sistema de disputa da modalidade Basquetebol seguirá as especificações do Regulamento Geral </w:t>
      </w:r>
      <w:r w:rsidRPr="56516348" w:rsidR="5345A8F9">
        <w:rPr>
          <w:rFonts w:ascii="Arial" w:hAnsi="Arial" w:eastAsia="Arial" w:cs="Arial"/>
        </w:rPr>
        <w:t>e o que for determinado em reunião técnica.</w:t>
      </w:r>
    </w:p>
    <w:p w:rsidR="00A41F8B" w:rsidRDefault="00A41F8B" w14:paraId="07459315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4327F87C" w:rsidP="4327F87C" w:rsidRDefault="4327F87C" w14:paraId="79C94B5B" w14:textId="4015D40A">
      <w:pPr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4327F87C" w:rsidP="4327F87C" w:rsidRDefault="4327F87C" w14:paraId="17A2062E" w14:textId="3560EE96">
      <w:pPr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4327F87C" w:rsidP="4327F87C" w:rsidRDefault="4327F87C" w14:paraId="1DC782BE" w14:textId="011B0A3B">
      <w:pPr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A41F8B" w:rsidP="56516348" w:rsidRDefault="00D351A4" w14:paraId="44CA8006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IV - Da Pontuação</w:t>
      </w:r>
    </w:p>
    <w:p w:rsidR="00A41F8B" w:rsidRDefault="00A41F8B" w14:paraId="738610EB" w14:textId="77777777">
      <w:pPr>
        <w:suppressAutoHyphens/>
        <w:spacing w:before="9" w:after="0" w:line="240" w:lineRule="auto"/>
        <w:rPr>
          <w:rFonts w:ascii="Arial" w:hAnsi="Arial" w:eastAsia="Arial" w:cs="Arial"/>
          <w:b/>
          <w:sz w:val="32"/>
        </w:rPr>
      </w:pPr>
    </w:p>
    <w:p w:rsidR="00A41F8B" w:rsidRDefault="00D351A4" w14:paraId="0A60F400" w14:textId="35C1DDA2">
      <w:pPr>
        <w:suppressAutoHyphens/>
        <w:spacing w:after="0" w:line="240" w:lineRule="auto"/>
        <w:ind w:left="100"/>
        <w:rPr>
          <w:rFonts w:ascii="Arial" w:hAnsi="Arial" w:eastAsia="Arial" w:cs="Arial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Art.1</w:t>
      </w:r>
      <w:r w:rsidRPr="56516348" w:rsidR="2B34F8D8">
        <w:rPr>
          <w:rFonts w:ascii="Arial" w:hAnsi="Arial" w:eastAsia="Arial" w:cs="Arial"/>
          <w:b w:val="1"/>
          <w:bCs w:val="1"/>
        </w:rPr>
        <w:t>8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Pr="56516348" w:rsidR="00D351A4">
        <w:rPr>
          <w:rFonts w:ascii="Arial" w:hAnsi="Arial" w:eastAsia="Arial" w:cs="Arial"/>
        </w:rPr>
        <w:t>Será concedida a seguinte pontuação:</w:t>
      </w:r>
    </w:p>
    <w:p w:rsidR="00A41F8B" w:rsidRDefault="00D351A4" w14:paraId="5D2ACF5D" w14:textId="77777777">
      <w:pPr>
        <w:numPr>
          <w:ilvl w:val="0"/>
          <w:numId w:val="3"/>
        </w:numPr>
        <w:tabs>
          <w:tab w:val="left" w:pos="720"/>
          <w:tab w:val="left" w:pos="528"/>
        </w:tabs>
        <w:suppressAutoHyphens/>
        <w:spacing w:before="140" w:after="0" w:line="240" w:lineRule="auto"/>
        <w:ind w:left="527" w:hanging="145"/>
        <w:rPr>
          <w:rFonts w:ascii="Arial" w:hAnsi="Arial" w:eastAsia="Arial" w:cs="Arial"/>
        </w:rPr>
      </w:pPr>
      <w:r w:rsidR="00D351A4">
        <w:rPr>
          <w:rFonts w:ascii="Arial" w:hAnsi="Arial" w:eastAsia="Arial" w:cs="Arial"/>
        </w:rPr>
        <w:t>vitória – 2 (dois)</w:t>
      </w:r>
      <w:r w:rsidR="00D351A4">
        <w:rPr>
          <w:rFonts w:ascii="Arial" w:hAnsi="Arial" w:eastAsia="Arial" w:cs="Arial"/>
          <w:spacing w:val="-3"/>
        </w:rPr>
        <w:t xml:space="preserve"> </w:t>
      </w:r>
      <w:r w:rsidR="00D351A4">
        <w:rPr>
          <w:rFonts w:ascii="Arial" w:hAnsi="Arial" w:eastAsia="Arial" w:cs="Arial"/>
        </w:rPr>
        <w:t>pontos;</w:t>
      </w:r>
    </w:p>
    <w:p w:rsidR="00A41F8B" w:rsidRDefault="00D351A4" w14:paraId="3257A870" w14:textId="77777777">
      <w:pPr>
        <w:numPr>
          <w:ilvl w:val="0"/>
          <w:numId w:val="3"/>
        </w:numPr>
        <w:tabs>
          <w:tab w:val="left" w:pos="720"/>
          <w:tab w:val="left" w:pos="528"/>
        </w:tabs>
        <w:suppressAutoHyphens/>
        <w:spacing w:before="135" w:after="0" w:line="240" w:lineRule="auto"/>
        <w:ind w:left="527" w:hanging="145"/>
        <w:rPr>
          <w:rFonts w:ascii="Arial" w:hAnsi="Arial" w:eastAsia="Arial" w:cs="Arial"/>
        </w:rPr>
      </w:pPr>
      <w:r w:rsidR="00D351A4">
        <w:rPr>
          <w:rFonts w:ascii="Arial" w:hAnsi="Arial" w:eastAsia="Arial" w:cs="Arial"/>
        </w:rPr>
        <w:t>derrota – 1 (um)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ponto;</w:t>
      </w:r>
    </w:p>
    <w:p w:rsidR="00A41F8B" w:rsidRDefault="00D351A4" w14:paraId="4E3F4026" w14:textId="77777777">
      <w:pPr>
        <w:numPr>
          <w:ilvl w:val="0"/>
          <w:numId w:val="3"/>
        </w:numPr>
        <w:tabs>
          <w:tab w:val="left" w:pos="720"/>
          <w:tab w:val="left" w:pos="528"/>
        </w:tabs>
        <w:suppressAutoHyphens/>
        <w:spacing w:before="136" w:after="0" w:line="240" w:lineRule="auto"/>
        <w:ind w:left="527" w:hanging="145"/>
        <w:rPr>
          <w:rFonts w:ascii="Arial" w:hAnsi="Arial" w:eastAsia="Arial" w:cs="Arial"/>
        </w:rPr>
      </w:pPr>
      <w:r w:rsidR="00D351A4">
        <w:rPr>
          <w:rFonts w:ascii="Arial" w:hAnsi="Arial" w:eastAsia="Arial" w:cs="Arial"/>
        </w:rPr>
        <w:t>vitória por W x O – 2 (dois) pontos e 20 (vinte) pontos a</w:t>
      </w:r>
      <w:r w:rsidR="00D351A4">
        <w:rPr>
          <w:rFonts w:ascii="Arial" w:hAnsi="Arial" w:eastAsia="Arial" w:cs="Arial"/>
          <w:spacing w:val="-10"/>
        </w:rPr>
        <w:t xml:space="preserve"> </w:t>
      </w:r>
      <w:r w:rsidR="00D351A4">
        <w:rPr>
          <w:rFonts w:ascii="Arial" w:hAnsi="Arial" w:eastAsia="Arial" w:cs="Arial"/>
        </w:rPr>
        <w:t>favor;</w:t>
      </w:r>
    </w:p>
    <w:p w:rsidR="00A41F8B" w:rsidRDefault="00D351A4" w14:paraId="72B75D36" w14:textId="77777777">
      <w:pPr>
        <w:numPr>
          <w:ilvl w:val="0"/>
          <w:numId w:val="3"/>
        </w:numPr>
        <w:tabs>
          <w:tab w:val="left" w:pos="720"/>
          <w:tab w:val="left" w:pos="528"/>
        </w:tabs>
        <w:suppressAutoHyphens/>
        <w:spacing w:before="138" w:after="0" w:line="240" w:lineRule="auto"/>
        <w:ind w:left="527" w:hanging="145"/>
        <w:rPr>
          <w:rFonts w:ascii="Arial" w:hAnsi="Arial" w:eastAsia="Arial" w:cs="Arial"/>
        </w:rPr>
      </w:pPr>
      <w:r w:rsidR="00D351A4">
        <w:rPr>
          <w:rFonts w:ascii="Arial" w:hAnsi="Arial" w:eastAsia="Arial" w:cs="Arial"/>
        </w:rPr>
        <w:t>derrota por W x O – 0 (zero) pontos e 20 (vinte) pontos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contra.</w:t>
      </w:r>
    </w:p>
    <w:p w:rsidR="00A41F8B" w:rsidP="56516348" w:rsidRDefault="00A41F8B" w14:paraId="637805D2" w14:textId="77777777">
      <w:pPr>
        <w:suppressAutoHyphens/>
        <w:spacing w:before="8" w:after="0" w:line="240" w:lineRule="auto"/>
        <w:rPr>
          <w:rFonts w:ascii="Arial" w:hAnsi="Arial" w:eastAsia="Arial" w:cs="Arial"/>
          <w:sz w:val="29"/>
          <w:szCs w:val="29"/>
        </w:rPr>
      </w:pPr>
    </w:p>
    <w:p w:rsidR="00A41F8B" w:rsidP="56516348" w:rsidRDefault="00D351A4" w14:paraId="1343B860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V – Dos Critérios De Desempate</w:t>
      </w:r>
    </w:p>
    <w:p w:rsidR="56516348" w:rsidP="56516348" w:rsidRDefault="56516348" w14:paraId="60D26715" w14:textId="51FD3C1F">
      <w:pPr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A41F8B" w:rsidP="56516348" w:rsidRDefault="00D351A4" w14:paraId="7B273DD1" w14:textId="6EB78388">
      <w:pPr>
        <w:suppressAutoHyphens/>
        <w:spacing w:after="0" w:line="360" w:lineRule="auto"/>
        <w:ind w:left="100" w:right="376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</w:t>
      </w:r>
      <w:r w:rsidRPr="56516348" w:rsidR="4C056198">
        <w:rPr>
          <w:rFonts w:ascii="Arial" w:hAnsi="Arial" w:eastAsia="Arial" w:cs="Arial"/>
          <w:b w:val="1"/>
          <w:bCs w:val="1"/>
        </w:rPr>
        <w:t>19</w:t>
      </w:r>
      <w:r w:rsidRPr="56516348" w:rsidR="00D351A4">
        <w:rPr>
          <w:rFonts w:ascii="Arial" w:hAnsi="Arial" w:eastAsia="Arial" w:cs="Arial"/>
          <w:b w:val="1"/>
          <w:bCs w:val="1"/>
          <w:spacing w:val="-7"/>
        </w:rPr>
        <w:t xml:space="preserve"> </w:t>
      </w:r>
      <w:r w:rsidR="00D351A4">
        <w:rPr>
          <w:rFonts w:ascii="Arial" w:hAnsi="Arial" w:eastAsia="Arial" w:cs="Arial"/>
        </w:rPr>
        <w:t>Quando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houver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empate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entre</w:t>
      </w:r>
      <w:r w:rsidR="00D351A4">
        <w:rPr>
          <w:rFonts w:ascii="Arial" w:hAnsi="Arial" w:eastAsia="Arial" w:cs="Arial"/>
          <w:spacing w:val="-9"/>
        </w:rPr>
        <w:t xml:space="preserve"> </w:t>
      </w:r>
      <w:r w:rsidR="00D351A4">
        <w:rPr>
          <w:rFonts w:ascii="Arial" w:hAnsi="Arial" w:eastAsia="Arial" w:cs="Arial"/>
        </w:rPr>
        <w:t>2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(duas)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ou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mais</w:t>
      </w:r>
      <w:r w:rsidR="00D351A4">
        <w:rPr>
          <w:rFonts w:ascii="Arial" w:hAnsi="Arial" w:eastAsia="Arial" w:cs="Arial"/>
          <w:spacing w:val="-4"/>
        </w:rPr>
        <w:t xml:space="preserve"> </w:t>
      </w:r>
      <w:r w:rsidR="00D351A4">
        <w:rPr>
          <w:rFonts w:ascii="Arial" w:hAnsi="Arial" w:eastAsia="Arial" w:cs="Arial"/>
        </w:rPr>
        <w:t>equipes</w:t>
      </w:r>
      <w:r w:rsidR="00D351A4">
        <w:rPr>
          <w:rFonts w:ascii="Arial" w:hAnsi="Arial" w:eastAsia="Arial" w:cs="Arial"/>
          <w:spacing w:val="-9"/>
        </w:rPr>
        <w:t xml:space="preserve"> </w:t>
      </w:r>
      <w:r w:rsidR="00D351A4">
        <w:rPr>
          <w:rFonts w:ascii="Arial" w:hAnsi="Arial" w:eastAsia="Arial" w:cs="Arial"/>
        </w:rPr>
        <w:t>do</w:t>
      </w:r>
      <w:r w:rsidR="00D351A4">
        <w:rPr>
          <w:rFonts w:ascii="Arial" w:hAnsi="Arial" w:eastAsia="Arial" w:cs="Arial"/>
          <w:spacing w:val="-11"/>
        </w:rPr>
        <w:t xml:space="preserve"> </w:t>
      </w:r>
      <w:r w:rsidR="00D351A4">
        <w:rPr>
          <w:rFonts w:ascii="Arial" w:hAnsi="Arial" w:eastAsia="Arial" w:cs="Arial"/>
        </w:rPr>
        <w:t>mesmo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grupo na Fase classificatória, o desempate será da seguinte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forma: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5928"/>
      </w:tblGrid>
      <w:tr w:rsidR="00A41F8B" w14:paraId="3A41EF0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A41F8B" w:rsidRDefault="00D351A4" w14:paraId="48873B6F" w14:textId="77777777">
            <w:pPr>
              <w:suppressAutoHyphens/>
              <w:spacing w:before="12" w:after="0" w:line="270" w:lineRule="auto"/>
              <w:ind w:left="376"/>
            </w:pPr>
            <w:r>
              <w:rPr>
                <w:rFonts w:ascii="Arial" w:hAnsi="Arial" w:eastAsia="Arial" w:cs="Arial"/>
                <w:b/>
              </w:rPr>
              <w:t>Entre duas equipes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A41F8B" w:rsidRDefault="00D351A4" w14:paraId="1022C303" w14:textId="77777777">
            <w:pPr>
              <w:suppressAutoHyphens/>
              <w:spacing w:before="12" w:after="0" w:line="270" w:lineRule="auto"/>
              <w:ind w:left="1432"/>
            </w:pPr>
            <w:r>
              <w:rPr>
                <w:rFonts w:ascii="Arial" w:hAnsi="Arial" w:eastAsia="Arial" w:cs="Arial"/>
                <w:b/>
              </w:rPr>
              <w:t>Entre três ou mais equipes</w:t>
            </w:r>
          </w:p>
        </w:tc>
      </w:tr>
      <w:tr w:rsidR="00A41F8B" w14:paraId="4DFA2CC6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A41F8B" w14:paraId="3B7B4B86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6"/>
              </w:rPr>
            </w:pPr>
          </w:p>
          <w:p w:rsidR="00A41F8B" w:rsidRDefault="00A41F8B" w14:paraId="3A0FF5F2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6"/>
              </w:rPr>
            </w:pPr>
          </w:p>
          <w:p w:rsidR="00A41F8B" w:rsidRDefault="00A41F8B" w14:paraId="5630AD66" w14:textId="77777777">
            <w:pPr>
              <w:suppressAutoHyphens/>
              <w:spacing w:before="2"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</w:p>
          <w:p w:rsidR="00A41F8B" w:rsidRDefault="00D351A4" w14:paraId="0803E56F" w14:textId="77777777">
            <w:pPr>
              <w:numPr>
                <w:ilvl w:val="0"/>
                <w:numId w:val="4"/>
              </w:numPr>
              <w:tabs>
                <w:tab w:val="left" w:pos="720"/>
                <w:tab w:val="left" w:pos="279"/>
              </w:tabs>
              <w:suppressAutoHyphens/>
              <w:spacing w:after="0" w:line="240" w:lineRule="auto"/>
              <w:ind w:left="278" w:hanging="143"/>
            </w:pPr>
            <w:r>
              <w:rPr>
                <w:rFonts w:ascii="Arial" w:hAnsi="Arial" w:eastAsia="Arial" w:cs="Arial"/>
                <w:sz w:val="22"/>
              </w:rPr>
              <w:t>confronto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direto.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D351A4" w14:paraId="089DCFD9" w14:textId="77777777">
            <w:pPr>
              <w:numPr>
                <w:ilvl w:val="0"/>
                <w:numId w:val="4"/>
              </w:numPr>
              <w:tabs>
                <w:tab w:val="left" w:pos="720"/>
                <w:tab w:val="left" w:pos="288"/>
              </w:tabs>
              <w:suppressAutoHyphens/>
              <w:spacing w:before="30" w:after="0" w:line="251" w:lineRule="auto"/>
              <w:ind w:left="287" w:hanging="143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maior número de</w:t>
            </w:r>
            <w:r>
              <w:rPr>
                <w:rFonts w:ascii="Arial" w:hAnsi="Arial" w:eastAsia="Arial" w:cs="Arial"/>
                <w:spacing w:val="-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vitórias;</w:t>
            </w:r>
          </w:p>
        </w:tc>
      </w:tr>
      <w:tr w:rsidR="00A41F8B" w14:paraId="5DD0CD90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A41F8B" w14:paraId="61829076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928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D351A4" w14:paraId="6E89D877" w14:textId="77777777">
            <w:pPr>
              <w:numPr>
                <w:ilvl w:val="0"/>
                <w:numId w:val="5"/>
              </w:numPr>
              <w:tabs>
                <w:tab w:val="left" w:pos="720"/>
                <w:tab w:val="left" w:pos="288"/>
              </w:tabs>
              <w:suppressAutoHyphens/>
              <w:spacing w:before="16" w:after="0" w:line="252" w:lineRule="auto"/>
              <w:ind w:left="287" w:right="59" w:hanging="14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 xml:space="preserve">maior saldo de pontos </w:t>
            </w:r>
            <w:r>
              <w:rPr>
                <w:rFonts w:ascii="Arial" w:hAnsi="Arial" w:eastAsia="Arial" w:cs="Arial"/>
                <w:i/>
                <w:sz w:val="22"/>
              </w:rPr>
              <w:t xml:space="preserve">average </w:t>
            </w:r>
            <w:r>
              <w:rPr>
                <w:rFonts w:ascii="Arial" w:hAnsi="Arial" w:eastAsia="Arial" w:cs="Arial"/>
                <w:sz w:val="22"/>
              </w:rPr>
              <w:t>entre as equipes empatadas;</w:t>
            </w:r>
          </w:p>
        </w:tc>
      </w:tr>
      <w:tr w:rsidR="00A41F8B" w14:paraId="1F3C08A7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A41F8B" w14:paraId="2BA226A1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928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D351A4" w14:paraId="2970CA66" w14:textId="77777777">
            <w:pPr>
              <w:numPr>
                <w:ilvl w:val="0"/>
                <w:numId w:val="6"/>
              </w:numPr>
              <w:tabs>
                <w:tab w:val="left" w:pos="720"/>
                <w:tab w:val="left" w:pos="288"/>
              </w:tabs>
              <w:suppressAutoHyphens/>
              <w:spacing w:before="13" w:after="0" w:line="252" w:lineRule="auto"/>
              <w:ind w:left="287" w:hanging="143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maior saldo de pontos entre as equipes</w:t>
            </w:r>
            <w:r>
              <w:rPr>
                <w:rFonts w:ascii="Arial" w:hAnsi="Arial" w:eastAsia="Arial" w:cs="Arial"/>
                <w:spacing w:val="-7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empatadas;</w:t>
            </w:r>
          </w:p>
        </w:tc>
      </w:tr>
      <w:tr w:rsidR="00A41F8B" w14:paraId="1D4E2FA9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A41F8B" w14:paraId="17AD93B2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928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D351A4" w14:paraId="67FB2547" w14:textId="77777777">
            <w:pPr>
              <w:numPr>
                <w:ilvl w:val="0"/>
                <w:numId w:val="7"/>
              </w:numPr>
              <w:tabs>
                <w:tab w:val="left" w:pos="720"/>
                <w:tab w:val="left" w:pos="288"/>
              </w:tabs>
              <w:suppressAutoHyphens/>
              <w:spacing w:before="17" w:after="0" w:line="252" w:lineRule="auto"/>
              <w:ind w:left="287" w:right="59" w:hanging="14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menor número de pontos contra em todos os jogos da fase;</w:t>
            </w:r>
          </w:p>
        </w:tc>
      </w:tr>
      <w:tr w:rsidR="00A41F8B" w14:paraId="46AFBCB3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A41F8B" w14:paraId="0DE4B5B7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92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A41F8B" w:rsidRDefault="00D351A4" w14:paraId="177690D6" w14:textId="77777777">
            <w:pPr>
              <w:numPr>
                <w:ilvl w:val="0"/>
                <w:numId w:val="8"/>
              </w:numPr>
              <w:tabs>
                <w:tab w:val="left" w:pos="720"/>
                <w:tab w:val="left" w:pos="288"/>
              </w:tabs>
              <w:suppressAutoHyphens/>
              <w:spacing w:before="13" w:after="0" w:line="252" w:lineRule="auto"/>
              <w:ind w:left="287" w:hanging="143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sorteio.</w:t>
            </w:r>
          </w:p>
        </w:tc>
      </w:tr>
    </w:tbl>
    <w:p w:rsidR="00A41F8B" w:rsidRDefault="00A41F8B" w14:paraId="66204FF1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2DBF0D7D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P="56516348" w:rsidRDefault="00D351A4" w14:paraId="55986994" w14:textId="77777777">
      <w:pPr>
        <w:suppressAutoHyphens/>
        <w:spacing w:before="92"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VI – Dos Uniformes</w:t>
      </w:r>
    </w:p>
    <w:p w:rsidR="00A41F8B" w:rsidRDefault="00A41F8B" w14:paraId="6B62F1B3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A41F8B" w:rsidP="56516348" w:rsidRDefault="00D351A4" w14:paraId="280DA298" w14:textId="115D812F">
      <w:pPr>
        <w:suppressAutoHyphens/>
        <w:spacing w:after="0" w:line="276" w:lineRule="auto"/>
        <w:ind w:left="100" w:right="385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</w:t>
      </w:r>
      <w:r w:rsidRPr="56516348" w:rsidR="00D351A4">
        <w:rPr>
          <w:rFonts w:ascii="Arial" w:hAnsi="Arial" w:eastAsia="Arial" w:cs="Arial"/>
          <w:b w:val="1"/>
          <w:bCs w:val="1"/>
        </w:rPr>
        <w:t>2</w:t>
      </w:r>
      <w:r w:rsidRPr="56516348" w:rsidR="39A09586">
        <w:rPr>
          <w:rFonts w:ascii="Arial" w:hAnsi="Arial" w:eastAsia="Arial" w:cs="Arial"/>
          <w:b w:val="1"/>
          <w:bCs w:val="1"/>
        </w:rPr>
        <w:t>0</w:t>
      </w:r>
      <w:r w:rsidRPr="56516348" w:rsidR="00D351A4">
        <w:rPr>
          <w:rFonts w:ascii="Arial" w:hAnsi="Arial" w:eastAsia="Arial" w:cs="Arial"/>
          <w:b w:val="1"/>
          <w:bCs w:val="1"/>
          <w:spacing w:val="-10"/>
        </w:rPr>
        <w:t xml:space="preserve"> </w:t>
      </w:r>
      <w:r w:rsidR="00D351A4">
        <w:rPr>
          <w:rFonts w:ascii="Arial" w:hAnsi="Arial" w:eastAsia="Arial" w:cs="Arial"/>
        </w:rPr>
        <w:t>Os</w:t>
      </w:r>
      <w:r w:rsidR="00D351A4">
        <w:rPr>
          <w:rFonts w:ascii="Arial" w:hAnsi="Arial" w:eastAsia="Arial" w:cs="Arial"/>
          <w:spacing w:val="-11"/>
        </w:rPr>
        <w:t xml:space="preserve"> </w:t>
      </w:r>
      <w:r w:rsidR="00D351A4">
        <w:rPr>
          <w:rFonts w:ascii="Arial" w:hAnsi="Arial" w:eastAsia="Arial" w:cs="Arial"/>
        </w:rPr>
        <w:t>uniformes</w:t>
      </w:r>
      <w:r w:rsidR="00D351A4">
        <w:rPr>
          <w:rFonts w:ascii="Arial" w:hAnsi="Arial" w:eastAsia="Arial" w:cs="Arial"/>
          <w:spacing w:val="-14"/>
        </w:rPr>
        <w:t xml:space="preserve"> </w:t>
      </w:r>
      <w:r w:rsidR="00D351A4">
        <w:rPr>
          <w:rFonts w:ascii="Arial" w:hAnsi="Arial" w:eastAsia="Arial" w:cs="Arial"/>
        </w:rPr>
        <w:t>deverão</w:t>
      </w:r>
      <w:r w:rsidR="00D351A4">
        <w:rPr>
          <w:rFonts w:ascii="Arial" w:hAnsi="Arial" w:eastAsia="Arial" w:cs="Arial"/>
          <w:spacing w:val="-11"/>
        </w:rPr>
        <w:t xml:space="preserve"> </w:t>
      </w:r>
      <w:r w:rsidR="00D351A4">
        <w:rPr>
          <w:rFonts w:ascii="Arial" w:hAnsi="Arial" w:eastAsia="Arial" w:cs="Arial"/>
        </w:rPr>
        <w:t>obedecer</w:t>
      </w:r>
      <w:r w:rsidR="00D351A4">
        <w:rPr>
          <w:rFonts w:ascii="Arial" w:hAnsi="Arial" w:eastAsia="Arial" w:cs="Arial"/>
          <w:spacing w:val="-12"/>
        </w:rPr>
        <w:t xml:space="preserve"> </w:t>
      </w:r>
      <w:r w:rsidR="00D351A4">
        <w:rPr>
          <w:rFonts w:ascii="Arial" w:hAnsi="Arial" w:eastAsia="Arial" w:cs="Arial"/>
        </w:rPr>
        <w:t>à</w:t>
      </w:r>
      <w:r w:rsidR="00D351A4">
        <w:rPr>
          <w:rFonts w:ascii="Arial" w:hAnsi="Arial" w:eastAsia="Arial" w:cs="Arial"/>
          <w:spacing w:val="-11"/>
        </w:rPr>
        <w:t xml:space="preserve"> </w:t>
      </w:r>
      <w:r w:rsidR="00D351A4">
        <w:rPr>
          <w:rFonts w:ascii="Arial" w:hAnsi="Arial" w:eastAsia="Arial" w:cs="Arial"/>
        </w:rPr>
        <w:t>regra</w:t>
      </w:r>
      <w:r w:rsidR="00D351A4">
        <w:rPr>
          <w:rFonts w:ascii="Arial" w:hAnsi="Arial" w:eastAsia="Arial" w:cs="Arial"/>
          <w:spacing w:val="-11"/>
        </w:rPr>
        <w:t xml:space="preserve"> </w:t>
      </w:r>
      <w:r w:rsidR="00D351A4">
        <w:rPr>
          <w:rFonts w:ascii="Arial" w:hAnsi="Arial" w:eastAsia="Arial" w:cs="Arial"/>
        </w:rPr>
        <w:t>da</w:t>
      </w:r>
      <w:r w:rsidR="00D351A4">
        <w:rPr>
          <w:rFonts w:ascii="Arial" w:hAnsi="Arial" w:eastAsia="Arial" w:cs="Arial"/>
          <w:spacing w:val="-13"/>
        </w:rPr>
        <w:t xml:space="preserve"> </w:t>
      </w:r>
      <w:r w:rsidR="00D351A4">
        <w:rPr>
          <w:rFonts w:ascii="Arial" w:hAnsi="Arial" w:eastAsia="Arial" w:cs="Arial"/>
        </w:rPr>
        <w:t>modalidade,</w:t>
      </w:r>
      <w:r w:rsidR="00D351A4">
        <w:rPr>
          <w:rFonts w:ascii="Arial" w:hAnsi="Arial" w:eastAsia="Arial" w:cs="Arial"/>
          <w:spacing w:val="-11"/>
        </w:rPr>
        <w:t xml:space="preserve"> </w:t>
      </w:r>
      <w:r w:rsidR="00D351A4">
        <w:rPr>
          <w:rFonts w:ascii="Arial" w:hAnsi="Arial" w:eastAsia="Arial" w:cs="Arial"/>
        </w:rPr>
        <w:t>ao</w:t>
      </w:r>
      <w:r w:rsidR="00D351A4">
        <w:rPr>
          <w:rFonts w:ascii="Arial" w:hAnsi="Arial" w:eastAsia="Arial" w:cs="Arial"/>
          <w:spacing w:val="-13"/>
        </w:rPr>
        <w:t xml:space="preserve"> </w:t>
      </w:r>
      <w:r w:rsidR="00D351A4">
        <w:rPr>
          <w:rFonts w:ascii="Arial" w:hAnsi="Arial" w:eastAsia="Arial" w:cs="Arial"/>
        </w:rPr>
        <w:t>Regulamento Geral e aos seguintes</w:t>
      </w:r>
      <w:r w:rsidR="00D351A4">
        <w:rPr>
          <w:rFonts w:ascii="Arial" w:hAnsi="Arial" w:eastAsia="Arial" w:cs="Arial"/>
          <w:spacing w:val="-4"/>
        </w:rPr>
        <w:t xml:space="preserve"> </w:t>
      </w:r>
      <w:r w:rsidR="00D351A4">
        <w:rPr>
          <w:rFonts w:ascii="Arial" w:hAnsi="Arial" w:eastAsia="Arial" w:cs="Arial"/>
        </w:rPr>
        <w:t>critérios:</w:t>
      </w:r>
    </w:p>
    <w:p w:rsidR="00A41F8B" w:rsidP="56516348" w:rsidRDefault="00D351A4" w14:paraId="14D6ED85" w14:textId="443EAE72">
      <w:pPr>
        <w:numPr>
          <w:ilvl w:val="0"/>
          <w:numId w:val="9"/>
        </w:numPr>
        <w:tabs>
          <w:tab w:val="left" w:pos="720"/>
          <w:tab w:val="left" w:pos="809"/>
        </w:tabs>
        <w:suppressAutoHyphens/>
        <w:spacing w:after="0" w:line="276" w:lineRule="auto"/>
        <w:ind w:left="808" w:right="375" w:hanging="425"/>
        <w:jc w:val="both"/>
        <w:rPr>
          <w:rFonts w:ascii="Arial" w:hAnsi="Arial" w:eastAsia="Arial" w:cs="Arial"/>
        </w:rPr>
      </w:pPr>
      <w:r w:rsidR="00D351A4">
        <w:rPr>
          <w:rFonts w:ascii="Arial" w:hAnsi="Arial" w:eastAsia="Arial" w:cs="Arial"/>
        </w:rPr>
        <w:t>A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numeração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exigida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para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os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uniformes</w:t>
      </w:r>
      <w:r w:rsidR="00D351A4">
        <w:rPr>
          <w:rFonts w:ascii="Arial" w:hAnsi="Arial" w:eastAsia="Arial" w:cs="Arial"/>
          <w:spacing w:val="-2"/>
        </w:rPr>
        <w:t xml:space="preserve"> </w:t>
      </w:r>
      <w:r w:rsidR="00D351A4">
        <w:rPr>
          <w:rFonts w:ascii="Arial" w:hAnsi="Arial" w:eastAsia="Arial" w:cs="Arial"/>
        </w:rPr>
        <w:t>será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0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ou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00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(zero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ou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zero</w:t>
      </w:r>
      <w:r w:rsidR="00D351A4">
        <w:rPr>
          <w:rFonts w:ascii="Arial" w:hAnsi="Arial" w:eastAsia="Arial" w:cs="Arial"/>
          <w:spacing w:val="-9"/>
        </w:rPr>
        <w:t xml:space="preserve"> </w:t>
      </w:r>
      <w:r w:rsidR="00D351A4">
        <w:rPr>
          <w:rFonts w:ascii="Arial" w:hAnsi="Arial" w:eastAsia="Arial" w:cs="Arial"/>
        </w:rPr>
        <w:t>zero</w:t>
      </w:r>
      <w:r w:rsidR="00D351A4">
        <w:rPr>
          <w:rFonts w:ascii="Arial" w:hAnsi="Arial" w:eastAsia="Arial" w:cs="Arial"/>
        </w:rPr>
        <w:t>),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 xml:space="preserve">1 a 99 (um a noventa e nove)</w:t>
      </w:r>
      <w:r w:rsidR="72216A76">
        <w:rPr>
          <w:rFonts w:ascii="Arial" w:hAnsi="Arial" w:eastAsia="Arial" w:cs="Arial"/>
        </w:rPr>
        <w:t xml:space="preserve">, preferencialmente</w:t>
      </w:r>
      <w:r w:rsidR="00D351A4">
        <w:rPr>
          <w:rFonts w:ascii="Arial" w:hAnsi="Arial" w:eastAsia="Arial" w:cs="Arial"/>
        </w:rPr>
        <w:t xml:space="preserve"> na frente e nas costas, de acordo com </w:t>
      </w:r>
      <w:r w:rsidR="00D351A4">
        <w:rPr>
          <w:rFonts w:ascii="Arial" w:hAnsi="Arial" w:eastAsia="Arial" w:cs="Arial"/>
          <w:spacing w:val="3"/>
        </w:rPr>
        <w:t xml:space="preserve">as </w:t>
      </w:r>
      <w:r w:rsidR="00D351A4">
        <w:rPr>
          <w:rFonts w:ascii="Arial" w:hAnsi="Arial" w:eastAsia="Arial" w:cs="Arial"/>
        </w:rPr>
        <w:t>Regras</w:t>
      </w:r>
      <w:r w:rsidR="00D351A4">
        <w:rPr>
          <w:rFonts w:ascii="Arial" w:hAnsi="Arial" w:eastAsia="Arial" w:cs="Arial"/>
          <w:spacing w:val="-9"/>
        </w:rPr>
        <w:t xml:space="preserve"> </w:t>
      </w:r>
      <w:r w:rsidR="00D351A4">
        <w:rPr>
          <w:rFonts w:ascii="Arial" w:hAnsi="Arial" w:eastAsia="Arial" w:cs="Arial"/>
        </w:rPr>
        <w:t>Oficiais</w:t>
      </w:r>
      <w:r w:rsidR="00D351A4">
        <w:rPr>
          <w:rFonts w:ascii="Arial" w:hAnsi="Arial" w:eastAsia="Arial" w:cs="Arial"/>
          <w:spacing w:val="-11"/>
        </w:rPr>
        <w:t xml:space="preserve"> </w:t>
      </w:r>
      <w:r w:rsidR="00D351A4">
        <w:rPr>
          <w:rFonts w:ascii="Arial" w:hAnsi="Arial" w:eastAsia="Arial" w:cs="Arial"/>
        </w:rPr>
        <w:t>adotada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pela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Confederação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Brasileira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de</w:t>
      </w:r>
      <w:r w:rsidR="00D351A4">
        <w:rPr>
          <w:rFonts w:ascii="Arial" w:hAnsi="Arial" w:eastAsia="Arial" w:cs="Arial"/>
          <w:spacing w:val="-9"/>
        </w:rPr>
        <w:t xml:space="preserve"> </w:t>
      </w:r>
      <w:r w:rsidRPr="56516348" w:rsidR="00D351A4">
        <w:rPr>
          <w:rFonts w:ascii="Arial" w:hAnsi="Arial" w:eastAsia="Arial" w:cs="Arial"/>
          <w:i w:val="1"/>
          <w:iCs w:val="1"/>
        </w:rPr>
        <w:t>Basketball</w:t>
      </w:r>
      <w:r w:rsidRPr="56516348" w:rsidR="00D351A4">
        <w:rPr>
          <w:rFonts w:ascii="Arial" w:hAnsi="Arial" w:eastAsia="Arial" w:cs="Arial"/>
          <w:i w:val="1"/>
          <w:iCs w:val="1"/>
          <w:spacing w:val="-11"/>
        </w:rPr>
        <w:t xml:space="preserve"> </w:t>
      </w:r>
      <w:r w:rsidR="00D351A4">
        <w:rPr>
          <w:rFonts w:ascii="Arial" w:hAnsi="Arial" w:eastAsia="Arial" w:cs="Arial"/>
        </w:rPr>
        <w:t>-</w:t>
      </w:r>
      <w:r w:rsidR="00D351A4">
        <w:rPr>
          <w:rFonts w:ascii="Arial" w:hAnsi="Arial" w:eastAsia="Arial" w:cs="Arial"/>
          <w:spacing w:val="-10"/>
        </w:rPr>
        <w:t xml:space="preserve"> </w:t>
      </w:r>
      <w:r w:rsidR="00D351A4">
        <w:rPr>
          <w:rFonts w:ascii="Arial" w:hAnsi="Arial" w:eastAsia="Arial" w:cs="Arial"/>
        </w:rPr>
        <w:t>CBB;</w:t>
      </w:r>
    </w:p>
    <w:p w:rsidR="00A41F8B" w:rsidP="56516348" w:rsidRDefault="00D351A4" w14:paraId="1BFF67BB" w14:textId="77777777">
      <w:pPr>
        <w:numPr>
          <w:ilvl w:val="0"/>
          <w:numId w:val="9"/>
        </w:numPr>
        <w:tabs>
          <w:tab w:val="left" w:pos="720"/>
          <w:tab w:val="left" w:pos="809"/>
        </w:tabs>
        <w:suppressAutoHyphens/>
        <w:spacing w:after="0" w:line="276" w:lineRule="auto"/>
        <w:ind w:left="808" w:hanging="426"/>
        <w:jc w:val="both"/>
        <w:rPr>
          <w:rFonts w:ascii="Arial" w:hAnsi="Arial" w:eastAsia="Arial" w:cs="Arial"/>
        </w:rPr>
      </w:pPr>
      <w:r w:rsidRPr="56516348" w:rsidR="00D351A4">
        <w:rPr>
          <w:rFonts w:ascii="Arial" w:hAnsi="Arial" w:eastAsia="Arial" w:cs="Arial"/>
        </w:rPr>
        <w:t>Short;</w:t>
      </w:r>
    </w:p>
    <w:p w:rsidR="00A41F8B" w:rsidP="56516348" w:rsidRDefault="00D351A4" w14:paraId="7B44C942" w14:textId="77777777">
      <w:pPr>
        <w:numPr>
          <w:ilvl w:val="0"/>
          <w:numId w:val="9"/>
        </w:numPr>
        <w:tabs>
          <w:tab w:val="left" w:pos="720"/>
          <w:tab w:val="left" w:pos="809"/>
        </w:tabs>
        <w:suppressAutoHyphens/>
        <w:spacing w:before="137" w:after="0" w:line="276" w:lineRule="auto"/>
        <w:ind w:left="808" w:hanging="426"/>
        <w:jc w:val="both"/>
        <w:rPr>
          <w:rFonts w:ascii="Arial" w:hAnsi="Arial" w:eastAsia="Arial" w:cs="Arial"/>
        </w:rPr>
      </w:pPr>
      <w:r w:rsidR="00D351A4">
        <w:rPr>
          <w:rFonts w:ascii="Arial" w:hAnsi="Arial" w:eastAsia="Arial" w:cs="Arial"/>
        </w:rPr>
        <w:t>Tênis e</w:t>
      </w:r>
      <w:r w:rsidR="00D351A4">
        <w:rPr>
          <w:rFonts w:ascii="Arial" w:hAnsi="Arial" w:eastAsia="Arial" w:cs="Arial"/>
          <w:spacing w:val="-3"/>
        </w:rPr>
        <w:t xml:space="preserve"> </w:t>
      </w:r>
      <w:r w:rsidR="00D351A4">
        <w:rPr>
          <w:rFonts w:ascii="Arial" w:hAnsi="Arial" w:eastAsia="Arial" w:cs="Arial"/>
        </w:rPr>
        <w:t>meias;</w:t>
      </w:r>
    </w:p>
    <w:p w:rsidR="00A41F8B" w:rsidRDefault="00A41F8B" w14:paraId="02F2C34E" w14:textId="77777777">
      <w:pPr>
        <w:tabs>
          <w:tab w:val="left" w:pos="720"/>
          <w:tab w:val="left" w:pos="809"/>
        </w:tabs>
        <w:suppressAutoHyphens/>
        <w:spacing w:after="0" w:line="360" w:lineRule="auto"/>
        <w:ind w:left="808" w:right="376" w:hanging="425"/>
        <w:jc w:val="both"/>
        <w:rPr>
          <w:rFonts w:ascii="Arial" w:hAnsi="Arial" w:eastAsia="Arial" w:cs="Arial"/>
        </w:rPr>
      </w:pPr>
    </w:p>
    <w:p w:rsidR="00A41F8B" w:rsidP="56516348" w:rsidRDefault="00D351A4" w14:paraId="4AF01CFF" w14:textId="77777777">
      <w:pPr>
        <w:suppressAutoHyphens/>
        <w:spacing w:before="1"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VII – Dos Equipamentos</w:t>
      </w:r>
    </w:p>
    <w:p w:rsidR="00A41F8B" w:rsidRDefault="00A41F8B" w14:paraId="680A4E5D" w14:textId="77777777">
      <w:pPr>
        <w:suppressAutoHyphens/>
        <w:spacing w:before="9" w:after="0" w:line="240" w:lineRule="auto"/>
        <w:rPr>
          <w:rFonts w:ascii="Arial" w:hAnsi="Arial" w:eastAsia="Arial" w:cs="Arial"/>
          <w:b/>
          <w:sz w:val="32"/>
        </w:rPr>
      </w:pPr>
    </w:p>
    <w:p w:rsidR="00A41F8B" w:rsidP="56516348" w:rsidRDefault="00D351A4" w14:paraId="63A33DD6" w14:textId="4FAA7D88">
      <w:pPr>
        <w:suppressAutoHyphens/>
        <w:spacing w:after="0" w:line="276" w:lineRule="auto"/>
        <w:ind w:left="100" w:right="381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Art.2</w:t>
      </w:r>
      <w:r w:rsidRPr="56516348" w:rsidR="2B05F02B">
        <w:rPr>
          <w:rFonts w:ascii="Arial" w:hAnsi="Arial" w:eastAsia="Arial" w:cs="Arial"/>
          <w:b w:val="1"/>
          <w:bCs w:val="1"/>
        </w:rPr>
        <w:t>1</w:t>
      </w:r>
      <w:r w:rsidRPr="56516348" w:rsidR="00D351A4">
        <w:rPr>
          <w:rFonts w:ascii="Arial" w:hAnsi="Arial" w:eastAsia="Arial" w:cs="Arial"/>
          <w:b w:val="1"/>
          <w:bCs w:val="1"/>
        </w:rPr>
        <w:t xml:space="preserve"> </w:t>
      </w:r>
      <w:r w:rsidRPr="56516348" w:rsidR="00D351A4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A41F8B" w:rsidP="56516348" w:rsidRDefault="00D351A4" w14:paraId="2C26D45B" w14:textId="73E82A65">
      <w:pPr>
        <w:suppressAutoHyphens/>
        <w:spacing w:before="92" w:after="0" w:line="276" w:lineRule="auto"/>
        <w:ind w:left="100" w:right="383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</w:t>
      </w:r>
      <w:r w:rsidRPr="56516348" w:rsidR="00D351A4">
        <w:rPr>
          <w:rFonts w:ascii="Arial" w:hAnsi="Arial" w:eastAsia="Arial" w:cs="Arial"/>
          <w:b w:val="1"/>
          <w:bCs w:val="1"/>
        </w:rPr>
        <w:t>2</w:t>
      </w:r>
      <w:r w:rsidRPr="56516348" w:rsidR="2228ED93">
        <w:rPr>
          <w:rFonts w:ascii="Arial" w:hAnsi="Arial" w:eastAsia="Arial" w:cs="Arial"/>
          <w:b w:val="1"/>
          <w:bCs w:val="1"/>
        </w:rPr>
        <w:t>2</w:t>
      </w:r>
      <w:r w:rsidRPr="56516348" w:rsidR="00D351A4">
        <w:rPr>
          <w:rFonts w:ascii="Arial" w:hAnsi="Arial" w:eastAsia="Arial" w:cs="Arial"/>
          <w:b w:val="1"/>
          <w:bCs w:val="1"/>
          <w:spacing w:val="-6"/>
        </w:rPr>
        <w:t xml:space="preserve"> </w:t>
      </w:r>
      <w:r w:rsidR="00D351A4">
        <w:rPr>
          <w:rFonts w:ascii="Arial" w:hAnsi="Arial" w:eastAsia="Arial" w:cs="Arial"/>
        </w:rPr>
        <w:t>As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bolas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utilizadas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na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competição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serão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de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número</w:t>
      </w:r>
      <w:r w:rsidR="00D351A4">
        <w:rPr>
          <w:rFonts w:ascii="Arial" w:hAnsi="Arial" w:eastAsia="Arial" w:cs="Arial"/>
          <w:spacing w:val="-8"/>
        </w:rPr>
        <w:t xml:space="preserve"> </w:t>
      </w:r>
      <w:r w:rsidR="00D351A4">
        <w:rPr>
          <w:rFonts w:ascii="Arial" w:hAnsi="Arial" w:eastAsia="Arial" w:cs="Arial"/>
        </w:rPr>
        <w:t>6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(seis)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para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o</w:t>
      </w:r>
      <w:r w:rsidR="00D351A4">
        <w:rPr>
          <w:rFonts w:ascii="Arial" w:hAnsi="Arial" w:eastAsia="Arial" w:cs="Arial"/>
          <w:spacing w:val="-7"/>
        </w:rPr>
        <w:t xml:space="preserve"> </w:t>
      </w:r>
      <w:r w:rsidR="00D351A4">
        <w:rPr>
          <w:rFonts w:ascii="Arial" w:hAnsi="Arial" w:eastAsia="Arial" w:cs="Arial"/>
        </w:rPr>
        <w:t>naipe feminino e 7 (sete) para o naipe masculino. A marca oficial da bola será determinada pela Comissão</w:t>
      </w:r>
      <w:r w:rsidR="00D351A4">
        <w:rPr>
          <w:rFonts w:ascii="Arial" w:hAnsi="Arial" w:eastAsia="Arial" w:cs="Arial"/>
          <w:spacing w:val="-2"/>
        </w:rPr>
        <w:t xml:space="preserve"> </w:t>
      </w:r>
      <w:r w:rsidR="00D351A4">
        <w:rPr>
          <w:rFonts w:ascii="Arial" w:hAnsi="Arial" w:eastAsia="Arial" w:cs="Arial"/>
        </w:rPr>
        <w:t>Organizadora.</w:t>
      </w:r>
    </w:p>
    <w:p w:rsidR="00A41F8B" w:rsidRDefault="00A41F8B" w14:paraId="19219836" w14:textId="77777777">
      <w:pPr>
        <w:suppressAutoHyphens/>
        <w:spacing w:after="0" w:line="240" w:lineRule="auto"/>
        <w:rPr>
          <w:rFonts w:ascii="Arial" w:hAnsi="Arial" w:eastAsia="Arial" w:cs="Arial"/>
          <w:sz w:val="21"/>
        </w:rPr>
      </w:pPr>
    </w:p>
    <w:p w:rsidR="00A41F8B" w:rsidRDefault="00A41F8B" w14:paraId="1231BE67" w14:textId="77777777">
      <w:pPr>
        <w:suppressAutoHyphens/>
        <w:spacing w:after="0" w:line="240" w:lineRule="auto"/>
        <w:ind w:left="100"/>
        <w:jc w:val="both"/>
        <w:rPr>
          <w:rFonts w:ascii="Times New Roman" w:hAnsi="Times New Roman" w:eastAsia="Times New Roman" w:cs="Times New Roman"/>
          <w:b/>
          <w:sz w:val="20"/>
        </w:rPr>
      </w:pPr>
    </w:p>
    <w:p w:rsidR="4327F87C" w:rsidP="4327F87C" w:rsidRDefault="4327F87C" w14:paraId="744F444C" w14:textId="5B44D129">
      <w:pPr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A41F8B" w:rsidP="56516348" w:rsidRDefault="00D351A4" w14:paraId="78086B5B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VIII – Da Premiação</w:t>
      </w:r>
    </w:p>
    <w:p w:rsidR="00A41F8B" w:rsidRDefault="00A41F8B" w14:paraId="36FEB5B0" w14:textId="77777777">
      <w:pPr>
        <w:suppressAutoHyphens/>
        <w:spacing w:before="9" w:after="0" w:line="240" w:lineRule="auto"/>
        <w:rPr>
          <w:rFonts w:ascii="Arial" w:hAnsi="Arial" w:eastAsia="Arial" w:cs="Arial"/>
          <w:b/>
          <w:sz w:val="32"/>
        </w:rPr>
      </w:pPr>
    </w:p>
    <w:p w:rsidR="00A41F8B" w:rsidP="56516348" w:rsidRDefault="00D351A4" w14:paraId="73FBC7A3" w14:textId="6C0B1717">
      <w:pPr>
        <w:suppressAutoHyphens/>
        <w:spacing w:after="0" w:line="276" w:lineRule="auto"/>
        <w:ind w:left="100" w:right="38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Art.</w:t>
      </w:r>
      <w:r w:rsidRPr="56516348" w:rsidR="00D351A4">
        <w:rPr>
          <w:rFonts w:ascii="Arial" w:hAnsi="Arial" w:eastAsia="Arial" w:cs="Arial"/>
          <w:b w:val="1"/>
          <w:bCs w:val="1"/>
        </w:rPr>
        <w:t>2</w:t>
      </w:r>
      <w:r w:rsidRPr="56516348" w:rsidR="7300C9AB">
        <w:rPr>
          <w:rFonts w:ascii="Arial" w:hAnsi="Arial" w:eastAsia="Arial" w:cs="Arial"/>
          <w:b w:val="1"/>
          <w:bCs w:val="1"/>
        </w:rPr>
        <w:t>3</w:t>
      </w:r>
      <w:r w:rsidRPr="56516348" w:rsidR="00D351A4">
        <w:rPr>
          <w:rFonts w:ascii="Arial" w:hAnsi="Arial" w:eastAsia="Arial" w:cs="Arial"/>
          <w:b w:val="1"/>
          <w:bCs w:val="1"/>
          <w:spacing w:val="-5"/>
        </w:rPr>
        <w:t xml:space="preserve"> </w:t>
      </w:r>
      <w:r w:rsidR="00D351A4">
        <w:rPr>
          <w:rFonts w:ascii="Arial" w:hAnsi="Arial" w:eastAsia="Arial" w:cs="Arial"/>
        </w:rPr>
        <w:t>De</w:t>
      </w:r>
      <w:r w:rsidR="00D351A4">
        <w:rPr>
          <w:rFonts w:ascii="Arial" w:hAnsi="Arial" w:eastAsia="Arial" w:cs="Arial"/>
          <w:spacing w:val="-3"/>
        </w:rPr>
        <w:t xml:space="preserve"> </w:t>
      </w:r>
      <w:r w:rsidR="00D351A4">
        <w:rPr>
          <w:rFonts w:ascii="Arial" w:hAnsi="Arial" w:eastAsia="Arial" w:cs="Arial"/>
        </w:rPr>
        <w:t>acordo</w:t>
      </w:r>
      <w:r w:rsidR="00D351A4">
        <w:rPr>
          <w:rFonts w:ascii="Arial" w:hAnsi="Arial" w:eastAsia="Arial" w:cs="Arial"/>
          <w:spacing w:val="-4"/>
        </w:rPr>
        <w:t xml:space="preserve"> </w:t>
      </w:r>
      <w:r w:rsidR="00D351A4">
        <w:rPr>
          <w:rFonts w:ascii="Arial" w:hAnsi="Arial" w:eastAsia="Arial" w:cs="Arial"/>
        </w:rPr>
        <w:t>com</w:t>
      </w:r>
      <w:r w:rsidR="00D351A4">
        <w:rPr>
          <w:rFonts w:ascii="Arial" w:hAnsi="Arial" w:eastAsia="Arial" w:cs="Arial"/>
          <w:spacing w:val="-2"/>
        </w:rPr>
        <w:t xml:space="preserve"> </w:t>
      </w:r>
      <w:r w:rsidR="00D351A4">
        <w:rPr>
          <w:rFonts w:ascii="Arial" w:hAnsi="Arial" w:eastAsia="Arial" w:cs="Arial"/>
        </w:rPr>
        <w:t>o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disposto</w:t>
      </w:r>
      <w:r w:rsidR="00D351A4">
        <w:rPr>
          <w:rFonts w:ascii="Arial" w:hAnsi="Arial" w:eastAsia="Arial" w:cs="Arial"/>
          <w:spacing w:val="-3"/>
        </w:rPr>
        <w:t xml:space="preserve"> </w:t>
      </w:r>
      <w:r w:rsidR="00D351A4">
        <w:rPr>
          <w:rFonts w:ascii="Arial" w:hAnsi="Arial" w:eastAsia="Arial" w:cs="Arial"/>
        </w:rPr>
        <w:t>no</w:t>
      </w:r>
      <w:r w:rsidR="00D351A4">
        <w:rPr>
          <w:rFonts w:ascii="Arial" w:hAnsi="Arial" w:eastAsia="Arial" w:cs="Arial"/>
          <w:spacing w:val="-5"/>
        </w:rPr>
        <w:t xml:space="preserve"> </w:t>
      </w:r>
      <w:r w:rsidR="00D351A4">
        <w:rPr>
          <w:rFonts w:ascii="Arial" w:hAnsi="Arial" w:eastAsia="Arial" w:cs="Arial"/>
        </w:rPr>
        <w:t>Regulamento</w:t>
      </w:r>
      <w:r w:rsidR="00D351A4">
        <w:rPr>
          <w:rFonts w:ascii="Arial" w:hAnsi="Arial" w:eastAsia="Arial" w:cs="Arial"/>
          <w:spacing w:val="-6"/>
        </w:rPr>
        <w:t xml:space="preserve"> </w:t>
      </w:r>
      <w:r w:rsidR="00D351A4">
        <w:rPr>
          <w:rFonts w:ascii="Arial" w:hAnsi="Arial" w:eastAsia="Arial" w:cs="Arial"/>
        </w:rPr>
        <w:t>Geral,</w:t>
      </w:r>
      <w:r w:rsidR="00D351A4">
        <w:rPr>
          <w:rFonts w:ascii="Arial" w:hAnsi="Arial" w:eastAsia="Arial" w:cs="Arial"/>
          <w:spacing w:val="-3"/>
        </w:rPr>
        <w:t xml:space="preserve"> </w:t>
      </w:r>
      <w:r w:rsidR="00D351A4">
        <w:rPr>
          <w:rFonts w:ascii="Arial" w:hAnsi="Arial" w:eastAsia="Arial" w:cs="Arial"/>
        </w:rPr>
        <w:t>serão</w:t>
      </w:r>
      <w:r w:rsidR="00D351A4">
        <w:rPr>
          <w:rFonts w:ascii="Arial" w:hAnsi="Arial" w:eastAsia="Arial" w:cs="Arial"/>
          <w:spacing w:val="-3"/>
        </w:rPr>
        <w:t xml:space="preserve"> </w:t>
      </w:r>
      <w:r w:rsidR="00D351A4">
        <w:rPr>
          <w:rFonts w:ascii="Arial" w:hAnsi="Arial" w:eastAsia="Arial" w:cs="Arial"/>
        </w:rPr>
        <w:t>premiados</w:t>
      </w:r>
      <w:r w:rsidR="00D351A4">
        <w:rPr>
          <w:rFonts w:ascii="Arial" w:hAnsi="Arial" w:eastAsia="Arial" w:cs="Arial"/>
          <w:spacing w:val="-3"/>
        </w:rPr>
        <w:t xml:space="preserve"> </w:t>
      </w:r>
      <w:r w:rsidR="00D351A4">
        <w:rPr>
          <w:rFonts w:ascii="Arial" w:hAnsi="Arial" w:eastAsia="Arial" w:cs="Arial"/>
        </w:rPr>
        <w:t>com troféu os 1º, 2º e 3º lugares por equipe e com medalhas de 1º, 2º e 3º lugares os estudantes-atletas e professor/técnico e</w:t>
      </w:r>
      <w:r w:rsidR="00D351A4">
        <w:rPr>
          <w:rFonts w:ascii="Arial" w:hAnsi="Arial" w:eastAsia="Arial" w:cs="Arial"/>
          <w:spacing w:val="-18"/>
        </w:rPr>
        <w:t xml:space="preserve"> </w:t>
      </w:r>
      <w:r w:rsidR="00D351A4">
        <w:rPr>
          <w:rFonts w:ascii="Arial" w:hAnsi="Arial" w:eastAsia="Arial" w:cs="Arial"/>
        </w:rPr>
        <w:t>assistente/técnico.</w:t>
      </w:r>
    </w:p>
    <w:p w:rsidR="00A41F8B" w:rsidRDefault="00A41F8B" w14:paraId="30D7AA69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56516348" w:rsidP="56516348" w:rsidRDefault="56516348" w14:paraId="5C3578B0" w14:textId="600C5DC9">
      <w:pPr>
        <w:spacing w:after="0" w:line="240" w:lineRule="auto"/>
        <w:ind w:left="100"/>
        <w:jc w:val="both"/>
        <w:rPr>
          <w:rFonts w:ascii="Arial" w:hAnsi="Arial" w:eastAsia="Arial" w:cs="Arial"/>
          <w:b w:val="1"/>
          <w:bCs w:val="1"/>
        </w:rPr>
      </w:pPr>
    </w:p>
    <w:p w:rsidR="00A41F8B" w:rsidP="56516348" w:rsidRDefault="00D351A4" w14:paraId="0476C38E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6516348" w:rsidR="00D351A4">
        <w:rPr>
          <w:rFonts w:ascii="Arial" w:hAnsi="Arial" w:eastAsia="Arial" w:cs="Arial"/>
          <w:b w:val="1"/>
          <w:bCs w:val="1"/>
        </w:rPr>
        <w:t>CAPÍTULO IX – Das Considerações Gerais</w:t>
      </w:r>
    </w:p>
    <w:p w:rsidR="00A41F8B" w:rsidRDefault="00A41F8B" w14:paraId="7196D064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A41F8B" w:rsidP="4327F87C" w:rsidRDefault="00D351A4" w14:paraId="4A90E249" w14:textId="2E1589F2">
      <w:pPr>
        <w:suppressAutoHyphens/>
        <w:spacing w:before="0" w:after="0" w:line="240" w:lineRule="auto"/>
        <w:ind w:left="10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327F87C" w:rsidR="00D351A4">
        <w:rPr>
          <w:rFonts w:ascii="Arial" w:hAnsi="Arial" w:eastAsia="Arial" w:cs="Arial"/>
          <w:b w:val="1"/>
          <w:bCs w:val="1"/>
        </w:rPr>
        <w:t>Art.2</w:t>
      </w:r>
      <w:r w:rsidRPr="4327F87C" w:rsidR="032773C2">
        <w:rPr>
          <w:rFonts w:ascii="Arial" w:hAnsi="Arial" w:eastAsia="Arial" w:cs="Arial"/>
          <w:b w:val="1"/>
          <w:bCs w:val="1"/>
        </w:rPr>
        <w:t>4</w:t>
      </w:r>
      <w:r w:rsidRPr="4327F87C" w:rsidR="00D351A4">
        <w:rPr>
          <w:rFonts w:ascii="Arial" w:hAnsi="Arial" w:eastAsia="Arial" w:cs="Arial"/>
          <w:b w:val="1"/>
          <w:bCs w:val="1"/>
        </w:rPr>
        <w:t xml:space="preserve"> </w:t>
      </w:r>
      <w:r w:rsidRPr="4327F87C" w:rsidR="168AF0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00A41F8B" w:rsidP="4327F87C" w:rsidRDefault="00D351A4" w14:paraId="42E68BE7" w14:textId="127B9303">
      <w:pPr>
        <w:suppressAutoHyphens/>
        <w:spacing w:after="0" w:line="240" w:lineRule="auto"/>
        <w:ind w:left="100"/>
        <w:rPr>
          <w:rFonts w:ascii="Arial" w:hAnsi="Arial" w:eastAsia="Arial" w:cs="Arial"/>
          <w:b w:val="1"/>
          <w:bCs w:val="1"/>
        </w:rPr>
      </w:pPr>
    </w:p>
    <w:p w:rsidR="00A41F8B" w:rsidRDefault="00A41F8B" w14:paraId="34FF1C98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A41F8B" w:rsidRDefault="00A41F8B" w14:paraId="6D072C0D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A41F8B" w:rsidRDefault="00A41F8B" w14:paraId="48A21919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A41F8B" w:rsidRDefault="00A41F8B" w14:paraId="6BD18F9B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A41F8B" w:rsidRDefault="00A41F8B" w14:paraId="238601FE" w14:textId="77777777">
      <w:pPr>
        <w:suppressAutoHyphens/>
        <w:spacing w:before="182" w:after="0" w:line="240" w:lineRule="auto"/>
        <w:ind w:left="100"/>
        <w:rPr>
          <w:rFonts w:ascii="Times New Roman" w:hAnsi="Times New Roman" w:eastAsia="Times New Roman" w:cs="Times New Roman"/>
          <w:sz w:val="20"/>
        </w:rPr>
      </w:pPr>
    </w:p>
    <w:p w:rsidR="00A41F8B" w:rsidRDefault="00A41F8B" w14:paraId="0F3CABC7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5B08B5D1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16DEB4AB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0AD9C6F4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4B1F511A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65F9C3DC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5023141B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1F3B1409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562C75D1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664355AD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1A965116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7DF4E37C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44FB30F8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1DA6542E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41F8B" w:rsidRDefault="00A41F8B" w14:paraId="3041E394" w14:textId="77777777">
      <w:pPr>
        <w:suppressAutoHyphens/>
        <w:spacing w:before="6" w:after="0" w:line="240" w:lineRule="auto"/>
        <w:rPr>
          <w:rFonts w:ascii="Arial" w:hAnsi="Arial" w:eastAsia="Arial" w:cs="Arial"/>
          <w:sz w:val="23"/>
        </w:rPr>
      </w:pPr>
    </w:p>
    <w:p w:rsidR="00A41F8B" w:rsidRDefault="00A41F8B" w14:paraId="722B00AE" w14:textId="77777777">
      <w:pPr>
        <w:suppressAutoHyphens/>
        <w:spacing w:after="0" w:line="240" w:lineRule="auto"/>
        <w:ind w:right="378"/>
        <w:jc w:val="right"/>
        <w:rPr>
          <w:rFonts w:ascii="Times New Roman" w:hAnsi="Times New Roman" w:eastAsia="Times New Roman" w:cs="Times New Roman"/>
          <w:sz w:val="20"/>
        </w:rPr>
      </w:pPr>
    </w:p>
    <w:sectPr w:rsidR="00A41F8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68C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230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162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610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2553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612F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234B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594C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5144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3892288">
    <w:abstractNumId w:val="8"/>
  </w:num>
  <w:num w:numId="2" w16cid:durableId="1592085266">
    <w:abstractNumId w:val="3"/>
  </w:num>
  <w:num w:numId="3" w16cid:durableId="815952471">
    <w:abstractNumId w:val="7"/>
  </w:num>
  <w:num w:numId="4" w16cid:durableId="462619896">
    <w:abstractNumId w:val="6"/>
  </w:num>
  <w:num w:numId="5" w16cid:durableId="1880125600">
    <w:abstractNumId w:val="5"/>
  </w:num>
  <w:num w:numId="6" w16cid:durableId="1210529663">
    <w:abstractNumId w:val="0"/>
  </w:num>
  <w:num w:numId="7" w16cid:durableId="1370911142">
    <w:abstractNumId w:val="1"/>
  </w:num>
  <w:num w:numId="8" w16cid:durableId="519125318">
    <w:abstractNumId w:val="2"/>
  </w:num>
  <w:num w:numId="9" w16cid:durableId="70129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8B"/>
    <w:rsid w:val="001C0085"/>
    <w:rsid w:val="00A41F8B"/>
    <w:rsid w:val="00D351A4"/>
    <w:rsid w:val="010629FD"/>
    <w:rsid w:val="02A7429D"/>
    <w:rsid w:val="032773C2"/>
    <w:rsid w:val="033378B3"/>
    <w:rsid w:val="036AE00F"/>
    <w:rsid w:val="09BD5242"/>
    <w:rsid w:val="0E296290"/>
    <w:rsid w:val="0E883815"/>
    <w:rsid w:val="0ECBC29C"/>
    <w:rsid w:val="123C50B7"/>
    <w:rsid w:val="13AC4896"/>
    <w:rsid w:val="14658EDB"/>
    <w:rsid w:val="168AF02F"/>
    <w:rsid w:val="1F59B0E6"/>
    <w:rsid w:val="2005C66C"/>
    <w:rsid w:val="20DEF63D"/>
    <w:rsid w:val="2228ED93"/>
    <w:rsid w:val="2340689C"/>
    <w:rsid w:val="266D0058"/>
    <w:rsid w:val="2693DA4B"/>
    <w:rsid w:val="271FBC67"/>
    <w:rsid w:val="2A33E79D"/>
    <w:rsid w:val="2B05F02B"/>
    <w:rsid w:val="2B136E33"/>
    <w:rsid w:val="2B34F8D8"/>
    <w:rsid w:val="2B369DC2"/>
    <w:rsid w:val="2ECE4F94"/>
    <w:rsid w:val="31F56520"/>
    <w:rsid w:val="3553CA52"/>
    <w:rsid w:val="3957A39C"/>
    <w:rsid w:val="39A09586"/>
    <w:rsid w:val="3AF6FAF2"/>
    <w:rsid w:val="3CA1C72C"/>
    <w:rsid w:val="3CF0E6C7"/>
    <w:rsid w:val="3D29A4F8"/>
    <w:rsid w:val="3DC160CF"/>
    <w:rsid w:val="3E145A4A"/>
    <w:rsid w:val="3F3F1548"/>
    <w:rsid w:val="40295E19"/>
    <w:rsid w:val="4163A1CC"/>
    <w:rsid w:val="423401F0"/>
    <w:rsid w:val="42510E33"/>
    <w:rsid w:val="42BD5972"/>
    <w:rsid w:val="4327F87C"/>
    <w:rsid w:val="43642CD5"/>
    <w:rsid w:val="43E6FFC6"/>
    <w:rsid w:val="45BA2117"/>
    <w:rsid w:val="475CB3F2"/>
    <w:rsid w:val="49531587"/>
    <w:rsid w:val="4ABAFE42"/>
    <w:rsid w:val="4B672495"/>
    <w:rsid w:val="4BB94EAC"/>
    <w:rsid w:val="4C056198"/>
    <w:rsid w:val="4F5389C7"/>
    <w:rsid w:val="5218BF68"/>
    <w:rsid w:val="52AA42AF"/>
    <w:rsid w:val="5345A8F9"/>
    <w:rsid w:val="5425EFE1"/>
    <w:rsid w:val="56516348"/>
    <w:rsid w:val="56D94188"/>
    <w:rsid w:val="589FF3D4"/>
    <w:rsid w:val="58D80984"/>
    <w:rsid w:val="59D955BB"/>
    <w:rsid w:val="5A687781"/>
    <w:rsid w:val="5B5092A0"/>
    <w:rsid w:val="5CBD4796"/>
    <w:rsid w:val="5D0D8101"/>
    <w:rsid w:val="5F050A96"/>
    <w:rsid w:val="5F492CED"/>
    <w:rsid w:val="5FA573CD"/>
    <w:rsid w:val="5FFE4F9F"/>
    <w:rsid w:val="62092930"/>
    <w:rsid w:val="6259EF7E"/>
    <w:rsid w:val="63FCC450"/>
    <w:rsid w:val="65BBBA3F"/>
    <w:rsid w:val="6826CCAE"/>
    <w:rsid w:val="6E4EC01D"/>
    <w:rsid w:val="6F498FFD"/>
    <w:rsid w:val="6FA7C751"/>
    <w:rsid w:val="6FD8C72F"/>
    <w:rsid w:val="71C0B420"/>
    <w:rsid w:val="72216A76"/>
    <w:rsid w:val="7300C9AB"/>
    <w:rsid w:val="76C08B57"/>
    <w:rsid w:val="79829709"/>
    <w:rsid w:val="79BF7D39"/>
    <w:rsid w:val="7A93A2C7"/>
    <w:rsid w:val="7D2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AB2DE"/>
  <w15:docId w15:val="{4C9D3DFC-F426-4060-8E91-E809E41D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e962cf807ba842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079DB-2E1C-4963-9F17-9EA29D157CEF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3A5D51FF-6AC3-4285-A442-73CD7E64B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09F85-D9B8-4A0B-BCF2-1B7AA1D409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2025-04-01T19:22:00Z</dcterms:created>
  <dcterms:modified xsi:type="dcterms:W3CDTF">2025-04-14T00:42:48Z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