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FA6ECC" w:rsidP="75A5CF65" w:rsidRDefault="00FA6ECC" w14:paraId="0B712E11" w14:textId="1459C725">
      <w:pPr>
        <w:suppressAutoHyphens/>
        <w:spacing w:after="0" w:line="240" w:lineRule="auto"/>
        <w:jc w:val="center"/>
      </w:pPr>
      <w:r w:rsidR="7C339043">
        <w:drawing>
          <wp:inline wp14:editId="07C6788F" wp14:anchorId="52A0F20F">
            <wp:extent cx="2114550" cy="1371600"/>
            <wp:effectExtent l="0" t="0" r="0" b="0"/>
            <wp:docPr id="2013560593" name="" descr="https://esporte.rs.gov.br/upload/recortes/202107/20131110_24615_GDO.jpeg, Imagem, Imagem, Imagem, Imagem, Imagem, Imagem, Imagem, Imagem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28ae1ce69ee438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75A5CF65" w:rsidR="7C33904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36"/>
          <w:szCs w:val="36"/>
          <w:u w:val="none"/>
        </w:rPr>
        <w:t>Regulamento Específico</w:t>
      </w:r>
    </w:p>
    <w:p w:rsidR="00FA6ECC" w:rsidP="75A5CF65" w:rsidRDefault="00FA6ECC" w14:paraId="7E3FAB6F" w14:textId="598533FB">
      <w:pPr>
        <w:suppressAutoHyphens/>
        <w:spacing w:after="0" w:line="240" w:lineRule="auto"/>
        <w:jc w:val="center"/>
        <w:rPr>
          <w:rFonts w:ascii="Arial" w:hAnsi="Arial" w:eastAsia="Arial" w:cs="Arial"/>
          <w:sz w:val="40"/>
          <w:szCs w:val="40"/>
        </w:rPr>
      </w:pPr>
      <w:r w:rsidRPr="75A5CF65" w:rsidR="7C339043">
        <w:rPr>
          <w:rFonts w:ascii="Arial" w:hAnsi="Arial" w:eastAsia="Arial" w:cs="Arial"/>
          <w:sz w:val="40"/>
          <w:szCs w:val="40"/>
        </w:rPr>
        <w:t>Vôlei</w:t>
      </w:r>
      <w:r w:rsidRPr="75A5CF65" w:rsidR="7C339043">
        <w:rPr>
          <w:rFonts w:ascii="Arial" w:hAnsi="Arial" w:eastAsia="Arial" w:cs="Arial"/>
          <w:sz w:val="40"/>
          <w:szCs w:val="40"/>
        </w:rPr>
        <w:t xml:space="preserve"> de Praia</w:t>
      </w:r>
    </w:p>
    <w:p w:rsidR="00FA6ECC" w:rsidP="75A5CF65" w:rsidRDefault="00FA6ECC" w14:paraId="1299C43A" w14:textId="1DB74B28">
      <w:pPr>
        <w:suppressAutoHyphens/>
        <w:spacing w:after="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36"/>
          <w:szCs w:val="36"/>
        </w:rPr>
      </w:pPr>
      <w:r w:rsidRPr="75A5CF65" w:rsidR="7C33904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36"/>
          <w:szCs w:val="36"/>
        </w:rPr>
        <w:t>12 a 14 Anos – 2025</w:t>
      </w:r>
    </w:p>
    <w:p w:rsidR="00FA6ECC" w:rsidP="75A5CF65" w:rsidRDefault="00FA6ECC" w14:paraId="4DDBEF00" w14:textId="77777777">
      <w:pPr>
        <w:suppressAutoHyphens/>
        <w:spacing w:before="10" w:after="0" w:line="240" w:lineRule="auto"/>
        <w:rPr>
          <w:rFonts w:ascii="Arial" w:hAnsi="Arial" w:eastAsia="Arial" w:cs="Arial"/>
          <w:sz w:val="13"/>
          <w:szCs w:val="13"/>
        </w:rPr>
      </w:pPr>
    </w:p>
    <w:p w:rsidR="75A5CF65" w:rsidP="75A5CF65" w:rsidRDefault="75A5CF65" w14:paraId="4CCEA19C" w14:textId="21EEF528">
      <w:pPr>
        <w:spacing w:before="92" w:after="0" w:line="240" w:lineRule="auto"/>
        <w:ind w:left="100"/>
        <w:jc w:val="center"/>
        <w:rPr>
          <w:rFonts w:ascii="Arial" w:hAnsi="Arial" w:eastAsia="Arial" w:cs="Arial"/>
          <w:b w:val="1"/>
          <w:bCs w:val="1"/>
        </w:rPr>
      </w:pPr>
    </w:p>
    <w:p w:rsidR="75A5CF65" w:rsidP="75A5CF65" w:rsidRDefault="75A5CF65" w14:paraId="624626D6" w14:textId="1D66310E">
      <w:pPr>
        <w:spacing w:before="92" w:after="0" w:line="240" w:lineRule="auto"/>
        <w:ind w:left="100"/>
        <w:jc w:val="center"/>
        <w:rPr>
          <w:rFonts w:ascii="Arial" w:hAnsi="Arial" w:eastAsia="Arial" w:cs="Arial"/>
          <w:b w:val="1"/>
          <w:bCs w:val="1"/>
        </w:rPr>
      </w:pPr>
    </w:p>
    <w:p w:rsidR="00FA6ECC" w:rsidP="75A5CF65" w:rsidRDefault="024D616F" w14:paraId="7D778F61" w14:textId="77777777">
      <w:pPr>
        <w:suppressAutoHyphens/>
        <w:spacing w:before="92" w:after="0" w:line="240" w:lineRule="auto"/>
        <w:ind w:left="100"/>
        <w:jc w:val="center"/>
        <w:rPr>
          <w:rFonts w:ascii="Arial" w:hAnsi="Arial" w:eastAsia="Arial" w:cs="Arial"/>
          <w:b w:val="1"/>
          <w:bCs w:val="1"/>
          <w:sz w:val="72"/>
          <w:szCs w:val="72"/>
          <w:lang w:val="en-US"/>
        </w:rPr>
      </w:pPr>
      <w:r w:rsidRPr="75A5CF65" w:rsidR="024D616F">
        <w:rPr>
          <w:rFonts w:ascii="Arial" w:hAnsi="Arial" w:eastAsia="Arial" w:cs="Arial"/>
          <w:b w:val="1"/>
          <w:bCs w:val="1"/>
        </w:rPr>
        <w:t xml:space="preserve">CAPÍTULO I - Da </w:t>
      </w:r>
      <w:r w:rsidRPr="75A5CF65" w:rsidR="024D616F">
        <w:rPr>
          <w:rFonts w:ascii="Arial" w:hAnsi="Arial" w:eastAsia="Arial" w:cs="Arial"/>
          <w:b w:val="1"/>
          <w:bCs w:val="1"/>
        </w:rPr>
        <w:t>Participação</w:t>
      </w:r>
    </w:p>
    <w:p w:rsidR="00FA6ECC" w:rsidP="75A5CF65" w:rsidRDefault="00FA6ECC" w14:paraId="3461D779" w14:textId="77777777">
      <w:pPr>
        <w:suppressAutoHyphens/>
        <w:spacing w:after="0" w:line="240" w:lineRule="auto"/>
        <w:rPr>
          <w:rFonts w:ascii="Arial" w:hAnsi="Arial" w:eastAsia="Arial" w:cs="Arial"/>
          <w:b w:val="1"/>
          <w:bCs w:val="1"/>
          <w:sz w:val="33"/>
          <w:szCs w:val="33"/>
        </w:rPr>
      </w:pPr>
    </w:p>
    <w:p w:rsidR="00FA6ECC" w:rsidP="024D616F" w:rsidRDefault="024D616F" w14:paraId="3EF82459" w14:textId="43BF3811">
      <w:pPr>
        <w:suppressAutoHyphens/>
        <w:spacing w:after="0" w:line="276" w:lineRule="auto"/>
        <w:ind w:left="100" w:right="373"/>
        <w:jc w:val="both"/>
        <w:rPr>
          <w:rFonts w:ascii="Arial" w:hAnsi="Arial" w:eastAsia="Arial" w:cs="Arial"/>
          <w:lang w:val="en-US"/>
        </w:rPr>
      </w:pPr>
      <w:r w:rsidRPr="75A5CF65" w:rsidR="024D616F">
        <w:rPr>
          <w:rFonts w:ascii="Arial" w:hAnsi="Arial" w:eastAsia="Arial" w:cs="Arial"/>
          <w:b w:val="1"/>
          <w:bCs w:val="1"/>
        </w:rPr>
        <w:t xml:space="preserve">Art.1 </w:t>
      </w:r>
      <w:r w:rsidRPr="75A5CF65" w:rsidR="024D616F">
        <w:rPr>
          <w:rFonts w:ascii="Arial" w:hAnsi="Arial" w:eastAsia="Arial" w:cs="Arial"/>
        </w:rPr>
        <w:t xml:space="preserve">A competição de Vôlei de Praia do Campeonato Estudantil do RS- </w:t>
      </w:r>
      <w:r w:rsidRPr="75A5CF65" w:rsidR="124F76A2">
        <w:rPr>
          <w:rFonts w:ascii="Arial" w:hAnsi="Arial" w:eastAsia="Arial" w:cs="Arial"/>
        </w:rPr>
        <w:t>(</w:t>
      </w:r>
      <w:r w:rsidRPr="75A5CF65" w:rsidR="024D616F">
        <w:rPr>
          <w:rFonts w:ascii="Arial" w:hAnsi="Arial" w:eastAsia="Arial" w:cs="Arial"/>
        </w:rPr>
        <w:t>CERGS</w:t>
      </w:r>
      <w:r w:rsidRPr="75A5CF65" w:rsidR="1BA33D01">
        <w:rPr>
          <w:rFonts w:ascii="Arial" w:hAnsi="Arial" w:eastAsia="Arial" w:cs="Arial"/>
        </w:rPr>
        <w:t>)</w:t>
      </w:r>
      <w:r w:rsidRPr="75A5CF65" w:rsidR="024D616F">
        <w:rPr>
          <w:rFonts w:ascii="Arial" w:hAnsi="Arial" w:eastAsia="Arial" w:cs="Arial"/>
        </w:rPr>
        <w:t xml:space="preserve"> obedecerá às Regras Oficiais da </w:t>
      </w:r>
      <w:r w:rsidRPr="75A5CF65" w:rsidR="024D616F">
        <w:rPr>
          <w:rFonts w:ascii="Arial" w:hAnsi="Arial" w:eastAsia="Arial" w:cs="Arial"/>
          <w:i w:val="1"/>
          <w:iCs w:val="1"/>
        </w:rPr>
        <w:t>Fédération</w:t>
      </w:r>
      <w:r w:rsidRPr="75A5CF65" w:rsidR="024D616F">
        <w:rPr>
          <w:rFonts w:ascii="Arial" w:hAnsi="Arial" w:eastAsia="Arial" w:cs="Arial"/>
          <w:i w:val="1"/>
          <w:iCs w:val="1"/>
        </w:rPr>
        <w:t xml:space="preserve"> Internationale de Volleyball </w:t>
      </w:r>
      <w:r w:rsidRPr="75A5CF65" w:rsidR="024D616F">
        <w:rPr>
          <w:rFonts w:ascii="Arial" w:hAnsi="Arial" w:eastAsia="Arial" w:cs="Arial"/>
        </w:rPr>
        <w:t>- FIVB, adotadas pela Confederação Brasileira de Voleibol - CBV, observando-se as adaptações deste Regulamento.</w:t>
      </w:r>
    </w:p>
    <w:p w:rsidR="00FA6ECC" w:rsidP="024D616F" w:rsidRDefault="024D616F" w14:paraId="70DA3078" w14:textId="77777777">
      <w:pPr>
        <w:suppressAutoHyphens/>
        <w:spacing w:before="171" w:after="171" w:line="276" w:lineRule="auto"/>
        <w:ind w:left="100" w:right="372"/>
        <w:jc w:val="both"/>
        <w:rPr>
          <w:rFonts w:ascii="Arial" w:hAnsi="Arial" w:eastAsia="Arial" w:cs="Arial"/>
          <w:lang w:val="en-US"/>
        </w:rPr>
      </w:pPr>
      <w:r w:rsidRPr="024D616F" w:rsidR="024D616F">
        <w:rPr>
          <w:rFonts w:ascii="Arial" w:hAnsi="Arial" w:eastAsia="Arial" w:cs="Arial"/>
          <w:b w:val="1"/>
          <w:bCs w:val="1"/>
          <w:lang w:val="en-US"/>
        </w:rPr>
        <w:t xml:space="preserve">Art.2 </w:t>
      </w:r>
      <w:r w:rsidRPr="024D616F" w:rsidR="024D616F">
        <w:rPr>
          <w:rFonts w:ascii="Arial" w:hAnsi="Arial" w:eastAsia="Arial" w:cs="Arial"/>
          <w:lang w:val="en-US"/>
        </w:rPr>
        <w:t>Cada Instituição de Ensino poderá inscrever até 04 (quatro) duplas de estudantes-atletas</w:t>
      </w:r>
      <w:r w:rsidRPr="024D616F" w:rsidR="024D616F">
        <w:rPr>
          <w:rFonts w:ascii="Arial" w:hAnsi="Arial" w:eastAsia="Arial" w:cs="Arial"/>
          <w:spacing w:val="-11"/>
          <w:lang w:val="en-US"/>
        </w:rPr>
        <w:t xml:space="preserve"> </w:t>
      </w:r>
      <w:r w:rsidRPr="024D616F" w:rsidR="024D616F">
        <w:rPr>
          <w:rFonts w:ascii="Arial" w:hAnsi="Arial" w:eastAsia="Arial" w:cs="Arial"/>
          <w:lang w:val="en-US"/>
        </w:rPr>
        <w:t>no</w:t>
      </w:r>
      <w:r w:rsidRPr="024D616F" w:rsidR="024D616F">
        <w:rPr>
          <w:rFonts w:ascii="Arial" w:hAnsi="Arial" w:eastAsia="Arial" w:cs="Arial"/>
          <w:spacing w:val="-8"/>
          <w:lang w:val="en-US"/>
        </w:rPr>
        <w:t xml:space="preserve"> gênero</w:t>
      </w:r>
      <w:r w:rsidRPr="024D616F" w:rsidR="024D616F">
        <w:rPr>
          <w:rFonts w:ascii="Arial" w:hAnsi="Arial" w:eastAsia="Arial" w:cs="Arial"/>
          <w:spacing w:val="-9"/>
          <w:lang w:val="en-US"/>
        </w:rPr>
        <w:t xml:space="preserve"> </w:t>
      </w:r>
      <w:r w:rsidRPr="024D616F" w:rsidR="024D616F">
        <w:rPr>
          <w:rFonts w:ascii="Arial" w:hAnsi="Arial" w:eastAsia="Arial" w:cs="Arial"/>
          <w:lang w:val="en-US"/>
        </w:rPr>
        <w:t>feminino e,</w:t>
      </w:r>
      <w:r w:rsidRPr="024D616F" w:rsidR="024D616F">
        <w:rPr>
          <w:rFonts w:ascii="Arial" w:hAnsi="Arial" w:eastAsia="Arial" w:cs="Arial"/>
          <w:spacing w:val="-9"/>
          <w:lang w:val="en-US"/>
        </w:rPr>
        <w:t xml:space="preserve"> 04 (quatro) duplas </w:t>
      </w:r>
      <w:r w:rsidRPr="024D616F" w:rsidR="024D616F">
        <w:rPr>
          <w:rFonts w:ascii="Arial" w:hAnsi="Arial" w:eastAsia="Arial" w:cs="Arial"/>
          <w:spacing w:val="-10"/>
          <w:lang w:val="en-US"/>
        </w:rPr>
        <w:t xml:space="preserve">de </w:t>
      </w:r>
      <w:r w:rsidRPr="024D616F" w:rsidR="024D616F">
        <w:rPr>
          <w:rFonts w:ascii="Arial" w:hAnsi="Arial" w:eastAsia="Arial" w:cs="Arial"/>
          <w:lang w:val="en-US"/>
        </w:rPr>
        <w:t>estudantes-atletas</w:t>
      </w:r>
      <w:r w:rsidRPr="024D616F" w:rsidR="024D616F">
        <w:rPr>
          <w:rFonts w:ascii="Arial" w:hAnsi="Arial" w:eastAsia="Arial" w:cs="Arial"/>
          <w:spacing w:val="-8"/>
          <w:lang w:val="en-US"/>
        </w:rPr>
        <w:t xml:space="preserve"> </w:t>
      </w:r>
      <w:r w:rsidRPr="024D616F" w:rsidR="024D616F">
        <w:rPr>
          <w:rFonts w:ascii="Arial" w:hAnsi="Arial" w:eastAsia="Arial" w:cs="Arial"/>
          <w:lang w:val="en-US"/>
        </w:rPr>
        <w:t>no</w:t>
      </w:r>
      <w:r w:rsidRPr="024D616F" w:rsidR="024D616F">
        <w:rPr>
          <w:rFonts w:ascii="Arial" w:hAnsi="Arial" w:eastAsia="Arial" w:cs="Arial"/>
          <w:spacing w:val="-8"/>
          <w:lang w:val="en-US"/>
        </w:rPr>
        <w:t xml:space="preserve"> gênero</w:t>
      </w:r>
      <w:r w:rsidRPr="024D616F" w:rsidR="024D616F">
        <w:rPr>
          <w:rFonts w:ascii="Arial" w:hAnsi="Arial" w:eastAsia="Arial" w:cs="Arial"/>
          <w:spacing w:val="-9"/>
          <w:lang w:val="en-US"/>
        </w:rPr>
        <w:t xml:space="preserve"> </w:t>
      </w:r>
      <w:r w:rsidRPr="024D616F" w:rsidR="024D616F">
        <w:rPr>
          <w:rFonts w:ascii="Arial" w:hAnsi="Arial" w:eastAsia="Arial" w:cs="Arial"/>
          <w:lang w:val="en-US"/>
        </w:rPr>
        <w:t>masculino</w:t>
      </w:r>
      <w:r w:rsidRPr="024D616F" w:rsidR="024D616F">
        <w:rPr>
          <w:rFonts w:ascii="Arial" w:hAnsi="Arial" w:eastAsia="Arial" w:cs="Arial"/>
          <w:spacing w:val="-5"/>
          <w:lang w:val="en-US"/>
        </w:rPr>
        <w:t xml:space="preserve"> </w:t>
      </w:r>
      <w:r w:rsidRPr="024D616F" w:rsidR="024D616F">
        <w:rPr>
          <w:rFonts w:ascii="Arial" w:hAnsi="Arial" w:eastAsia="Arial" w:cs="Arial"/>
          <w:lang w:val="en-US"/>
        </w:rPr>
        <w:t>e</w:t>
      </w:r>
      <w:r w:rsidRPr="024D616F" w:rsidR="024D616F">
        <w:rPr>
          <w:rFonts w:ascii="Arial" w:hAnsi="Arial" w:eastAsia="Arial" w:cs="Arial"/>
          <w:spacing w:val="-7"/>
          <w:lang w:val="en-US"/>
        </w:rPr>
        <w:t xml:space="preserve"> </w:t>
      </w:r>
      <w:r w:rsidRPr="024D616F" w:rsidR="024D616F">
        <w:rPr>
          <w:rFonts w:ascii="Arial" w:hAnsi="Arial" w:eastAsia="Arial" w:cs="Arial"/>
          <w:lang w:val="en-US"/>
        </w:rPr>
        <w:t>1</w:t>
      </w:r>
      <w:r w:rsidRPr="024D616F" w:rsidR="024D616F">
        <w:rPr>
          <w:rFonts w:ascii="Arial" w:hAnsi="Arial" w:eastAsia="Arial" w:cs="Arial"/>
          <w:spacing w:val="-8"/>
          <w:lang w:val="en-US"/>
        </w:rPr>
        <w:t xml:space="preserve"> </w:t>
      </w:r>
      <w:r w:rsidRPr="024D616F" w:rsidR="024D616F">
        <w:rPr>
          <w:rFonts w:ascii="Arial" w:hAnsi="Arial" w:eastAsia="Arial" w:cs="Arial"/>
          <w:lang w:val="en-US"/>
        </w:rPr>
        <w:t>(um) professor/técnico por</w:t>
      </w:r>
      <w:r w:rsidRPr="024D616F" w:rsidR="024D616F">
        <w:rPr>
          <w:rFonts w:ascii="Arial" w:hAnsi="Arial" w:eastAsia="Arial" w:cs="Arial"/>
          <w:spacing w:val="-6"/>
          <w:lang w:val="en-US"/>
        </w:rPr>
        <w:t xml:space="preserve"> gênero</w:t>
      </w:r>
      <w:r w:rsidRPr="024D616F" w:rsidR="024D616F">
        <w:rPr>
          <w:rFonts w:ascii="Arial" w:hAnsi="Arial" w:eastAsia="Arial" w:cs="Arial"/>
          <w:lang w:val="en-US"/>
        </w:rPr>
        <w:t>.</w:t>
      </w:r>
    </w:p>
    <w:p w:rsidR="00FA6ECC" w:rsidP="024D616F" w:rsidRDefault="024D616F" w14:paraId="7FA00672" w14:textId="09A2DEA9">
      <w:pPr>
        <w:suppressAutoHyphens/>
        <w:spacing w:after="0" w:line="276" w:lineRule="auto"/>
        <w:ind w:left="100" w:right="378"/>
        <w:jc w:val="both"/>
        <w:rPr>
          <w:rFonts w:ascii="Arial" w:hAnsi="Arial" w:eastAsia="Arial" w:cs="Arial"/>
          <w:lang w:val="en-US"/>
        </w:rPr>
      </w:pPr>
      <w:r w:rsidRPr="75A5CF65" w:rsidR="024D616F">
        <w:rPr>
          <w:rFonts w:ascii="Arial" w:hAnsi="Arial" w:eastAsia="Arial" w:cs="Arial"/>
          <w:b w:val="1"/>
          <w:bCs w:val="1"/>
        </w:rPr>
        <w:t xml:space="preserve">Art.3 </w:t>
      </w:r>
      <w:r w:rsidRPr="75A5CF65" w:rsidR="024D616F">
        <w:rPr>
          <w:rFonts w:ascii="Arial" w:hAnsi="Arial" w:eastAsia="Arial" w:cs="Arial"/>
        </w:rPr>
        <w:t>A competição será realizada para os estudantes-atletas nascidos, exclusivamente, nos anos de 201</w:t>
      </w:r>
      <w:r w:rsidRPr="75A5CF65" w:rsidR="6DBCCB1D">
        <w:rPr>
          <w:rFonts w:ascii="Arial" w:hAnsi="Arial" w:eastAsia="Arial" w:cs="Arial"/>
        </w:rPr>
        <w:t>1</w:t>
      </w:r>
      <w:r w:rsidRPr="75A5CF65" w:rsidR="024D616F">
        <w:rPr>
          <w:rFonts w:ascii="Arial" w:hAnsi="Arial" w:eastAsia="Arial" w:cs="Arial"/>
        </w:rPr>
        <w:t>, 201</w:t>
      </w:r>
      <w:r w:rsidRPr="75A5CF65" w:rsidR="3FCCAA76">
        <w:rPr>
          <w:rFonts w:ascii="Arial" w:hAnsi="Arial" w:eastAsia="Arial" w:cs="Arial"/>
        </w:rPr>
        <w:t>2</w:t>
      </w:r>
      <w:r w:rsidRPr="75A5CF65" w:rsidR="024D616F">
        <w:rPr>
          <w:rFonts w:ascii="Arial" w:hAnsi="Arial" w:eastAsia="Arial" w:cs="Arial"/>
        </w:rPr>
        <w:t xml:space="preserve"> e 201</w:t>
      </w:r>
      <w:r w:rsidRPr="75A5CF65" w:rsidR="20603A16">
        <w:rPr>
          <w:rFonts w:ascii="Arial" w:hAnsi="Arial" w:eastAsia="Arial" w:cs="Arial"/>
        </w:rPr>
        <w:t>3</w:t>
      </w:r>
      <w:r w:rsidRPr="75A5CF65" w:rsidR="024D616F">
        <w:rPr>
          <w:rFonts w:ascii="Arial" w:hAnsi="Arial" w:eastAsia="Arial" w:cs="Arial"/>
        </w:rPr>
        <w:t>.</w:t>
      </w:r>
    </w:p>
    <w:p w:rsidR="00FA6ECC" w:rsidP="024D616F" w:rsidRDefault="024D616F" w14:paraId="20AF5EE1" w14:textId="07BF2B32">
      <w:pPr>
        <w:suppressAutoHyphens/>
        <w:spacing w:before="172" w:after="171" w:line="276" w:lineRule="auto"/>
        <w:ind w:left="100" w:right="376"/>
        <w:jc w:val="both"/>
        <w:rPr>
          <w:rFonts w:ascii="Arial" w:hAnsi="Arial" w:eastAsia="Arial" w:cs="Arial"/>
          <w:lang w:val="en-US"/>
        </w:rPr>
      </w:pPr>
      <w:r w:rsidRPr="024D616F" w:rsidR="024D616F">
        <w:rPr>
          <w:rFonts w:ascii="Arial" w:hAnsi="Arial" w:eastAsia="Arial" w:cs="Arial"/>
          <w:b w:val="1"/>
          <w:bCs w:val="1"/>
          <w:lang w:val="en-US"/>
        </w:rPr>
        <w:t xml:space="preserve">Art.4 </w:t>
      </w:r>
      <w:r w:rsidRPr="024D616F" w:rsidR="024D616F">
        <w:rPr>
          <w:rFonts w:ascii="Arial" w:hAnsi="Arial" w:eastAsia="Arial" w:cs="Arial"/>
          <w:lang w:val="en-US"/>
        </w:rPr>
        <w:t>É obrigatória a participação d</w:t>
      </w:r>
      <w:r w:rsidRPr="024D616F" w:rsidR="3E54C85E">
        <w:rPr>
          <w:rFonts w:ascii="Arial" w:hAnsi="Arial" w:eastAsia="Arial" w:cs="Arial"/>
          <w:lang w:val="en-US"/>
        </w:rPr>
        <w:t>e 01(um)</w:t>
      </w:r>
      <w:r w:rsidRPr="024D616F" w:rsidR="024D616F">
        <w:rPr>
          <w:rFonts w:ascii="Arial" w:hAnsi="Arial" w:eastAsia="Arial" w:cs="Arial"/>
          <w:lang w:val="en-US"/>
        </w:rPr>
        <w:t xml:space="preserve"> representante da Instituição de Ensino na</w:t>
      </w:r>
      <w:r w:rsidRPr="024D616F" w:rsidR="024D616F">
        <w:rPr>
          <w:rFonts w:ascii="Arial" w:hAnsi="Arial" w:eastAsia="Arial" w:cs="Arial"/>
          <w:spacing w:val="-13"/>
          <w:lang w:val="en-US"/>
        </w:rPr>
        <w:t xml:space="preserve"> </w:t>
      </w:r>
      <w:r w:rsidRPr="024D616F" w:rsidR="024D616F">
        <w:rPr>
          <w:rFonts w:ascii="Arial" w:hAnsi="Arial" w:eastAsia="Arial" w:cs="Arial"/>
          <w:lang w:val="en-US"/>
        </w:rPr>
        <w:t>reunião</w:t>
      </w:r>
      <w:r w:rsidRPr="024D616F" w:rsidR="024D616F">
        <w:rPr>
          <w:rFonts w:ascii="Arial" w:hAnsi="Arial" w:eastAsia="Arial" w:cs="Arial"/>
          <w:spacing w:val="-15"/>
          <w:lang w:val="en-US"/>
        </w:rPr>
        <w:t xml:space="preserve"> </w:t>
      </w:r>
      <w:r w:rsidRPr="024D616F" w:rsidR="024D616F">
        <w:rPr>
          <w:rFonts w:ascii="Arial" w:hAnsi="Arial" w:eastAsia="Arial" w:cs="Arial"/>
          <w:lang w:val="en-US"/>
        </w:rPr>
        <w:t>técnica</w:t>
      </w:r>
      <w:r w:rsidRPr="024D616F" w:rsidR="024D616F">
        <w:rPr>
          <w:rFonts w:ascii="Arial" w:hAnsi="Arial" w:eastAsia="Arial" w:cs="Arial"/>
          <w:spacing w:val="-16"/>
          <w:lang w:val="en-US"/>
        </w:rPr>
        <w:t xml:space="preserve"> </w:t>
      </w:r>
      <w:r w:rsidRPr="024D616F" w:rsidR="024D616F">
        <w:rPr>
          <w:rFonts w:ascii="Arial" w:hAnsi="Arial" w:eastAsia="Arial" w:cs="Arial"/>
          <w:lang w:val="en-US"/>
        </w:rPr>
        <w:t>da</w:t>
      </w:r>
      <w:r w:rsidRPr="024D616F" w:rsidR="024D616F">
        <w:rPr>
          <w:rFonts w:ascii="Arial" w:hAnsi="Arial" w:eastAsia="Arial" w:cs="Arial"/>
          <w:spacing w:val="-16"/>
          <w:lang w:val="en-US"/>
        </w:rPr>
        <w:t xml:space="preserve"> </w:t>
      </w:r>
      <w:r w:rsidRPr="024D616F" w:rsidR="024D616F">
        <w:rPr>
          <w:rFonts w:ascii="Arial" w:hAnsi="Arial" w:eastAsia="Arial" w:cs="Arial"/>
          <w:lang w:val="en-US"/>
        </w:rPr>
        <w:t>modalidade,</w:t>
      </w:r>
      <w:r w:rsidRPr="024D616F" w:rsidR="024D616F">
        <w:rPr>
          <w:rFonts w:ascii="Arial" w:hAnsi="Arial" w:eastAsia="Arial" w:cs="Arial"/>
          <w:spacing w:val="-16"/>
          <w:lang w:val="en-US"/>
        </w:rPr>
        <w:t xml:space="preserve"> </w:t>
      </w:r>
      <w:r w:rsidRPr="024D616F" w:rsidR="024D616F">
        <w:rPr>
          <w:rFonts w:ascii="Arial" w:hAnsi="Arial" w:eastAsia="Arial" w:cs="Arial"/>
          <w:lang w:val="en-US"/>
        </w:rPr>
        <w:t>que</w:t>
      </w:r>
      <w:r w:rsidRPr="024D616F" w:rsidR="024D616F">
        <w:rPr>
          <w:rFonts w:ascii="Arial" w:hAnsi="Arial" w:eastAsia="Arial" w:cs="Arial"/>
          <w:spacing w:val="-13"/>
          <w:lang w:val="en-US"/>
        </w:rPr>
        <w:t xml:space="preserve"> </w:t>
      </w:r>
      <w:r w:rsidRPr="024D616F" w:rsidR="024D616F">
        <w:rPr>
          <w:rFonts w:ascii="Arial" w:hAnsi="Arial" w:eastAsia="Arial" w:cs="Arial"/>
          <w:lang w:val="en-US"/>
        </w:rPr>
        <w:t>será</w:t>
      </w:r>
      <w:r w:rsidRPr="024D616F" w:rsidR="024D616F">
        <w:rPr>
          <w:rFonts w:ascii="Arial" w:hAnsi="Arial" w:eastAsia="Arial" w:cs="Arial"/>
          <w:spacing w:val="-16"/>
          <w:lang w:val="en-US"/>
        </w:rPr>
        <w:t xml:space="preserve"> </w:t>
      </w:r>
      <w:r w:rsidRPr="024D616F" w:rsidR="024D616F">
        <w:rPr>
          <w:rFonts w:ascii="Arial" w:hAnsi="Arial" w:eastAsia="Arial" w:cs="Arial"/>
          <w:lang w:val="en-US"/>
        </w:rPr>
        <w:t>realizada</w:t>
      </w:r>
      <w:r w:rsidRPr="024D616F" w:rsidR="024D616F">
        <w:rPr>
          <w:rFonts w:ascii="Arial" w:hAnsi="Arial" w:eastAsia="Arial" w:cs="Arial"/>
          <w:spacing w:val="-15"/>
          <w:lang w:val="en-US"/>
        </w:rPr>
        <w:t xml:space="preserve"> </w:t>
      </w:r>
      <w:r w:rsidRPr="024D616F" w:rsidR="024D616F">
        <w:rPr>
          <w:rFonts w:ascii="Arial" w:hAnsi="Arial" w:eastAsia="Arial" w:cs="Arial"/>
          <w:lang w:val="en-US"/>
        </w:rPr>
        <w:t>em</w:t>
      </w:r>
      <w:r w:rsidRPr="024D616F" w:rsidR="024D616F">
        <w:rPr>
          <w:rFonts w:ascii="Arial" w:hAnsi="Arial" w:eastAsia="Arial" w:cs="Arial"/>
          <w:spacing w:val="-15"/>
          <w:lang w:val="en-US"/>
        </w:rPr>
        <w:t xml:space="preserve"> </w:t>
      </w:r>
      <w:r w:rsidRPr="024D616F" w:rsidR="024D616F">
        <w:rPr>
          <w:rFonts w:ascii="Arial" w:hAnsi="Arial" w:eastAsia="Arial" w:cs="Arial"/>
          <w:lang w:val="en-US"/>
        </w:rPr>
        <w:t>data</w:t>
      </w:r>
      <w:r w:rsidRPr="024D616F" w:rsidR="024D616F">
        <w:rPr>
          <w:rFonts w:ascii="Arial" w:hAnsi="Arial" w:eastAsia="Arial" w:cs="Arial"/>
          <w:spacing w:val="-13"/>
          <w:lang w:val="en-US"/>
        </w:rPr>
        <w:t xml:space="preserve"> </w:t>
      </w:r>
      <w:r w:rsidRPr="024D616F" w:rsidR="024D616F">
        <w:rPr>
          <w:rFonts w:ascii="Arial" w:hAnsi="Arial" w:eastAsia="Arial" w:cs="Arial"/>
          <w:lang w:val="en-US"/>
        </w:rPr>
        <w:t>e</w:t>
      </w:r>
      <w:r w:rsidRPr="024D616F" w:rsidR="024D616F">
        <w:rPr>
          <w:rFonts w:ascii="Arial" w:hAnsi="Arial" w:eastAsia="Arial" w:cs="Arial"/>
          <w:spacing w:val="-15"/>
          <w:lang w:val="en-US"/>
        </w:rPr>
        <w:t xml:space="preserve"> </w:t>
      </w:r>
      <w:r w:rsidRPr="024D616F" w:rsidR="508C68A5">
        <w:rPr>
          <w:rFonts w:ascii="Arial" w:hAnsi="Arial" w:eastAsia="Arial" w:cs="Arial"/>
          <w:lang w:val="en-US"/>
        </w:rPr>
        <w:t>horário</w:t>
      </w:r>
      <w:r w:rsidRPr="024D616F" w:rsidR="024D616F">
        <w:rPr>
          <w:rFonts w:ascii="Arial" w:hAnsi="Arial" w:eastAsia="Arial" w:cs="Arial"/>
          <w:spacing w:val="-14"/>
          <w:lang w:val="en-US"/>
        </w:rPr>
        <w:t xml:space="preserve"> </w:t>
      </w:r>
      <w:r w:rsidRPr="024D616F" w:rsidR="024D616F">
        <w:rPr>
          <w:rFonts w:ascii="Arial" w:hAnsi="Arial" w:eastAsia="Arial" w:cs="Arial"/>
          <w:lang w:val="en-US"/>
        </w:rPr>
        <w:t>previamente estabelecidos pela Comissão</w:t>
      </w:r>
      <w:r w:rsidRPr="024D616F" w:rsidR="024D616F">
        <w:rPr>
          <w:rFonts w:ascii="Arial" w:hAnsi="Arial" w:eastAsia="Arial" w:cs="Arial"/>
          <w:spacing w:val="-5"/>
          <w:lang w:val="en-US"/>
        </w:rPr>
        <w:t xml:space="preserve"> </w:t>
      </w:r>
      <w:r w:rsidRPr="024D616F" w:rsidR="024D616F">
        <w:rPr>
          <w:rFonts w:ascii="Arial" w:hAnsi="Arial" w:eastAsia="Arial" w:cs="Arial"/>
          <w:lang w:val="en-US"/>
        </w:rPr>
        <w:t>Organizadora.</w:t>
      </w:r>
    </w:p>
    <w:p w:rsidR="00FA6ECC" w:rsidP="75A5CF65" w:rsidRDefault="024D616F" w14:paraId="4BB8D762" w14:textId="11E08600">
      <w:pPr>
        <w:suppressAutoHyphens/>
        <w:spacing w:before="115" w:after="114" w:line="276" w:lineRule="auto"/>
        <w:ind w:left="100" w:right="379"/>
        <w:jc w:val="both"/>
        <w:rPr>
          <w:rFonts w:ascii="Arial" w:hAnsi="Arial" w:eastAsia="Arial" w:cs="Arial"/>
        </w:rPr>
      </w:pPr>
      <w:r w:rsidRPr="024D616F" w:rsidR="024D616F">
        <w:rPr>
          <w:rFonts w:ascii="Arial" w:hAnsi="Arial" w:eastAsia="Arial" w:cs="Arial"/>
          <w:b w:val="1"/>
          <w:bCs w:val="1"/>
          <w:lang w:val="en-US"/>
        </w:rPr>
        <w:t xml:space="preserve">Art.5 </w:t>
      </w:r>
      <w:r w:rsidRPr="024D616F" w:rsidR="024D616F">
        <w:rPr>
          <w:rFonts w:ascii="Arial" w:hAnsi="Arial" w:eastAsia="Arial" w:cs="Arial"/>
          <w:lang w:val="en-US"/>
        </w:rPr>
        <w:t xml:space="preserve">Até 30 (trinta) minutos antes da hora marcada para início da partida, as </w:t>
      </w:r>
      <w:r w:rsidRPr="024D616F" w:rsidR="25F16CE7">
        <w:rPr>
          <w:rFonts w:ascii="Arial" w:hAnsi="Arial" w:eastAsia="Arial" w:cs="Arial"/>
          <w:lang w:val="en-US"/>
        </w:rPr>
        <w:t>duplas</w:t>
      </w:r>
      <w:r w:rsidRPr="024D616F" w:rsidR="024D616F">
        <w:rPr>
          <w:rFonts w:ascii="Arial" w:hAnsi="Arial" w:eastAsia="Arial" w:cs="Arial"/>
          <w:lang w:val="en-US"/>
        </w:rPr>
        <w:t xml:space="preserve"> deverão comparecer uniformizadas ao local de competição</w:t>
      </w:r>
      <w:r w:rsidRPr="024D616F" w:rsidR="23F104A2">
        <w:rPr>
          <w:rFonts w:ascii="Arial" w:hAnsi="Arial" w:eastAsia="Arial" w:cs="Arial"/>
          <w:lang w:val="en-US"/>
        </w:rPr>
        <w:t>, com seu</w:t>
      </w:r>
      <w:r w:rsidRPr="024D616F" w:rsidR="024D616F">
        <w:rPr>
          <w:rFonts w:ascii="Arial" w:hAnsi="Arial" w:eastAsia="Arial" w:cs="Arial"/>
          <w:lang w:val="en-US"/>
        </w:rPr>
        <w:t xml:space="preserve"> responsável</w:t>
      </w:r>
      <w:r w:rsidRPr="024D616F" w:rsidR="024D616F">
        <w:rPr>
          <w:rFonts w:ascii="Arial" w:hAnsi="Arial" w:eastAsia="Arial" w:cs="Arial"/>
          <w:spacing w:val="-15"/>
          <w:lang w:val="en-US"/>
        </w:rPr>
        <w:t xml:space="preserve"> </w:t>
      </w:r>
      <w:r w:rsidRPr="024D616F" w:rsidR="0E3CDF59">
        <w:rPr>
          <w:rFonts w:ascii="Arial" w:hAnsi="Arial" w:eastAsia="Arial" w:cs="Arial"/>
          <w:spacing w:val="-15"/>
          <w:lang w:val="en-US"/>
        </w:rPr>
        <w:t xml:space="preserve">técnico. </w:t>
      </w:r>
    </w:p>
    <w:p w:rsidR="00FA6ECC" w:rsidP="75A5CF65" w:rsidRDefault="024D616F" w14:paraId="752FAA37" w14:textId="11780C6F">
      <w:pPr>
        <w:suppressAutoHyphens/>
        <w:spacing w:before="115" w:after="114" w:line="276" w:lineRule="auto"/>
        <w:ind w:left="100" w:right="379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75A5CF65" w:rsidR="5A6255C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§1º</w:t>
      </w:r>
      <w:r w:rsidRPr="75A5CF65" w:rsidR="5A6255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O professor/técnico e os atletas deverão apresentar </w:t>
      </w:r>
      <w:r w:rsidRPr="75A5CF65" w:rsidR="04D416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para </w:t>
      </w:r>
      <w:r w:rsidRPr="75A5CF65" w:rsidR="5A6255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à equipe de </w:t>
      </w:r>
      <w:r w:rsidRPr="75A5CF65" w:rsidR="52DE671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arbitragem, seus</w:t>
      </w:r>
      <w:r w:rsidRPr="75A5CF65" w:rsidR="0C4BD0F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Pr="75A5CF65" w:rsidR="68219F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document</w:t>
      </w:r>
      <w:r w:rsidRPr="75A5CF65" w:rsidR="203ADFD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os </w:t>
      </w:r>
      <w:r w:rsidRPr="75A5CF65" w:rsidR="13DEF0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de identificação conforme, </w:t>
      </w:r>
      <w:r w:rsidRPr="75A5CF65" w:rsidR="37B56AF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identificado no</w:t>
      </w:r>
      <w:r w:rsidRPr="75A5CF65" w:rsidR="13DEF01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regulamento geral.</w:t>
      </w:r>
      <w:r w:rsidRPr="75A5CF65" w:rsidR="68219F5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</w:p>
    <w:p w:rsidR="00FA6ECC" w:rsidP="75A5CF65" w:rsidRDefault="024D616F" w14:paraId="2D451942" w14:textId="1B8FD3B4">
      <w:pPr>
        <w:suppressAutoHyphens/>
        <w:spacing w:before="115" w:after="0" w:line="276" w:lineRule="auto"/>
        <w:ind w:left="100"/>
        <w:jc w:val="center"/>
        <w:rPr>
          <w:rFonts w:ascii="Arial" w:hAnsi="Arial" w:eastAsia="Arial" w:cs="Arial"/>
          <w:b w:val="1"/>
          <w:bCs w:val="1"/>
        </w:rPr>
      </w:pPr>
    </w:p>
    <w:p w:rsidR="00FA6ECC" w:rsidP="75A5CF65" w:rsidRDefault="024D616F" w14:paraId="51DE7D12" w14:textId="1793D5D4">
      <w:pPr>
        <w:suppressAutoHyphens/>
        <w:spacing w:before="115" w:after="0" w:line="276" w:lineRule="auto"/>
        <w:ind w:left="100"/>
        <w:jc w:val="center"/>
        <w:rPr>
          <w:rFonts w:ascii="Arial" w:hAnsi="Arial" w:eastAsia="Arial" w:cs="Arial"/>
          <w:b w:val="1"/>
          <w:bCs w:val="1"/>
        </w:rPr>
      </w:pPr>
    </w:p>
    <w:p w:rsidR="75A5CF65" w:rsidP="75A5CF65" w:rsidRDefault="75A5CF65" w14:paraId="3717E9FD" w14:textId="38E4D60C">
      <w:pPr>
        <w:spacing w:after="0" w:line="276" w:lineRule="auto"/>
        <w:ind w:left="100"/>
        <w:jc w:val="center"/>
        <w:rPr>
          <w:rFonts w:ascii="Arial" w:hAnsi="Arial" w:eastAsia="Arial" w:cs="Arial"/>
          <w:b w:val="1"/>
          <w:bCs w:val="1"/>
        </w:rPr>
      </w:pPr>
    </w:p>
    <w:p w:rsidR="00FA6ECC" w:rsidP="75A5CF65" w:rsidRDefault="024D616F" w14:paraId="6B579E21" w14:textId="77777777">
      <w:pPr>
        <w:suppressAutoHyphens/>
        <w:spacing w:after="0" w:line="276" w:lineRule="auto"/>
        <w:ind w:left="100"/>
        <w:jc w:val="center"/>
        <w:rPr>
          <w:rFonts w:ascii="Arial" w:hAnsi="Arial" w:eastAsia="Arial" w:cs="Arial"/>
          <w:b w:val="1"/>
          <w:bCs w:val="1"/>
          <w:lang w:val="en-US"/>
        </w:rPr>
      </w:pPr>
      <w:r w:rsidRPr="75A5CF65" w:rsidR="024D616F">
        <w:rPr>
          <w:rFonts w:ascii="Arial" w:hAnsi="Arial" w:eastAsia="Arial" w:cs="Arial"/>
          <w:b w:val="1"/>
          <w:bCs w:val="1"/>
        </w:rPr>
        <w:t xml:space="preserve">CAPÍTULO II- Das Normas </w:t>
      </w:r>
      <w:r w:rsidRPr="75A5CF65" w:rsidR="024D616F">
        <w:rPr>
          <w:rFonts w:ascii="Arial" w:hAnsi="Arial" w:eastAsia="Arial" w:cs="Arial"/>
          <w:b w:val="1"/>
          <w:bCs w:val="1"/>
        </w:rPr>
        <w:t>Técnicas</w:t>
      </w:r>
    </w:p>
    <w:p w:rsidR="75A5CF65" w:rsidP="75A5CF65" w:rsidRDefault="75A5CF65" w14:paraId="3725E686" w14:textId="0142FD04">
      <w:pPr>
        <w:spacing w:after="0" w:line="276" w:lineRule="auto"/>
        <w:ind w:left="100"/>
        <w:jc w:val="center"/>
        <w:rPr>
          <w:rFonts w:ascii="Arial" w:hAnsi="Arial" w:eastAsia="Arial" w:cs="Arial"/>
          <w:b w:val="1"/>
          <w:bCs w:val="1"/>
        </w:rPr>
      </w:pPr>
    </w:p>
    <w:p w:rsidR="00FA6ECC" w:rsidP="75A5CF65" w:rsidRDefault="024D616F" w14:paraId="6AE1DDED" w14:textId="18C62F62">
      <w:pPr>
        <w:suppressAutoHyphens/>
        <w:spacing w:before="228" w:after="228" w:line="276" w:lineRule="auto"/>
        <w:ind w:left="100" w:right="270"/>
        <w:jc w:val="both"/>
        <w:rPr>
          <w:rFonts w:ascii="Arial" w:hAnsi="Arial" w:eastAsia="Arial" w:cs="Arial"/>
          <w:color w:val="000000" w:themeColor="text1" w:themeTint="FF" w:themeShade="FF"/>
        </w:rPr>
      </w:pPr>
      <w:r w:rsidRPr="75A5CF65" w:rsidR="024D616F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Art.</w:t>
      </w:r>
      <w:r w:rsidRPr="75A5CF65" w:rsidR="2098472A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6</w:t>
      </w:r>
      <w:r w:rsidRPr="75A5CF65" w:rsidR="024D616F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</w:t>
      </w:r>
      <w:r w:rsidRPr="75A5CF65" w:rsidR="25EF641A">
        <w:rPr>
          <w:rFonts w:ascii="Arial" w:hAnsi="Arial" w:eastAsia="Arial" w:cs="Arial"/>
          <w:b w:val="0"/>
          <w:bCs w:val="0"/>
          <w:color w:val="000000" w:themeColor="text1" w:themeTint="FF" w:themeShade="FF"/>
        </w:rPr>
        <w:t xml:space="preserve">O sistema de </w:t>
      </w:r>
      <w:r w:rsidRPr="75A5CF65" w:rsidR="25EF641A">
        <w:rPr>
          <w:rFonts w:ascii="Arial" w:hAnsi="Arial" w:eastAsia="Arial" w:cs="Arial"/>
          <w:b w:val="0"/>
          <w:bCs w:val="0"/>
          <w:color w:val="000000" w:themeColor="text1" w:themeTint="FF" w:themeShade="FF"/>
        </w:rPr>
        <w:t>disputa</w:t>
      </w:r>
      <w:r w:rsidRPr="75A5CF65" w:rsidR="25EF641A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,</w:t>
      </w:r>
      <w:r w:rsidRPr="75A5CF65" w:rsidR="25EF641A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dependerá do número de duplas </w:t>
      </w:r>
      <w:r w:rsidRPr="75A5CF65" w:rsidR="5B2B29FE">
        <w:rPr>
          <w:rFonts w:ascii="Arial" w:hAnsi="Arial" w:eastAsia="Arial" w:cs="Arial"/>
          <w:b w:val="0"/>
          <w:bCs w:val="0"/>
          <w:color w:val="000000" w:themeColor="text1" w:themeTint="FF" w:themeShade="FF"/>
        </w:rPr>
        <w:t>po</w:t>
      </w:r>
      <w:r w:rsidRPr="75A5CF65" w:rsidR="5B2B29F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r gênero</w:t>
      </w:r>
      <w:r w:rsidRPr="75A5CF65" w:rsidR="5B2B29FE">
        <w:rPr>
          <w:rFonts w:ascii="Arial" w:hAnsi="Arial" w:eastAsia="Arial" w:cs="Arial"/>
          <w:color w:val="000000" w:themeColor="text1" w:themeTint="FF" w:themeShade="FF"/>
        </w:rPr>
        <w:t xml:space="preserve"> inscritas na competição, podendo o</w:t>
      </w:r>
      <w:r w:rsidRPr="75A5CF65" w:rsidR="024D616F">
        <w:rPr>
          <w:rFonts w:ascii="Arial" w:hAnsi="Arial" w:eastAsia="Arial" w:cs="Arial"/>
          <w:color w:val="000000" w:themeColor="text1" w:themeTint="FF" w:themeShade="FF"/>
        </w:rPr>
        <w:t>s jogos na fase classificatória</w:t>
      </w:r>
      <w:r w:rsidRPr="75A5CF65" w:rsidR="66C464B8">
        <w:rPr>
          <w:rFonts w:ascii="Arial" w:hAnsi="Arial" w:eastAsia="Arial" w:cs="Arial"/>
          <w:color w:val="000000" w:themeColor="text1" w:themeTint="FF" w:themeShade="FF"/>
        </w:rPr>
        <w:t>, serem</w:t>
      </w:r>
      <w:r w:rsidRPr="75A5CF65" w:rsidR="024D616F">
        <w:rPr>
          <w:rFonts w:ascii="Arial" w:hAnsi="Arial" w:eastAsia="Arial" w:cs="Arial"/>
          <w:color w:val="000000" w:themeColor="text1" w:themeTint="FF" w:themeShade="FF"/>
        </w:rPr>
        <w:t xml:space="preserve"> disputados em </w:t>
      </w:r>
      <w:r w:rsidRPr="75A5CF65" w:rsidR="024D616F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01 (um) set,</w:t>
      </w:r>
      <w:r w:rsidRPr="75A5CF65" w:rsidR="024D616F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75A5CF65" w:rsidR="024D616F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de 21 (vinte e um) pontos</w:t>
      </w:r>
      <w:r w:rsidRPr="75A5CF65" w:rsidR="024D616F">
        <w:rPr>
          <w:rFonts w:ascii="Arial" w:hAnsi="Arial" w:eastAsia="Arial" w:cs="Arial"/>
          <w:color w:val="000000" w:themeColor="text1" w:themeTint="FF" w:themeShade="FF"/>
        </w:rPr>
        <w:t xml:space="preserve">, o set só terminará quando uma equipe alcançar a diferença de 2 (dois) pontos. </w:t>
      </w:r>
    </w:p>
    <w:p w:rsidR="00FA6ECC" w:rsidP="75A5CF65" w:rsidRDefault="024D616F" w14:paraId="61D10A46" w14:textId="16F9F2CC">
      <w:pPr>
        <w:suppressAutoHyphens/>
        <w:spacing w:before="228" w:after="228" w:line="276" w:lineRule="auto"/>
        <w:ind w:left="100" w:right="270"/>
        <w:jc w:val="both"/>
        <w:rPr>
          <w:rFonts w:ascii="Arial" w:hAnsi="Arial" w:eastAsia="Arial" w:cs="Arial"/>
          <w:color w:val="000000"/>
          <w:lang w:val="en-US"/>
        </w:rPr>
      </w:pPr>
      <w:r w:rsidRPr="75A5CF65" w:rsidR="13AA5E8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§1º</w:t>
      </w:r>
      <w:r w:rsidRPr="75A5CF65" w:rsidR="13AA5E88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75A5CF65" w:rsidR="024D616F">
        <w:rPr>
          <w:rFonts w:ascii="Arial" w:hAnsi="Arial" w:eastAsia="Arial" w:cs="Arial"/>
          <w:color w:val="000000" w:themeColor="text1" w:themeTint="FF" w:themeShade="FF"/>
        </w:rPr>
        <w:t xml:space="preserve">Para a fase </w:t>
      </w:r>
      <w:r w:rsidRPr="75A5CF65" w:rsidR="7A09565C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semifinal</w:t>
      </w:r>
      <w:r w:rsidRPr="75A5CF65" w:rsidR="024D616F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e final</w:t>
      </w:r>
      <w:r w:rsidRPr="75A5CF65" w:rsidR="5EE6DC0A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,</w:t>
      </w:r>
      <w:r w:rsidRPr="75A5CF65" w:rsidR="024D616F">
        <w:rPr>
          <w:rFonts w:ascii="Arial" w:hAnsi="Arial" w:eastAsia="Arial" w:cs="Arial"/>
          <w:color w:val="000000" w:themeColor="text1" w:themeTint="FF" w:themeShade="FF"/>
        </w:rPr>
        <w:t xml:space="preserve"> será disputada em melhor de 03 (três) </w:t>
      </w:r>
      <w:r w:rsidRPr="75A5CF65" w:rsidR="024D616F">
        <w:rPr>
          <w:rFonts w:ascii="Arial" w:hAnsi="Arial" w:eastAsia="Arial" w:cs="Arial"/>
          <w:color w:val="000000" w:themeColor="text1" w:themeTint="FF" w:themeShade="FF"/>
        </w:rPr>
        <w:t>set’s</w:t>
      </w:r>
      <w:r w:rsidRPr="75A5CF65" w:rsidR="024D616F">
        <w:rPr>
          <w:rFonts w:ascii="Arial" w:hAnsi="Arial" w:eastAsia="Arial" w:cs="Arial"/>
          <w:color w:val="000000" w:themeColor="text1" w:themeTint="FF" w:themeShade="FF"/>
        </w:rPr>
        <w:t>, caso ocorra o terceiro set, será disputado até 15 (quinze) pontos</w:t>
      </w:r>
      <w:r w:rsidRPr="75A5CF65" w:rsidR="3FDA9871">
        <w:rPr>
          <w:rFonts w:ascii="Arial" w:hAnsi="Arial" w:eastAsia="Arial" w:cs="Arial"/>
          <w:color w:val="000000" w:themeColor="text1" w:themeTint="FF" w:themeShade="FF"/>
        </w:rPr>
        <w:t xml:space="preserve">, sendo que, </w:t>
      </w:r>
      <w:r w:rsidRPr="75A5CF65" w:rsidR="024D616F">
        <w:rPr>
          <w:rFonts w:ascii="Arial" w:hAnsi="Arial" w:eastAsia="Arial" w:cs="Arial"/>
          <w:color w:val="000000" w:themeColor="text1" w:themeTint="FF" w:themeShade="FF"/>
        </w:rPr>
        <w:t>set só terminará quando uma equipe alcançar a diferença de 2 (dois) pontos.</w:t>
      </w:r>
    </w:p>
    <w:p w:rsidR="00FA6ECC" w:rsidP="75A5CF65" w:rsidRDefault="024D616F" w14:paraId="001652AD" w14:textId="752D324C">
      <w:pPr>
        <w:suppressAutoHyphens/>
        <w:spacing w:before="1" w:after="0" w:line="276" w:lineRule="auto"/>
        <w:ind w:left="100" w:right="270"/>
        <w:jc w:val="both"/>
        <w:rPr>
          <w:rFonts w:ascii="Arial" w:hAnsi="Arial" w:eastAsia="Arial" w:cs="Arial"/>
          <w:lang w:val="en-US"/>
        </w:rPr>
      </w:pPr>
      <w:r w:rsidRPr="75A5CF65" w:rsidR="024D616F">
        <w:rPr>
          <w:rFonts w:ascii="Arial" w:hAnsi="Arial" w:eastAsia="Arial" w:cs="Arial"/>
          <w:b w:val="1"/>
          <w:bCs w:val="1"/>
        </w:rPr>
        <w:t xml:space="preserve">Art.7 </w:t>
      </w:r>
      <w:r w:rsidRPr="75A5CF65" w:rsidR="024D616F">
        <w:rPr>
          <w:rFonts w:ascii="Arial" w:hAnsi="Arial" w:eastAsia="Arial" w:cs="Arial"/>
        </w:rPr>
        <w:t xml:space="preserve">As partidas deverão iniciar na hora programada, com tolerância máxima de até 10 (dez) minutos. A não apresentação da </w:t>
      </w:r>
      <w:r w:rsidRPr="75A5CF65" w:rsidR="5F0A34BB">
        <w:rPr>
          <w:rFonts w:ascii="Arial" w:hAnsi="Arial" w:eastAsia="Arial" w:cs="Arial"/>
        </w:rPr>
        <w:t>dupla</w:t>
      </w:r>
      <w:r w:rsidRPr="75A5CF65" w:rsidR="024D616F">
        <w:rPr>
          <w:rFonts w:ascii="Arial" w:hAnsi="Arial" w:eastAsia="Arial" w:cs="Arial"/>
        </w:rPr>
        <w:t xml:space="preserve"> no horário estabelecido determinará a aplicação de WXO em favor da equipe presente.</w:t>
      </w:r>
    </w:p>
    <w:p w:rsidR="00FA6ECC" w:rsidP="75A5CF65" w:rsidRDefault="00FA6ECC" w14:paraId="0FB78278" w14:textId="77777777">
      <w:pPr>
        <w:suppressAutoHyphens/>
        <w:spacing w:after="0" w:line="276" w:lineRule="auto"/>
        <w:ind w:right="378"/>
        <w:jc w:val="right"/>
        <w:rPr>
          <w:rFonts w:ascii="Times New Roman" w:hAnsi="Times New Roman" w:eastAsia="Times New Roman" w:cs="Times New Roman"/>
          <w:sz w:val="13"/>
          <w:szCs w:val="13"/>
        </w:rPr>
      </w:pPr>
    </w:p>
    <w:p w:rsidR="00FA6ECC" w:rsidP="024D616F" w:rsidRDefault="024D616F" w14:paraId="321FEE22" w14:textId="21631520">
      <w:pPr>
        <w:suppressAutoHyphens/>
        <w:spacing w:before="92" w:after="0" w:line="276" w:lineRule="auto"/>
        <w:ind w:left="100"/>
        <w:jc w:val="both"/>
        <w:rPr>
          <w:rFonts w:ascii="Arial" w:hAnsi="Arial" w:eastAsia="Arial" w:cs="Arial"/>
          <w:lang w:val="en-US"/>
        </w:rPr>
      </w:pPr>
      <w:r w:rsidRPr="75A5CF65" w:rsidR="024D616F">
        <w:rPr>
          <w:rFonts w:ascii="Arial" w:hAnsi="Arial" w:eastAsia="Arial" w:cs="Arial"/>
          <w:b w:val="1"/>
          <w:bCs w:val="1"/>
        </w:rPr>
        <w:t xml:space="preserve">Art.8 </w:t>
      </w:r>
      <w:r w:rsidRPr="75A5CF65" w:rsidR="024D616F">
        <w:rPr>
          <w:rFonts w:ascii="Arial" w:hAnsi="Arial" w:eastAsia="Arial" w:cs="Arial"/>
        </w:rPr>
        <w:t>A altura da rede para a competição será:</w:t>
      </w:r>
    </w:p>
    <w:p w:rsidR="00FA6ECC" w:rsidP="75A5CF65" w:rsidRDefault="00FA6ECC" w14:paraId="1FC39945" w14:textId="77777777">
      <w:pPr>
        <w:suppressAutoHyphens/>
        <w:spacing w:before="1" w:after="0" w:line="276" w:lineRule="auto"/>
        <w:rPr>
          <w:rFonts w:ascii="Arial" w:hAnsi="Arial" w:eastAsia="Arial" w:cs="Arial"/>
          <w:sz w:val="12"/>
          <w:szCs w:val="12"/>
        </w:rPr>
      </w:pPr>
    </w:p>
    <w:tbl>
      <w:tblPr>
        <w:tblW w:w="0" w:type="auto"/>
        <w:tblInd w:w="13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2"/>
        <w:gridCol w:w="3029"/>
      </w:tblGrid>
      <w:tr w:rsidR="00FA6ECC" w:rsidTr="75A5CF65" w14:paraId="3F0503E4" w14:textId="77777777">
        <w:tblPrEx>
          <w:tblCellMar>
            <w:top w:w="0" w:type="dxa"/>
            <w:bottom w:w="0" w:type="dxa"/>
          </w:tblCellMar>
        </w:tblPrEx>
        <w:tc>
          <w:tcPr>
            <w:tcW w:w="6061" w:type="dxa"/>
            <w:gridSpan w:val="2"/>
            <w:tcBorders>
              <w:top w:val="single" w:color="70AD47" w:themeColor="accent6" w:sz="4" w:space="0"/>
              <w:left w:val="single" w:color="70AD47" w:themeColor="accent6" w:sz="4" w:space="0"/>
              <w:bottom w:val="single" w:color="70AD47" w:themeColor="accent6" w:sz="4" w:space="0"/>
              <w:right w:val="single" w:color="70AD47" w:themeColor="accent6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FA6ECC" w:rsidP="75A5CF65" w:rsidRDefault="008F6CB0" w14:paraId="22E16B02" w14:textId="77777777">
            <w:pPr>
              <w:suppressAutoHyphens/>
              <w:spacing w:before="24" w:after="0" w:line="276" w:lineRule="auto"/>
              <w:ind w:left="2695" w:right="2680"/>
              <w:jc w:val="center"/>
              <w:rPr>
                <w:sz w:val="22"/>
                <w:szCs w:val="22"/>
              </w:rPr>
            </w:pPr>
            <w:r w:rsidRPr="75A5CF65" w:rsidR="008F6CB0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Altura</w:t>
            </w:r>
          </w:p>
        </w:tc>
      </w:tr>
      <w:tr w:rsidR="00FA6ECC" w:rsidTr="75A5CF65" w14:paraId="39F10C98" w14:textId="77777777">
        <w:tblPrEx>
          <w:tblCellMar>
            <w:top w:w="0" w:type="dxa"/>
            <w:bottom w:w="0" w:type="dxa"/>
          </w:tblCellMar>
        </w:tblPrEx>
        <w:tc>
          <w:tcPr>
            <w:tcW w:w="3032" w:type="dxa"/>
            <w:tcBorders>
              <w:top w:val="single" w:color="70AD47" w:themeColor="accent6" w:sz="4" w:space="0"/>
              <w:left w:val="single" w:color="70AD47" w:themeColor="accent6" w:sz="4" w:space="0"/>
              <w:bottom w:val="single" w:color="70AD47" w:themeColor="accent6" w:sz="4" w:space="0"/>
              <w:right w:val="single" w:color="70AD47" w:themeColor="accent6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FA6ECC" w:rsidP="024D616F" w:rsidRDefault="024D616F" w14:paraId="2BD127B1" w14:textId="77777777">
            <w:pPr>
              <w:suppressAutoHyphens/>
              <w:spacing w:before="93" w:after="0" w:line="276" w:lineRule="auto"/>
              <w:ind w:left="71"/>
              <w:rPr>
                <w:sz w:val="22"/>
                <w:szCs w:val="22"/>
                <w:lang w:val="en-US"/>
              </w:rPr>
            </w:pPr>
            <w:r w:rsidRPr="75A5CF65" w:rsidR="024D616F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Feminino</w:t>
            </w:r>
            <w:r w:rsidRPr="75A5CF65" w:rsidR="024D616F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 - 2,20m</w:t>
            </w:r>
          </w:p>
        </w:tc>
        <w:tc>
          <w:tcPr>
            <w:tcW w:w="3029" w:type="dxa"/>
            <w:tcBorders>
              <w:top w:val="single" w:color="70AD47" w:themeColor="accent6" w:sz="4" w:space="0"/>
              <w:left w:val="single" w:color="70AD47" w:themeColor="accent6" w:sz="4" w:space="0"/>
              <w:bottom w:val="single" w:color="70AD47" w:themeColor="accent6" w:sz="4" w:space="0"/>
              <w:right w:val="single" w:color="70AD47" w:themeColor="accent6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FA6ECC" w:rsidP="024D616F" w:rsidRDefault="024D616F" w14:paraId="638ADBB7" w14:textId="77777777">
            <w:pPr>
              <w:suppressAutoHyphens/>
              <w:spacing w:before="93" w:after="0" w:line="276" w:lineRule="auto"/>
              <w:ind w:left="71"/>
              <w:rPr>
                <w:sz w:val="22"/>
                <w:szCs w:val="22"/>
                <w:lang w:val="en-US"/>
              </w:rPr>
            </w:pPr>
            <w:r w:rsidRPr="75A5CF65" w:rsidR="024D616F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Masculino</w:t>
            </w:r>
            <w:r w:rsidRPr="75A5CF65" w:rsidR="024D616F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 - 2,35m</w:t>
            </w:r>
          </w:p>
        </w:tc>
      </w:tr>
    </w:tbl>
    <w:p w:rsidR="00FA6ECC" w:rsidP="75A5CF65" w:rsidRDefault="00FA6ECC" w14:paraId="0562CB0E" w14:textId="77777777">
      <w:pPr>
        <w:suppressAutoHyphens/>
        <w:spacing w:before="10" w:after="0" w:line="276" w:lineRule="auto"/>
        <w:rPr>
          <w:rFonts w:ascii="Arial" w:hAnsi="Arial" w:eastAsia="Arial" w:cs="Arial"/>
          <w:sz w:val="20"/>
          <w:szCs w:val="20"/>
        </w:rPr>
      </w:pPr>
    </w:p>
    <w:p w:rsidR="00FA6ECC" w:rsidP="024D616F" w:rsidRDefault="024D616F" w14:paraId="0FD360D8" w14:textId="77777777">
      <w:pPr>
        <w:suppressAutoHyphens/>
        <w:spacing w:after="0" w:line="276" w:lineRule="auto"/>
        <w:ind w:left="100" w:right="383"/>
        <w:jc w:val="both"/>
        <w:rPr>
          <w:rFonts w:ascii="Arial" w:hAnsi="Arial" w:eastAsia="Arial" w:cs="Arial"/>
          <w:lang w:val="en-US"/>
        </w:rPr>
      </w:pPr>
      <w:r w:rsidRPr="024D616F" w:rsidR="024D616F">
        <w:rPr>
          <w:rFonts w:ascii="Arial" w:hAnsi="Arial" w:eastAsia="Arial" w:cs="Arial"/>
          <w:b w:val="1"/>
          <w:bCs w:val="1"/>
          <w:lang w:val="en-US"/>
        </w:rPr>
        <w:t>Art.</w:t>
      </w:r>
      <w:r w:rsidRPr="024D616F" w:rsidR="024D616F">
        <w:rPr>
          <w:rFonts w:ascii="Arial" w:hAnsi="Arial" w:eastAsia="Arial" w:cs="Arial"/>
          <w:b w:val="1"/>
          <w:bCs w:val="1"/>
          <w:lang w:val="en-US"/>
        </w:rPr>
        <w:t>9</w:t>
      </w:r>
      <w:r w:rsidRPr="024D616F" w:rsidR="024D616F">
        <w:rPr>
          <w:rFonts w:ascii="Arial" w:hAnsi="Arial" w:eastAsia="Arial" w:cs="Arial"/>
          <w:b w:val="1"/>
          <w:bCs w:val="1"/>
          <w:spacing w:val="-16"/>
          <w:lang w:val="en-US"/>
        </w:rPr>
        <w:t xml:space="preserve"> </w:t>
      </w:r>
      <w:r w:rsidRPr="024D616F" w:rsidR="024D616F">
        <w:rPr>
          <w:rFonts w:ascii="Arial" w:hAnsi="Arial" w:eastAsia="Arial" w:cs="Arial"/>
          <w:lang w:val="en-US"/>
        </w:rPr>
        <w:t>É</w:t>
      </w:r>
      <w:r w:rsidRPr="024D616F" w:rsidR="024D616F">
        <w:rPr>
          <w:rFonts w:ascii="Arial" w:hAnsi="Arial" w:eastAsia="Arial" w:cs="Arial"/>
          <w:spacing w:val="-13"/>
          <w:lang w:val="en-US"/>
        </w:rPr>
        <w:t xml:space="preserve"> </w:t>
      </w:r>
      <w:r w:rsidRPr="024D616F" w:rsidR="024D616F">
        <w:rPr>
          <w:rFonts w:ascii="Arial" w:hAnsi="Arial" w:eastAsia="Arial" w:cs="Arial"/>
          <w:lang w:val="en-US"/>
        </w:rPr>
        <w:t>obrigatória</w:t>
      </w:r>
      <w:r w:rsidRPr="024D616F" w:rsidR="024D616F">
        <w:rPr>
          <w:rFonts w:ascii="Arial" w:hAnsi="Arial" w:eastAsia="Arial" w:cs="Arial"/>
          <w:spacing w:val="-13"/>
          <w:lang w:val="en-US"/>
        </w:rPr>
        <w:t xml:space="preserve"> </w:t>
      </w:r>
      <w:r w:rsidRPr="024D616F" w:rsidR="024D616F">
        <w:rPr>
          <w:rFonts w:ascii="Arial" w:hAnsi="Arial" w:eastAsia="Arial" w:cs="Arial"/>
          <w:lang w:val="en-US"/>
        </w:rPr>
        <w:t>a</w:t>
      </w:r>
      <w:r w:rsidRPr="024D616F" w:rsidR="024D616F">
        <w:rPr>
          <w:rFonts w:ascii="Arial" w:hAnsi="Arial" w:eastAsia="Arial" w:cs="Arial"/>
          <w:spacing w:val="-16"/>
          <w:lang w:val="en-US"/>
        </w:rPr>
        <w:t xml:space="preserve"> </w:t>
      </w:r>
      <w:r w:rsidRPr="024D616F" w:rsidR="024D616F">
        <w:rPr>
          <w:rFonts w:ascii="Arial" w:hAnsi="Arial" w:eastAsia="Arial" w:cs="Arial"/>
          <w:lang w:val="en-US"/>
        </w:rPr>
        <w:t>presença</w:t>
      </w:r>
      <w:r w:rsidRPr="024D616F" w:rsidR="024D616F">
        <w:rPr>
          <w:rFonts w:ascii="Arial" w:hAnsi="Arial" w:eastAsia="Arial" w:cs="Arial"/>
          <w:spacing w:val="-13"/>
          <w:lang w:val="en-US"/>
        </w:rPr>
        <w:t xml:space="preserve"> </w:t>
      </w:r>
      <w:r w:rsidRPr="024D616F" w:rsidR="024D616F">
        <w:rPr>
          <w:rFonts w:ascii="Arial" w:hAnsi="Arial" w:eastAsia="Arial" w:cs="Arial"/>
          <w:lang w:val="en-US"/>
        </w:rPr>
        <w:t>de</w:t>
      </w:r>
      <w:r w:rsidRPr="024D616F" w:rsidR="024D616F">
        <w:rPr>
          <w:rFonts w:ascii="Arial" w:hAnsi="Arial" w:eastAsia="Arial" w:cs="Arial"/>
          <w:spacing w:val="-13"/>
          <w:lang w:val="en-US"/>
        </w:rPr>
        <w:t xml:space="preserve"> </w:t>
      </w:r>
      <w:r w:rsidRPr="024D616F" w:rsidR="024D616F">
        <w:rPr>
          <w:rFonts w:ascii="Arial" w:hAnsi="Arial" w:eastAsia="Arial" w:cs="Arial"/>
          <w:lang w:val="en-US"/>
        </w:rPr>
        <w:t>um</w:t>
      </w:r>
      <w:r w:rsidRPr="024D616F" w:rsidR="024D616F">
        <w:rPr>
          <w:rFonts w:ascii="Arial" w:hAnsi="Arial" w:eastAsia="Arial" w:cs="Arial"/>
          <w:spacing w:val="-14"/>
          <w:lang w:val="en-US"/>
        </w:rPr>
        <w:t xml:space="preserve"> </w:t>
      </w:r>
      <w:r w:rsidRPr="024D616F" w:rsidR="024D616F">
        <w:rPr>
          <w:rFonts w:ascii="Arial" w:hAnsi="Arial" w:eastAsia="Arial" w:cs="Arial"/>
          <w:lang w:val="en-US"/>
        </w:rPr>
        <w:t>professor/técnico</w:t>
      </w:r>
      <w:r w:rsidRPr="024D616F" w:rsidR="024D616F">
        <w:rPr>
          <w:rFonts w:ascii="Arial" w:hAnsi="Arial" w:eastAsia="Arial" w:cs="Arial"/>
          <w:spacing w:val="-16"/>
          <w:lang w:val="en-US"/>
        </w:rPr>
        <w:t xml:space="preserve"> </w:t>
      </w:r>
      <w:r w:rsidRPr="024D616F" w:rsidR="024D616F">
        <w:rPr>
          <w:rFonts w:ascii="Arial" w:hAnsi="Arial" w:eastAsia="Arial" w:cs="Arial"/>
          <w:lang w:val="en-US"/>
        </w:rPr>
        <w:t>responsável</w:t>
      </w:r>
      <w:r w:rsidRPr="024D616F" w:rsidR="024D616F">
        <w:rPr>
          <w:rFonts w:ascii="Arial" w:hAnsi="Arial" w:eastAsia="Arial" w:cs="Arial"/>
          <w:spacing w:val="-14"/>
          <w:lang w:val="en-US"/>
        </w:rPr>
        <w:t xml:space="preserve"> </w:t>
      </w:r>
      <w:r w:rsidRPr="024D616F" w:rsidR="024D616F">
        <w:rPr>
          <w:rFonts w:ascii="Arial" w:hAnsi="Arial" w:eastAsia="Arial" w:cs="Arial"/>
          <w:lang w:val="en-US"/>
        </w:rPr>
        <w:t>que</w:t>
      </w:r>
      <w:r w:rsidRPr="024D616F" w:rsidR="024D616F">
        <w:rPr>
          <w:rFonts w:ascii="Arial" w:hAnsi="Arial" w:eastAsia="Arial" w:cs="Arial"/>
          <w:spacing w:val="-16"/>
          <w:lang w:val="en-US"/>
        </w:rPr>
        <w:t xml:space="preserve"> </w:t>
      </w:r>
      <w:r w:rsidRPr="024D616F" w:rsidR="024D616F">
        <w:rPr>
          <w:rFonts w:ascii="Arial" w:hAnsi="Arial" w:eastAsia="Arial" w:cs="Arial"/>
          <w:lang w:val="en-US"/>
        </w:rPr>
        <w:t>deverá permanecer dentro da área de jogo até o fim da</w:t>
      </w:r>
      <w:r w:rsidRPr="024D616F" w:rsidR="024D616F">
        <w:rPr>
          <w:rFonts w:ascii="Arial" w:hAnsi="Arial" w:eastAsia="Arial" w:cs="Arial"/>
          <w:spacing w:val="-7"/>
          <w:lang w:val="en-US"/>
        </w:rPr>
        <w:t xml:space="preserve"> </w:t>
      </w:r>
      <w:r w:rsidRPr="024D616F" w:rsidR="024D616F">
        <w:rPr>
          <w:rFonts w:ascii="Arial" w:hAnsi="Arial" w:eastAsia="Arial" w:cs="Arial"/>
          <w:lang w:val="en-US"/>
        </w:rPr>
        <w:t>partida.</w:t>
      </w:r>
    </w:p>
    <w:p w:rsidR="00FA6ECC" w:rsidP="024D616F" w:rsidRDefault="024D616F" w14:paraId="7CBCE960" w14:textId="65AF37FA">
      <w:pPr>
        <w:suppressAutoHyphens/>
        <w:spacing w:before="114" w:after="114" w:line="276" w:lineRule="auto"/>
        <w:ind w:left="100" w:right="378"/>
        <w:jc w:val="both"/>
        <w:rPr>
          <w:rFonts w:ascii="Arial" w:hAnsi="Arial" w:eastAsia="Arial" w:cs="Arial"/>
          <w:lang w:val="en-US"/>
        </w:rPr>
      </w:pPr>
      <w:r w:rsidRPr="75A5CF65" w:rsidR="36D594E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§1º</w:t>
      </w:r>
      <w:r w:rsidRPr="75A5CF65" w:rsidR="36D594E0">
        <w:rPr>
          <w:rFonts w:ascii="Arial" w:hAnsi="Arial" w:eastAsia="Arial" w:cs="Arial"/>
          <w:b w:val="1"/>
          <w:bCs w:val="1"/>
        </w:rPr>
        <w:t xml:space="preserve"> </w:t>
      </w:r>
      <w:r w:rsidRPr="024D616F" w:rsidR="024D616F">
        <w:rPr>
          <w:rFonts w:ascii="Arial" w:hAnsi="Arial" w:eastAsia="Arial" w:cs="Arial"/>
          <w:lang w:val="en-US"/>
        </w:rPr>
        <w:t>Em caso de partidas simultâneas, o professor/técnico</w:t>
      </w:r>
      <w:r w:rsidRPr="024D616F" w:rsidR="024D616F">
        <w:rPr>
          <w:rFonts w:ascii="Arial" w:hAnsi="Arial" w:eastAsia="Arial" w:cs="Arial"/>
          <w:spacing w:val="-39"/>
          <w:lang w:val="en-US"/>
        </w:rPr>
        <w:t xml:space="preserve"> </w:t>
      </w:r>
      <w:r w:rsidRPr="024D616F" w:rsidR="024D616F">
        <w:rPr>
          <w:rFonts w:ascii="Arial" w:hAnsi="Arial" w:eastAsia="Arial" w:cs="Arial"/>
          <w:lang w:val="en-US"/>
        </w:rPr>
        <w:t>somente poderá ingressar na partida no intervalo dos</w:t>
      </w:r>
      <w:r w:rsidRPr="024D616F" w:rsidR="024D616F">
        <w:rPr>
          <w:rFonts w:ascii="Arial" w:hAnsi="Arial" w:eastAsia="Arial" w:cs="Arial"/>
          <w:spacing w:val="-8"/>
          <w:lang w:val="en-US"/>
        </w:rPr>
        <w:t xml:space="preserve"> </w:t>
      </w:r>
      <w:r w:rsidRPr="024D616F" w:rsidR="024D616F">
        <w:rPr>
          <w:rFonts w:ascii="Arial" w:hAnsi="Arial" w:eastAsia="Arial" w:cs="Arial"/>
          <w:lang w:val="en-US"/>
        </w:rPr>
        <w:t>sets.</w:t>
      </w:r>
    </w:p>
    <w:p w:rsidR="00FA6ECC" w:rsidP="024D616F" w:rsidRDefault="024D616F" w14:paraId="42607672" w14:textId="1F92477D">
      <w:pPr>
        <w:suppressAutoHyphens/>
        <w:spacing w:after="0" w:line="276" w:lineRule="auto"/>
        <w:ind w:left="100" w:right="381"/>
        <w:jc w:val="both"/>
        <w:rPr>
          <w:rFonts w:ascii="Arial" w:hAnsi="Arial" w:eastAsia="Arial" w:cs="Arial"/>
          <w:lang w:val="en-US"/>
        </w:rPr>
      </w:pPr>
      <w:r w:rsidRPr="75A5CF65" w:rsidR="024D616F">
        <w:rPr>
          <w:rFonts w:ascii="Arial" w:hAnsi="Arial" w:eastAsia="Arial" w:cs="Arial"/>
          <w:b w:val="1"/>
          <w:bCs w:val="1"/>
        </w:rPr>
        <w:t xml:space="preserve">Art.10 </w:t>
      </w:r>
      <w:r w:rsidRPr="75A5CF65" w:rsidR="024D616F">
        <w:rPr>
          <w:rFonts w:ascii="Arial" w:hAnsi="Arial" w:eastAsia="Arial" w:cs="Arial"/>
        </w:rPr>
        <w:t>Cumprirá suspensão automática o estudante-atleta ou dirigente que for desqualificado da partida, mediante relatório do árbitro.</w:t>
      </w:r>
    </w:p>
    <w:p w:rsidR="00FA6ECC" w:rsidP="75A5CF65" w:rsidRDefault="00FA6ECC" w14:paraId="34CE0A41" w14:textId="77777777">
      <w:pPr>
        <w:suppressAutoHyphens/>
        <w:spacing w:before="9" w:after="0" w:line="276" w:lineRule="auto"/>
        <w:rPr>
          <w:rFonts w:ascii="Arial" w:hAnsi="Arial" w:eastAsia="Arial" w:cs="Arial"/>
          <w:sz w:val="20"/>
          <w:szCs w:val="20"/>
        </w:rPr>
      </w:pPr>
    </w:p>
    <w:p w:rsidR="00FA6ECC" w:rsidP="75A5CF65" w:rsidRDefault="024D616F" w14:paraId="08BBA600" w14:textId="77777777">
      <w:pPr>
        <w:suppressAutoHyphens/>
        <w:spacing w:after="0" w:line="276" w:lineRule="auto"/>
        <w:ind w:left="100"/>
        <w:jc w:val="center"/>
        <w:rPr>
          <w:rFonts w:ascii="Arial" w:hAnsi="Arial" w:eastAsia="Arial" w:cs="Arial"/>
          <w:b w:val="1"/>
          <w:bCs w:val="1"/>
          <w:lang w:val="en-US"/>
        </w:rPr>
      </w:pPr>
      <w:r w:rsidRPr="75A5CF65" w:rsidR="024D616F">
        <w:rPr>
          <w:rFonts w:ascii="Arial" w:hAnsi="Arial" w:eastAsia="Arial" w:cs="Arial"/>
          <w:b w:val="1"/>
          <w:bCs w:val="1"/>
        </w:rPr>
        <w:t xml:space="preserve">CAPÍTULO III- Do Sistema de </w:t>
      </w:r>
      <w:r w:rsidRPr="75A5CF65" w:rsidR="024D616F">
        <w:rPr>
          <w:rFonts w:ascii="Arial" w:hAnsi="Arial" w:eastAsia="Arial" w:cs="Arial"/>
          <w:b w:val="1"/>
          <w:bCs w:val="1"/>
        </w:rPr>
        <w:t>Disputa</w:t>
      </w:r>
    </w:p>
    <w:p w:rsidR="00FA6ECC" w:rsidP="024D616F" w:rsidRDefault="024D616F" w14:paraId="3C38D8FF" w14:textId="2E684ABD">
      <w:pPr>
        <w:suppressAutoHyphens/>
        <w:spacing w:before="171" w:after="171" w:line="276" w:lineRule="auto"/>
        <w:ind w:left="100" w:right="383"/>
        <w:jc w:val="both"/>
        <w:rPr>
          <w:rFonts w:ascii="Arial" w:hAnsi="Arial" w:eastAsia="Arial" w:cs="Arial"/>
          <w:lang w:val="en-US"/>
        </w:rPr>
      </w:pPr>
      <w:r w:rsidRPr="75A5CF65" w:rsidR="024D616F">
        <w:rPr>
          <w:rFonts w:ascii="Arial" w:hAnsi="Arial" w:eastAsia="Arial" w:cs="Arial"/>
          <w:b w:val="1"/>
          <w:bCs w:val="1"/>
        </w:rPr>
        <w:t>Art.1</w:t>
      </w:r>
      <w:r w:rsidRPr="75A5CF65" w:rsidR="1732AA9B">
        <w:rPr>
          <w:rFonts w:ascii="Arial" w:hAnsi="Arial" w:eastAsia="Arial" w:cs="Arial"/>
          <w:b w:val="1"/>
          <w:bCs w:val="1"/>
        </w:rPr>
        <w:t>1</w:t>
      </w:r>
      <w:r w:rsidRPr="75A5CF65" w:rsidR="024D616F">
        <w:rPr>
          <w:rFonts w:ascii="Arial" w:hAnsi="Arial" w:eastAsia="Arial" w:cs="Arial"/>
          <w:b w:val="1"/>
          <w:bCs w:val="1"/>
        </w:rPr>
        <w:t xml:space="preserve"> </w:t>
      </w:r>
      <w:r w:rsidRPr="75A5CF65" w:rsidR="024D616F">
        <w:rPr>
          <w:rFonts w:ascii="Arial" w:hAnsi="Arial" w:eastAsia="Arial" w:cs="Arial"/>
        </w:rPr>
        <w:t xml:space="preserve">O sistema de disputa será estabelecido em reunião técnica </w:t>
      </w:r>
      <w:r w:rsidRPr="75A5CF65" w:rsidR="76E8B214">
        <w:rPr>
          <w:rFonts w:ascii="Arial" w:hAnsi="Arial" w:eastAsia="Arial" w:cs="Arial"/>
        </w:rPr>
        <w:t>pela comissão organizadora, na presença dos</w:t>
      </w:r>
      <w:r w:rsidRPr="75A5CF65" w:rsidR="024D616F">
        <w:rPr>
          <w:rFonts w:ascii="Arial" w:hAnsi="Arial" w:eastAsia="Arial" w:cs="Arial"/>
        </w:rPr>
        <w:t xml:space="preserve"> representantes legais das instituições de Ensino</w:t>
      </w:r>
      <w:r w:rsidRPr="75A5CF65" w:rsidR="005BB310">
        <w:rPr>
          <w:rFonts w:ascii="Arial" w:hAnsi="Arial" w:eastAsia="Arial" w:cs="Arial"/>
        </w:rPr>
        <w:t xml:space="preserve"> participantes da modalidade</w:t>
      </w:r>
      <w:r w:rsidRPr="75A5CF65" w:rsidR="024D616F">
        <w:rPr>
          <w:rFonts w:ascii="Arial" w:hAnsi="Arial" w:eastAsia="Arial" w:cs="Arial"/>
        </w:rPr>
        <w:t xml:space="preserve">. </w:t>
      </w:r>
    </w:p>
    <w:p w:rsidR="00FA6ECC" w:rsidP="75A5CF65" w:rsidRDefault="00FA6ECC" w14:paraId="62EBF3C5" w14:textId="77777777">
      <w:pPr>
        <w:suppressAutoHyphens/>
        <w:spacing w:before="10" w:after="0" w:line="276" w:lineRule="auto"/>
        <w:rPr>
          <w:rFonts w:ascii="Arial" w:hAnsi="Arial" w:eastAsia="Arial" w:cs="Arial"/>
          <w:sz w:val="20"/>
          <w:szCs w:val="20"/>
        </w:rPr>
      </w:pPr>
    </w:p>
    <w:p w:rsidR="00FA6ECC" w:rsidP="75A5CF65" w:rsidRDefault="024D616F" w14:paraId="4AA8DA79" w14:textId="77777777">
      <w:pPr>
        <w:suppressAutoHyphens/>
        <w:spacing w:after="0" w:line="276" w:lineRule="auto"/>
        <w:ind w:left="100"/>
        <w:jc w:val="center"/>
        <w:rPr>
          <w:rFonts w:ascii="Arial" w:hAnsi="Arial" w:eastAsia="Arial" w:cs="Arial"/>
          <w:b w:val="1"/>
          <w:bCs w:val="1"/>
          <w:lang w:val="en-US"/>
        </w:rPr>
      </w:pPr>
      <w:r w:rsidRPr="75A5CF65" w:rsidR="024D616F">
        <w:rPr>
          <w:rFonts w:ascii="Arial" w:hAnsi="Arial" w:eastAsia="Arial" w:cs="Arial"/>
          <w:b w:val="1"/>
          <w:bCs w:val="1"/>
        </w:rPr>
        <w:t xml:space="preserve">CAPÍTULO IV – Dos </w:t>
      </w:r>
      <w:r w:rsidRPr="75A5CF65" w:rsidR="024D616F">
        <w:rPr>
          <w:rFonts w:ascii="Arial" w:hAnsi="Arial" w:eastAsia="Arial" w:cs="Arial"/>
          <w:b w:val="1"/>
          <w:bCs w:val="1"/>
        </w:rPr>
        <w:t>Critérios</w:t>
      </w:r>
      <w:r w:rsidRPr="75A5CF65" w:rsidR="024D616F">
        <w:rPr>
          <w:rFonts w:ascii="Arial" w:hAnsi="Arial" w:eastAsia="Arial" w:cs="Arial"/>
          <w:b w:val="1"/>
          <w:bCs w:val="1"/>
        </w:rPr>
        <w:t xml:space="preserve"> de </w:t>
      </w:r>
      <w:r w:rsidRPr="75A5CF65" w:rsidR="024D616F">
        <w:rPr>
          <w:rFonts w:ascii="Arial" w:hAnsi="Arial" w:eastAsia="Arial" w:cs="Arial"/>
          <w:b w:val="1"/>
          <w:bCs w:val="1"/>
        </w:rPr>
        <w:t>Desempate</w:t>
      </w:r>
    </w:p>
    <w:p w:rsidR="00FA6ECC" w:rsidP="75A5CF65" w:rsidRDefault="00FA6ECC" w14:paraId="6D98A12B" w14:textId="77777777">
      <w:pPr>
        <w:suppressAutoHyphens/>
        <w:spacing w:after="0" w:line="276" w:lineRule="auto"/>
        <w:ind w:left="100" w:right="380"/>
        <w:jc w:val="both"/>
        <w:rPr>
          <w:rFonts w:ascii="Arial" w:hAnsi="Arial" w:eastAsia="Arial" w:cs="Arial"/>
          <w:b w:val="1"/>
          <w:bCs w:val="1"/>
        </w:rPr>
      </w:pPr>
    </w:p>
    <w:p w:rsidR="00FA6ECC" w:rsidP="024D616F" w:rsidRDefault="024D616F" w14:paraId="04CC50F5" w14:textId="4EC3914A">
      <w:pPr>
        <w:suppressAutoHyphens/>
        <w:spacing w:after="0" w:line="276" w:lineRule="auto"/>
        <w:ind w:left="100" w:right="380"/>
        <w:jc w:val="both"/>
        <w:rPr>
          <w:rFonts w:ascii="Arial" w:hAnsi="Arial" w:eastAsia="Arial" w:cs="Arial"/>
          <w:lang w:val="en-US"/>
        </w:rPr>
      </w:pPr>
      <w:r w:rsidRPr="024D616F" w:rsidR="024D616F">
        <w:rPr>
          <w:rFonts w:ascii="Arial" w:hAnsi="Arial" w:eastAsia="Arial" w:cs="Arial"/>
          <w:b w:val="1"/>
          <w:bCs w:val="1"/>
          <w:lang w:val="en-US"/>
        </w:rPr>
        <w:t>Art.</w:t>
      </w:r>
      <w:r w:rsidRPr="024D616F" w:rsidR="01F3BAD2">
        <w:rPr>
          <w:rFonts w:ascii="Arial" w:hAnsi="Arial" w:eastAsia="Arial" w:cs="Arial"/>
          <w:b w:val="1"/>
          <w:bCs w:val="1"/>
          <w:spacing w:val="-6"/>
          <w:lang w:val="en-US"/>
        </w:rPr>
        <w:t xml:space="preserve">1</w:t>
      </w:r>
      <w:r w:rsidRPr="024D616F" w:rsidR="7C1FC209">
        <w:rPr>
          <w:rFonts w:ascii="Arial" w:hAnsi="Arial" w:eastAsia="Arial" w:cs="Arial"/>
          <w:b w:val="1"/>
          <w:bCs w:val="1"/>
          <w:spacing w:val="-6"/>
          <w:lang w:val="en-US"/>
        </w:rPr>
        <w:t xml:space="preserve">2</w:t>
      </w:r>
      <w:r w:rsidRPr="024D616F" w:rsidR="024D616F">
        <w:rPr>
          <w:rFonts w:ascii="Arial" w:hAnsi="Arial" w:eastAsia="Arial" w:cs="Arial"/>
          <w:b w:val="1"/>
          <w:bCs w:val="1"/>
          <w:spacing w:val="-8"/>
          <w:lang w:val="en-US"/>
        </w:rPr>
        <w:t xml:space="preserve"> </w:t>
      </w:r>
      <w:r w:rsidRPr="024D616F" w:rsidR="024D616F">
        <w:rPr>
          <w:rFonts w:ascii="Arial" w:hAnsi="Arial" w:eastAsia="Arial" w:cs="Arial"/>
          <w:lang w:val="en-US"/>
        </w:rPr>
        <w:t>Quando</w:t>
      </w:r>
      <w:r w:rsidRPr="024D616F" w:rsidR="024D616F">
        <w:rPr>
          <w:rFonts w:ascii="Arial" w:hAnsi="Arial" w:eastAsia="Arial" w:cs="Arial"/>
          <w:spacing w:val="-8"/>
          <w:lang w:val="en-US"/>
        </w:rPr>
        <w:t xml:space="preserve"> </w:t>
      </w:r>
      <w:r w:rsidRPr="024D616F" w:rsidR="024D616F">
        <w:rPr>
          <w:rFonts w:ascii="Arial" w:hAnsi="Arial" w:eastAsia="Arial" w:cs="Arial"/>
          <w:lang w:val="en-US"/>
        </w:rPr>
        <w:t>houver</w:t>
      </w:r>
      <w:r w:rsidRPr="024D616F" w:rsidR="024D616F">
        <w:rPr>
          <w:rFonts w:ascii="Arial" w:hAnsi="Arial" w:eastAsia="Arial" w:cs="Arial"/>
          <w:spacing w:val="-7"/>
          <w:lang w:val="en-US"/>
        </w:rPr>
        <w:t xml:space="preserve"> </w:t>
      </w:r>
      <w:r w:rsidRPr="024D616F" w:rsidR="024D616F">
        <w:rPr>
          <w:rFonts w:ascii="Arial" w:hAnsi="Arial" w:eastAsia="Arial" w:cs="Arial"/>
          <w:lang w:val="en-US"/>
        </w:rPr>
        <w:t>empate</w:t>
      </w:r>
      <w:r w:rsidRPr="024D616F" w:rsidR="024D616F">
        <w:rPr>
          <w:rFonts w:ascii="Arial" w:hAnsi="Arial" w:eastAsia="Arial" w:cs="Arial"/>
          <w:spacing w:val="-8"/>
          <w:lang w:val="en-US"/>
        </w:rPr>
        <w:t xml:space="preserve"> </w:t>
      </w:r>
      <w:r w:rsidRPr="024D616F" w:rsidR="024D616F">
        <w:rPr>
          <w:rFonts w:ascii="Arial" w:hAnsi="Arial" w:eastAsia="Arial" w:cs="Arial"/>
          <w:lang w:val="en-US"/>
        </w:rPr>
        <w:t>entre</w:t>
      </w:r>
      <w:r w:rsidRPr="024D616F" w:rsidR="024D616F">
        <w:rPr>
          <w:rFonts w:ascii="Arial" w:hAnsi="Arial" w:eastAsia="Arial" w:cs="Arial"/>
          <w:spacing w:val="-9"/>
          <w:lang w:val="en-US"/>
        </w:rPr>
        <w:t xml:space="preserve"> </w:t>
      </w:r>
      <w:r w:rsidRPr="024D616F" w:rsidR="024D616F">
        <w:rPr>
          <w:rFonts w:ascii="Arial" w:hAnsi="Arial" w:eastAsia="Arial" w:cs="Arial"/>
          <w:lang w:val="en-US"/>
        </w:rPr>
        <w:t>2</w:t>
      </w:r>
      <w:r w:rsidRPr="024D616F" w:rsidR="024D616F">
        <w:rPr>
          <w:rFonts w:ascii="Arial" w:hAnsi="Arial" w:eastAsia="Arial" w:cs="Arial"/>
          <w:spacing w:val="-6"/>
          <w:lang w:val="en-US"/>
        </w:rPr>
        <w:t xml:space="preserve"> </w:t>
      </w:r>
      <w:r w:rsidRPr="024D616F" w:rsidR="024D616F">
        <w:rPr>
          <w:rFonts w:ascii="Arial" w:hAnsi="Arial" w:eastAsia="Arial" w:cs="Arial"/>
          <w:lang w:val="en-US"/>
        </w:rPr>
        <w:t>(duas)</w:t>
      </w:r>
      <w:r w:rsidRPr="024D616F" w:rsidR="024D616F">
        <w:rPr>
          <w:rFonts w:ascii="Arial" w:hAnsi="Arial" w:eastAsia="Arial" w:cs="Arial"/>
          <w:spacing w:val="-7"/>
          <w:lang w:val="en-US"/>
        </w:rPr>
        <w:t xml:space="preserve"> </w:t>
      </w:r>
      <w:r w:rsidRPr="024D616F" w:rsidR="024D616F">
        <w:rPr>
          <w:rFonts w:ascii="Arial" w:hAnsi="Arial" w:eastAsia="Arial" w:cs="Arial"/>
          <w:lang w:val="en-US"/>
        </w:rPr>
        <w:t>ou</w:t>
      </w:r>
      <w:r w:rsidRPr="024D616F" w:rsidR="024D616F">
        <w:rPr>
          <w:rFonts w:ascii="Arial" w:hAnsi="Arial" w:eastAsia="Arial" w:cs="Arial"/>
          <w:spacing w:val="-7"/>
          <w:lang w:val="en-US"/>
        </w:rPr>
        <w:t xml:space="preserve"> </w:t>
      </w:r>
      <w:r w:rsidRPr="024D616F" w:rsidR="024D616F">
        <w:rPr>
          <w:rFonts w:ascii="Arial" w:hAnsi="Arial" w:eastAsia="Arial" w:cs="Arial"/>
          <w:lang w:val="en-US"/>
        </w:rPr>
        <w:t>mais</w:t>
      </w:r>
      <w:r w:rsidRPr="024D616F" w:rsidR="024D616F">
        <w:rPr>
          <w:rFonts w:ascii="Arial" w:hAnsi="Arial" w:eastAsia="Arial" w:cs="Arial"/>
          <w:spacing w:val="-7"/>
          <w:lang w:val="en-US"/>
        </w:rPr>
        <w:t xml:space="preserve"> </w:t>
      </w:r>
      <w:r w:rsidRPr="024D616F" w:rsidR="361DA521">
        <w:rPr>
          <w:rFonts w:ascii="Arial" w:hAnsi="Arial" w:eastAsia="Arial" w:cs="Arial"/>
          <w:lang w:val="en-US"/>
        </w:rPr>
        <w:t>duplas</w:t>
      </w:r>
      <w:r w:rsidRPr="024D616F" w:rsidR="024D616F">
        <w:rPr>
          <w:rFonts w:ascii="Arial" w:hAnsi="Arial" w:eastAsia="Arial" w:cs="Arial"/>
          <w:spacing w:val="-9"/>
          <w:lang w:val="en-US"/>
        </w:rPr>
        <w:t xml:space="preserve"> </w:t>
      </w:r>
      <w:r w:rsidRPr="024D616F" w:rsidR="024D616F">
        <w:rPr>
          <w:rFonts w:ascii="Arial" w:hAnsi="Arial" w:eastAsia="Arial" w:cs="Arial"/>
          <w:lang w:val="en-US"/>
        </w:rPr>
        <w:t>de</w:t>
      </w:r>
      <w:r w:rsidRPr="024D616F" w:rsidR="024D616F">
        <w:rPr>
          <w:rFonts w:ascii="Arial" w:hAnsi="Arial" w:eastAsia="Arial" w:cs="Arial"/>
          <w:spacing w:val="-11"/>
          <w:lang w:val="en-US"/>
        </w:rPr>
        <w:t xml:space="preserve"> </w:t>
      </w:r>
      <w:r w:rsidRPr="024D616F" w:rsidR="024D616F">
        <w:rPr>
          <w:rFonts w:ascii="Arial" w:hAnsi="Arial" w:eastAsia="Arial" w:cs="Arial"/>
          <w:lang w:val="en-US"/>
        </w:rPr>
        <w:t>mesmo</w:t>
      </w:r>
      <w:r w:rsidRPr="024D616F" w:rsidR="024D616F">
        <w:rPr>
          <w:rFonts w:ascii="Arial" w:hAnsi="Arial" w:eastAsia="Arial" w:cs="Arial"/>
          <w:spacing w:val="-8"/>
          <w:lang w:val="en-US"/>
        </w:rPr>
        <w:t xml:space="preserve"> </w:t>
      </w:r>
      <w:r w:rsidRPr="024D616F" w:rsidR="024D616F">
        <w:rPr>
          <w:rFonts w:ascii="Arial" w:hAnsi="Arial" w:eastAsia="Arial" w:cs="Arial"/>
          <w:lang w:val="en-US"/>
        </w:rPr>
        <w:t>grupo na fase classificatória, o desempate será da seguinte</w:t>
      </w:r>
      <w:r w:rsidRPr="024D616F" w:rsidR="024D616F">
        <w:rPr>
          <w:rFonts w:ascii="Arial" w:hAnsi="Arial" w:eastAsia="Arial" w:cs="Arial"/>
          <w:spacing w:val="-10"/>
          <w:lang w:val="en-US"/>
        </w:rPr>
        <w:t xml:space="preserve"> </w:t>
      </w:r>
      <w:r w:rsidRPr="024D616F" w:rsidR="024D616F">
        <w:rPr>
          <w:rFonts w:ascii="Arial" w:hAnsi="Arial" w:eastAsia="Arial" w:cs="Arial"/>
          <w:lang w:val="en-US"/>
        </w:rPr>
        <w:t>forma:</w:t>
      </w:r>
    </w:p>
    <w:p w:rsidR="75A5CF65" w:rsidP="75A5CF65" w:rsidRDefault="75A5CF65" w14:paraId="4C81965A" w14:textId="00EACA20">
      <w:pPr>
        <w:spacing w:after="0" w:line="276" w:lineRule="auto"/>
        <w:ind w:left="100" w:right="380"/>
        <w:jc w:val="both"/>
        <w:rPr>
          <w:rFonts w:ascii="Arial" w:hAnsi="Arial" w:eastAsia="Arial" w:cs="Arial"/>
        </w:rPr>
      </w:pPr>
    </w:p>
    <w:p w:rsidR="75A5CF65" w:rsidP="75A5CF65" w:rsidRDefault="75A5CF65" w14:paraId="280D86E7" w14:textId="7DF43C48">
      <w:pPr>
        <w:spacing w:after="0" w:line="276" w:lineRule="auto"/>
        <w:ind w:left="100" w:right="380"/>
        <w:jc w:val="both"/>
        <w:rPr>
          <w:rFonts w:ascii="Arial" w:hAnsi="Arial" w:eastAsia="Arial" w:cs="Arial"/>
        </w:rPr>
      </w:pP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31"/>
        <w:gridCol w:w="5569"/>
      </w:tblGrid>
      <w:tr w:rsidR="00FA6ECC" w:rsidTr="75A5CF65" w14:paraId="3A41EF02" w14:textId="77777777">
        <w:tblPrEx>
          <w:tblCellMar>
            <w:top w:w="0" w:type="dxa"/>
            <w:bottom w:w="0" w:type="dxa"/>
          </w:tblCellMar>
        </w:tblPrEx>
        <w:tc>
          <w:tcPr>
            <w:tcW w:w="3331" w:type="dxa"/>
            <w:tcBorders>
              <w:top w:val="single" w:color="70AD47" w:themeColor="accent6" w:sz="4" w:space="0"/>
              <w:left w:val="single" w:color="70AD47" w:themeColor="accent6" w:sz="4" w:space="0"/>
              <w:bottom w:val="single" w:color="70AD47" w:themeColor="accent6" w:sz="4" w:space="0"/>
              <w:right w:val="single" w:color="70AD47" w:themeColor="accent6" w:sz="4" w:space="0"/>
            </w:tcBorders>
            <w:shd w:val="clear" w:color="auto" w:fill="D9D9D9" w:themeFill="background1" w:themeFillShade="D9"/>
            <w:tcMar>
              <w:left w:w="4" w:type="dxa"/>
              <w:right w:w="4" w:type="dxa"/>
            </w:tcMar>
          </w:tcPr>
          <w:p w:rsidR="00FA6ECC" w:rsidP="75A5CF65" w:rsidRDefault="008F6CB0" w14:paraId="48873B6F" w14:textId="77777777">
            <w:pPr>
              <w:suppressAutoHyphens/>
              <w:spacing w:before="24" w:after="0" w:line="276" w:lineRule="auto"/>
              <w:ind w:left="650"/>
              <w:rPr>
                <w:sz w:val="22"/>
                <w:szCs w:val="22"/>
              </w:rPr>
            </w:pPr>
            <w:r w:rsidRPr="75A5CF65" w:rsidR="008F6CB0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Entre duas equipes</w:t>
            </w:r>
          </w:p>
        </w:tc>
        <w:tc>
          <w:tcPr>
            <w:tcW w:w="5569" w:type="dxa"/>
            <w:tcBorders>
              <w:top w:val="single" w:color="70AD47" w:themeColor="accent6" w:sz="4" w:space="0"/>
              <w:left w:val="single" w:color="70AD47" w:themeColor="accent6" w:sz="4" w:space="0"/>
              <w:bottom w:val="single" w:color="70AD47" w:themeColor="accent6" w:sz="4" w:space="0"/>
              <w:right w:val="single" w:color="70AD47" w:themeColor="accent6" w:sz="4" w:space="0"/>
            </w:tcBorders>
            <w:shd w:val="clear" w:color="auto" w:fill="D9D9D9" w:themeFill="background1" w:themeFillShade="D9"/>
            <w:tcMar>
              <w:left w:w="4" w:type="dxa"/>
              <w:right w:w="4" w:type="dxa"/>
            </w:tcMar>
          </w:tcPr>
          <w:p w:rsidR="00FA6ECC" w:rsidP="024D616F" w:rsidRDefault="024D616F" w14:paraId="1022C303" w14:textId="77777777">
            <w:pPr>
              <w:suppressAutoHyphens/>
              <w:spacing w:before="24" w:after="0" w:line="276" w:lineRule="auto"/>
              <w:ind w:left="1377"/>
              <w:rPr>
                <w:sz w:val="22"/>
                <w:szCs w:val="22"/>
                <w:lang w:val="en-US"/>
              </w:rPr>
            </w:pPr>
            <w:r w:rsidRPr="75A5CF65" w:rsidR="024D616F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Entre </w:t>
            </w:r>
            <w:r w:rsidRPr="75A5CF65" w:rsidR="024D616F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três</w:t>
            </w:r>
            <w:r w:rsidRPr="75A5CF65" w:rsidR="024D616F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 </w:t>
            </w:r>
            <w:r w:rsidRPr="75A5CF65" w:rsidR="024D616F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ou</w:t>
            </w:r>
            <w:r w:rsidRPr="75A5CF65" w:rsidR="024D616F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 </w:t>
            </w:r>
            <w:r w:rsidRPr="75A5CF65" w:rsidR="024D616F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mais</w:t>
            </w:r>
            <w:r w:rsidRPr="75A5CF65" w:rsidR="024D616F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 equipes</w:t>
            </w:r>
          </w:p>
        </w:tc>
      </w:tr>
      <w:tr w:rsidR="00FA6ECC" w:rsidTr="75A5CF65" w14:paraId="4EBE3FAC" w14:textId="77777777">
        <w:tblPrEx>
          <w:tblCellMar>
            <w:top w:w="0" w:type="dxa"/>
            <w:bottom w:w="0" w:type="dxa"/>
          </w:tblCellMar>
        </w:tblPrEx>
        <w:tc>
          <w:tcPr>
            <w:tcW w:w="3331" w:type="dxa"/>
            <w:vMerge w:val="restart"/>
            <w:tcBorders>
              <w:top w:val="single" w:color="70AD47" w:themeColor="accent6" w:sz="4" w:space="0"/>
              <w:left w:val="single" w:color="70AD47" w:themeColor="accent6" w:sz="4" w:space="0"/>
              <w:bottom w:val="single" w:color="70AD47" w:themeColor="accent6" w:sz="4" w:space="0"/>
              <w:right w:val="single" w:color="70AD47" w:themeColor="accent6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FA6ECC" w:rsidP="75A5CF65" w:rsidRDefault="00FA6ECC" w14:paraId="2946DB82" w14:textId="77777777">
            <w:pPr>
              <w:suppressAutoHyphens/>
              <w:spacing w:after="0" w:line="276" w:lineRule="auto"/>
              <w:rPr>
                <w:rFonts w:ascii="Arial" w:hAnsi="Arial" w:eastAsia="Arial" w:cs="Arial"/>
                <w:sz w:val="26"/>
                <w:szCs w:val="26"/>
              </w:rPr>
            </w:pPr>
          </w:p>
          <w:p w:rsidR="00FA6ECC" w:rsidP="75A5CF65" w:rsidRDefault="00FA6ECC" w14:paraId="5997CC1D" w14:textId="77777777">
            <w:pPr>
              <w:suppressAutoHyphens/>
              <w:spacing w:after="0" w:line="276" w:lineRule="auto"/>
              <w:rPr>
                <w:rFonts w:ascii="Arial" w:hAnsi="Arial" w:eastAsia="Arial" w:cs="Arial"/>
                <w:sz w:val="26"/>
                <w:szCs w:val="26"/>
              </w:rPr>
            </w:pPr>
          </w:p>
          <w:p w:rsidR="00FA6ECC" w:rsidP="75A5CF65" w:rsidRDefault="00FA6ECC" w14:paraId="110FFD37" w14:textId="77777777">
            <w:pPr>
              <w:suppressAutoHyphens/>
              <w:spacing w:after="0" w:line="276" w:lineRule="auto"/>
              <w:rPr>
                <w:rFonts w:ascii="Arial" w:hAnsi="Arial" w:eastAsia="Arial" w:cs="Arial"/>
                <w:sz w:val="26"/>
                <w:szCs w:val="26"/>
              </w:rPr>
            </w:pPr>
          </w:p>
          <w:p w:rsidR="00FA6ECC" w:rsidP="024D616F" w:rsidRDefault="024D616F" w14:paraId="51523A48" w14:textId="77777777">
            <w:pPr>
              <w:numPr>
                <w:ilvl w:val="0"/>
                <w:numId w:val="1"/>
              </w:numPr>
              <w:tabs>
                <w:tab w:val="left" w:pos="720"/>
                <w:tab w:val="left" w:pos="279"/>
              </w:tabs>
              <w:suppressAutoHyphens/>
              <w:spacing w:before="189" w:after="0" w:line="276" w:lineRule="auto"/>
              <w:ind w:left="278" w:hanging="143"/>
              <w:rPr>
                <w:lang w:val="en-US"/>
              </w:rPr>
            </w:pPr>
            <w:r w:rsidRPr="024D616F" w:rsidR="024D616F">
              <w:rPr>
                <w:rFonts w:ascii="Arial" w:hAnsi="Arial" w:eastAsia="Arial" w:cs="Arial"/>
                <w:sz w:val="22"/>
                <w:szCs w:val="22"/>
                <w:lang w:val="en-US"/>
              </w:rPr>
              <w:t>confronto</w:t>
            </w:r>
            <w:r w:rsidRPr="024D616F" w:rsidR="024D616F">
              <w:rPr>
                <w:rFonts w:ascii="Arial" w:hAnsi="Arial" w:eastAsia="Arial" w:cs="Arial"/>
                <w:spacing w:val="-1"/>
                <w:sz w:val="22"/>
                <w:szCs w:val="22"/>
                <w:lang w:val="en-US"/>
              </w:rPr>
              <w:t xml:space="preserve"> </w:t>
            </w:r>
            <w:r w:rsidRPr="024D616F" w:rsidR="024D616F">
              <w:rPr>
                <w:rFonts w:ascii="Arial" w:hAnsi="Arial" w:eastAsia="Arial" w:cs="Arial"/>
                <w:sz w:val="22"/>
                <w:szCs w:val="22"/>
                <w:lang w:val="en-US"/>
              </w:rPr>
              <w:t>direto</w:t>
            </w:r>
          </w:p>
        </w:tc>
        <w:tc>
          <w:tcPr>
            <w:tcW w:w="5569" w:type="dxa"/>
            <w:tcBorders>
              <w:top w:val="single" w:color="70AD47" w:themeColor="accent6" w:sz="4" w:space="0"/>
              <w:left w:val="single" w:color="70AD47" w:themeColor="accent6" w:sz="4" w:space="0"/>
              <w:bottom w:val="single" w:color="70AD47" w:themeColor="accent6" w:sz="0" w:space="0"/>
              <w:right w:val="single" w:color="70AD47" w:themeColor="accent6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FA6ECC" w:rsidP="024D616F" w:rsidRDefault="024D616F" w14:paraId="089DCFD9" w14:textId="77777777">
            <w:pPr>
              <w:numPr>
                <w:ilvl w:val="0"/>
                <w:numId w:val="1"/>
              </w:numPr>
              <w:tabs>
                <w:tab w:val="left" w:pos="720"/>
                <w:tab w:val="left" w:pos="286"/>
              </w:tabs>
              <w:suppressAutoHyphens/>
              <w:spacing w:before="33" w:after="0" w:line="276" w:lineRule="auto"/>
              <w:ind w:left="285" w:hanging="143"/>
              <w:rPr>
                <w:sz w:val="22"/>
                <w:szCs w:val="22"/>
                <w:lang w:val="en-US"/>
              </w:rPr>
            </w:pPr>
            <w:r w:rsidRPr="024D616F" w:rsidR="024D616F">
              <w:rPr>
                <w:rFonts w:ascii="Arial" w:hAnsi="Arial" w:eastAsia="Arial" w:cs="Arial"/>
                <w:sz w:val="22"/>
                <w:szCs w:val="22"/>
                <w:lang w:val="en-US"/>
              </w:rPr>
              <w:t>maior</w:t>
            </w:r>
            <w:r w:rsidRPr="024D616F" w:rsidR="024D616F">
              <w:rPr>
                <w:rFonts w:ascii="Arial" w:hAnsi="Arial" w:eastAsia="Arial" w:cs="Arial"/>
                <w:sz w:val="22"/>
                <w:szCs w:val="22"/>
                <w:lang w:val="en-US"/>
              </w:rPr>
              <w:t xml:space="preserve"> </w:t>
            </w:r>
            <w:r w:rsidRPr="024D616F" w:rsidR="024D616F">
              <w:rPr>
                <w:rFonts w:ascii="Arial" w:hAnsi="Arial" w:eastAsia="Arial" w:cs="Arial"/>
                <w:sz w:val="22"/>
                <w:szCs w:val="22"/>
                <w:lang w:val="en-US"/>
              </w:rPr>
              <w:t>número</w:t>
            </w:r>
            <w:r w:rsidRPr="024D616F" w:rsidR="024D616F">
              <w:rPr>
                <w:rFonts w:ascii="Arial" w:hAnsi="Arial" w:eastAsia="Arial" w:cs="Arial"/>
                <w:sz w:val="22"/>
                <w:szCs w:val="22"/>
                <w:lang w:val="en-US"/>
              </w:rPr>
              <w:t xml:space="preserve"> de</w:t>
            </w:r>
            <w:r w:rsidRPr="024D616F" w:rsidR="024D616F">
              <w:rPr>
                <w:rFonts w:ascii="Arial" w:hAnsi="Arial" w:eastAsia="Arial" w:cs="Arial"/>
                <w:spacing w:val="-4"/>
                <w:sz w:val="22"/>
                <w:szCs w:val="22"/>
                <w:lang w:val="en-US"/>
              </w:rPr>
              <w:t xml:space="preserve"> </w:t>
            </w:r>
            <w:r w:rsidRPr="024D616F" w:rsidR="024D616F">
              <w:rPr>
                <w:rFonts w:ascii="Arial" w:hAnsi="Arial" w:eastAsia="Arial" w:cs="Arial"/>
                <w:sz w:val="22"/>
                <w:szCs w:val="22"/>
                <w:lang w:val="en-US"/>
              </w:rPr>
              <w:t>vitórias</w:t>
            </w:r>
            <w:r w:rsidRPr="024D616F" w:rsidR="024D616F">
              <w:rPr>
                <w:rFonts w:ascii="Arial" w:hAnsi="Arial" w:eastAsia="Arial" w:cs="Arial"/>
                <w:sz w:val="22"/>
                <w:szCs w:val="22"/>
                <w:lang w:val="en-US"/>
              </w:rPr>
              <w:t>;</w:t>
            </w:r>
          </w:p>
        </w:tc>
      </w:tr>
      <w:tr w:rsidR="00FA6ECC" w:rsidTr="75A5CF65" w14:paraId="37F8A202" w14:textId="77777777">
        <w:tblPrEx>
          <w:tblCellMar>
            <w:top w:w="0" w:type="dxa"/>
            <w:bottom w:w="0" w:type="dxa"/>
          </w:tblCellMar>
        </w:tblPrEx>
        <w:tc>
          <w:tcPr>
            <w:tcW w:w="3331" w:type="dxa"/>
            <w:vMerge/>
            <w:tcMar>
              <w:left w:w="4" w:type="dxa"/>
              <w:right w:w="4" w:type="dxa"/>
            </w:tcMar>
          </w:tcPr>
          <w:p w:rsidR="00FA6ECC" w:rsidRDefault="00FA6ECC" w14:paraId="6B699379" w14:textId="77777777">
            <w:pPr>
              <w:suppressAutoHyphens/>
              <w:spacing w:after="0" w:line="240" w:lineRule="auto"/>
              <w:rPr>
                <w:rFonts w:ascii="Calibri" w:hAnsi="Calibri" w:eastAsia="Calibri" w:cs="Calibri"/>
                <w:sz w:val="22"/>
              </w:rPr>
            </w:pPr>
          </w:p>
        </w:tc>
        <w:tc>
          <w:tcPr>
            <w:tcW w:w="5569" w:type="dxa"/>
            <w:tcBorders>
              <w:top w:val="single" w:color="70AD47" w:themeColor="accent6" w:sz="0" w:space="0"/>
              <w:left w:val="single" w:color="70AD47" w:themeColor="accent6" w:sz="4" w:space="0"/>
              <w:bottom w:val="single" w:color="70AD47" w:themeColor="accent6" w:sz="0" w:space="0"/>
              <w:right w:val="single" w:color="70AD47" w:themeColor="accent6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FA6ECC" w:rsidP="024D616F" w:rsidRDefault="024D616F" w14:paraId="4B05FFF1" w14:textId="77777777">
            <w:pPr>
              <w:numPr>
                <w:ilvl w:val="0"/>
                <w:numId w:val="2"/>
              </w:numPr>
              <w:tabs>
                <w:tab w:val="left" w:pos="720"/>
                <w:tab w:val="left" w:pos="286"/>
              </w:tabs>
              <w:suppressAutoHyphens/>
              <w:spacing w:before="19" w:after="0" w:line="276" w:lineRule="auto"/>
              <w:ind w:left="285" w:right="58" w:hanging="142"/>
              <w:rPr>
                <w:sz w:val="22"/>
                <w:szCs w:val="22"/>
                <w:lang w:val="en-US"/>
              </w:rPr>
            </w:pPr>
            <w:r w:rsidRPr="024D616F" w:rsidR="024D616F">
              <w:rPr>
                <w:rFonts w:ascii="Arial" w:hAnsi="Arial" w:eastAsia="Arial" w:cs="Arial"/>
                <w:sz w:val="22"/>
                <w:szCs w:val="22"/>
                <w:lang w:val="en-US"/>
              </w:rPr>
              <w:t xml:space="preserve">maior</w:t>
            </w:r>
            <w:r w:rsidRPr="024D616F" w:rsidR="024D616F">
              <w:rPr>
                <w:rFonts w:ascii="Arial" w:hAnsi="Arial" w:eastAsia="Arial" w:cs="Arial"/>
                <w:sz w:val="22"/>
                <w:szCs w:val="22"/>
                <w:lang w:val="en-US"/>
              </w:rPr>
              <w:t xml:space="preserve"> </w:t>
            </w:r>
            <w:r w:rsidRPr="024D616F" w:rsidR="024D616F">
              <w:rPr>
                <w:rFonts w:ascii="Arial" w:hAnsi="Arial" w:eastAsia="Arial" w:cs="Arial"/>
                <w:sz w:val="22"/>
                <w:szCs w:val="22"/>
                <w:lang w:val="en-US"/>
              </w:rPr>
              <w:t xml:space="preserve">coeficiente</w:t>
            </w:r>
            <w:r w:rsidRPr="024D616F" w:rsidR="024D616F">
              <w:rPr>
                <w:rFonts w:ascii="Arial" w:hAnsi="Arial" w:eastAsia="Arial" w:cs="Arial"/>
                <w:sz w:val="22"/>
                <w:szCs w:val="22"/>
                <w:lang w:val="en-US"/>
              </w:rPr>
              <w:t xml:space="preserve"> de sets </w:t>
            </w:r>
            <w:r w:rsidRPr="75A5CF65" w:rsidR="024D616F">
              <w:rPr>
                <w:rFonts w:ascii="Arial" w:hAnsi="Arial" w:eastAsia="Arial" w:cs="Arial"/>
                <w:i w:val="1"/>
                <w:iCs w:val="1"/>
                <w:sz w:val="22"/>
                <w:szCs w:val="22"/>
                <w:lang w:val="en-US"/>
              </w:rPr>
              <w:t xml:space="preserve">average </w:t>
            </w:r>
            <w:r w:rsidRPr="024D616F" w:rsidR="024D616F">
              <w:rPr>
                <w:rFonts w:ascii="Arial" w:hAnsi="Arial" w:eastAsia="Arial" w:cs="Arial"/>
                <w:sz w:val="22"/>
                <w:szCs w:val="22"/>
                <w:lang w:val="en-US"/>
              </w:rPr>
              <w:t>nas</w:t>
            </w:r>
            <w:r w:rsidRPr="024D616F" w:rsidR="024D616F">
              <w:rPr>
                <w:rFonts w:ascii="Arial" w:hAnsi="Arial" w:eastAsia="Arial" w:cs="Arial"/>
                <w:sz w:val="22"/>
                <w:szCs w:val="22"/>
                <w:lang w:val="en-US"/>
              </w:rPr>
              <w:t xml:space="preserve"> </w:t>
            </w:r>
            <w:r w:rsidRPr="024D616F" w:rsidR="024D616F">
              <w:rPr>
                <w:rFonts w:ascii="Arial" w:hAnsi="Arial" w:eastAsia="Arial" w:cs="Arial"/>
                <w:sz w:val="22"/>
                <w:szCs w:val="22"/>
                <w:lang w:val="en-US"/>
              </w:rPr>
              <w:t>partidas</w:t>
            </w:r>
            <w:r w:rsidRPr="024D616F" w:rsidR="024D616F">
              <w:rPr>
                <w:rFonts w:ascii="Arial" w:hAnsi="Arial" w:eastAsia="Arial" w:cs="Arial"/>
                <w:sz w:val="22"/>
                <w:szCs w:val="22"/>
                <w:lang w:val="en-US"/>
              </w:rPr>
              <w:t xml:space="preserve"> </w:t>
            </w:r>
            <w:r w:rsidRPr="024D616F" w:rsidR="024D616F">
              <w:rPr>
                <w:rFonts w:ascii="Arial" w:hAnsi="Arial" w:eastAsia="Arial" w:cs="Arial"/>
                <w:sz w:val="22"/>
                <w:szCs w:val="22"/>
                <w:lang w:val="en-US"/>
              </w:rPr>
              <w:t>disputadas</w:t>
            </w:r>
            <w:r w:rsidRPr="024D616F" w:rsidR="024D616F">
              <w:rPr>
                <w:rFonts w:ascii="Arial" w:hAnsi="Arial" w:eastAsia="Arial" w:cs="Arial"/>
                <w:sz w:val="22"/>
                <w:szCs w:val="22"/>
                <w:lang w:val="en-US"/>
              </w:rPr>
              <w:t xml:space="preserve"> entre as equipes</w:t>
            </w:r>
            <w:r w:rsidRPr="024D616F" w:rsidR="024D616F">
              <w:rPr>
                <w:rFonts w:ascii="Arial" w:hAnsi="Arial" w:eastAsia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24D616F" w:rsidR="024D616F">
              <w:rPr>
                <w:rFonts w:ascii="Arial" w:hAnsi="Arial" w:eastAsia="Arial" w:cs="Arial"/>
                <w:sz w:val="22"/>
                <w:szCs w:val="22"/>
                <w:lang w:val="en-US"/>
              </w:rPr>
              <w:t>empatadas</w:t>
            </w:r>
            <w:r w:rsidRPr="024D616F" w:rsidR="024D616F">
              <w:rPr>
                <w:rFonts w:ascii="Arial" w:hAnsi="Arial" w:eastAsia="Arial" w:cs="Arial"/>
                <w:sz w:val="22"/>
                <w:szCs w:val="22"/>
                <w:lang w:val="en-US"/>
              </w:rPr>
              <w:t>;</w:t>
            </w:r>
          </w:p>
        </w:tc>
      </w:tr>
      <w:tr w:rsidR="00FA6ECC" w:rsidTr="75A5CF65" w14:paraId="2FF3F979" w14:textId="77777777">
        <w:tblPrEx>
          <w:tblCellMar>
            <w:top w:w="0" w:type="dxa"/>
            <w:bottom w:w="0" w:type="dxa"/>
          </w:tblCellMar>
        </w:tblPrEx>
        <w:tc>
          <w:tcPr>
            <w:tcW w:w="3331" w:type="dxa"/>
            <w:vMerge/>
            <w:tcMar>
              <w:left w:w="4" w:type="dxa"/>
              <w:right w:w="4" w:type="dxa"/>
            </w:tcMar>
          </w:tcPr>
          <w:p w:rsidR="00FA6ECC" w:rsidRDefault="00FA6ECC" w14:paraId="3FE9F23F" w14:textId="77777777">
            <w:pPr>
              <w:suppressAutoHyphens/>
              <w:spacing w:after="0" w:line="240" w:lineRule="auto"/>
              <w:rPr>
                <w:rFonts w:ascii="Calibri" w:hAnsi="Calibri" w:eastAsia="Calibri" w:cs="Calibri"/>
                <w:sz w:val="22"/>
              </w:rPr>
            </w:pPr>
          </w:p>
        </w:tc>
        <w:tc>
          <w:tcPr>
            <w:tcW w:w="5569" w:type="dxa"/>
            <w:tcBorders>
              <w:top w:val="single" w:color="70AD47" w:themeColor="accent6" w:sz="0" w:space="0"/>
              <w:left w:val="single" w:color="70AD47" w:themeColor="accent6" w:sz="4" w:space="0"/>
              <w:bottom w:val="single" w:color="70AD47" w:themeColor="accent6" w:sz="0" w:space="0"/>
              <w:right w:val="single" w:color="70AD47" w:themeColor="accent6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FA6ECC" w:rsidP="024D616F" w:rsidRDefault="024D616F" w14:paraId="361DAA50" w14:textId="77777777">
            <w:pPr>
              <w:numPr>
                <w:ilvl w:val="0"/>
                <w:numId w:val="3"/>
              </w:numPr>
              <w:tabs>
                <w:tab w:val="left" w:pos="720"/>
                <w:tab w:val="left" w:pos="286"/>
              </w:tabs>
              <w:suppressAutoHyphens/>
              <w:spacing w:before="16" w:after="0" w:line="276" w:lineRule="auto"/>
              <w:ind w:left="285" w:right="60" w:hanging="142"/>
              <w:rPr>
                <w:sz w:val="22"/>
                <w:szCs w:val="22"/>
                <w:lang w:val="en-US"/>
              </w:rPr>
            </w:pPr>
            <w:r w:rsidRPr="024D616F" w:rsidR="024D616F">
              <w:rPr>
                <w:rFonts w:ascii="Arial" w:hAnsi="Arial" w:eastAsia="Arial" w:cs="Arial"/>
                <w:sz w:val="22"/>
                <w:szCs w:val="22"/>
                <w:lang w:val="en-US"/>
              </w:rPr>
              <w:t xml:space="preserve">maior</w:t>
            </w:r>
            <w:r w:rsidRPr="024D616F" w:rsidR="024D616F">
              <w:rPr>
                <w:rFonts w:ascii="Arial" w:hAnsi="Arial" w:eastAsia="Arial" w:cs="Arial"/>
                <w:sz w:val="22"/>
                <w:szCs w:val="22"/>
                <w:lang w:val="en-US"/>
              </w:rPr>
              <w:t xml:space="preserve"> </w:t>
            </w:r>
            <w:r w:rsidRPr="024D616F" w:rsidR="024D616F">
              <w:rPr>
                <w:rFonts w:ascii="Arial" w:hAnsi="Arial" w:eastAsia="Arial" w:cs="Arial"/>
                <w:sz w:val="22"/>
                <w:szCs w:val="22"/>
                <w:lang w:val="en-US"/>
              </w:rPr>
              <w:t xml:space="preserve">coeficiente</w:t>
            </w:r>
            <w:r w:rsidRPr="024D616F" w:rsidR="024D616F">
              <w:rPr>
                <w:rFonts w:ascii="Arial" w:hAnsi="Arial" w:eastAsia="Arial" w:cs="Arial"/>
                <w:sz w:val="22"/>
                <w:szCs w:val="22"/>
                <w:lang w:val="en-US"/>
              </w:rPr>
              <w:t xml:space="preserve"> de </w:t>
            </w:r>
            <w:r w:rsidRPr="024D616F" w:rsidR="024D616F">
              <w:rPr>
                <w:rFonts w:ascii="Arial" w:hAnsi="Arial" w:eastAsia="Arial" w:cs="Arial"/>
                <w:sz w:val="22"/>
                <w:szCs w:val="22"/>
                <w:lang w:val="en-US"/>
              </w:rPr>
              <w:t xml:space="preserve">pontos</w:t>
            </w:r>
            <w:r w:rsidRPr="024D616F" w:rsidR="024D616F">
              <w:rPr>
                <w:rFonts w:ascii="Arial" w:hAnsi="Arial" w:eastAsia="Arial" w:cs="Arial"/>
                <w:sz w:val="22"/>
                <w:szCs w:val="22"/>
                <w:lang w:val="en-US"/>
              </w:rPr>
              <w:t xml:space="preserve"> </w:t>
            </w:r>
            <w:r w:rsidRPr="75A5CF65" w:rsidR="024D616F">
              <w:rPr>
                <w:rFonts w:ascii="Arial" w:hAnsi="Arial" w:eastAsia="Arial" w:cs="Arial"/>
                <w:i w:val="1"/>
                <w:iCs w:val="1"/>
                <w:sz w:val="22"/>
                <w:szCs w:val="22"/>
                <w:lang w:val="en-US"/>
              </w:rPr>
              <w:t xml:space="preserve">average </w:t>
            </w:r>
            <w:r w:rsidRPr="024D616F" w:rsidR="024D616F">
              <w:rPr>
                <w:rFonts w:ascii="Arial" w:hAnsi="Arial" w:eastAsia="Arial" w:cs="Arial"/>
                <w:sz w:val="22"/>
                <w:szCs w:val="22"/>
                <w:lang w:val="en-US"/>
              </w:rPr>
              <w:t>nas</w:t>
            </w:r>
            <w:r w:rsidRPr="024D616F" w:rsidR="024D616F">
              <w:rPr>
                <w:rFonts w:ascii="Arial" w:hAnsi="Arial" w:eastAsia="Arial" w:cs="Arial"/>
                <w:sz w:val="22"/>
                <w:szCs w:val="22"/>
                <w:lang w:val="en-US"/>
              </w:rPr>
              <w:t xml:space="preserve"> </w:t>
            </w:r>
            <w:r w:rsidRPr="024D616F" w:rsidR="024D616F">
              <w:rPr>
                <w:rFonts w:ascii="Arial" w:hAnsi="Arial" w:eastAsia="Arial" w:cs="Arial"/>
                <w:sz w:val="22"/>
                <w:szCs w:val="22"/>
                <w:lang w:val="en-US"/>
              </w:rPr>
              <w:t>partidas</w:t>
            </w:r>
            <w:r w:rsidRPr="024D616F" w:rsidR="024D616F">
              <w:rPr>
                <w:rFonts w:ascii="Arial" w:hAnsi="Arial" w:eastAsia="Arial" w:cs="Arial"/>
                <w:sz w:val="22"/>
                <w:szCs w:val="22"/>
                <w:lang w:val="en-US"/>
              </w:rPr>
              <w:t xml:space="preserve"> </w:t>
            </w:r>
            <w:r w:rsidRPr="024D616F" w:rsidR="024D616F">
              <w:rPr>
                <w:rFonts w:ascii="Arial" w:hAnsi="Arial" w:eastAsia="Arial" w:cs="Arial"/>
                <w:sz w:val="22"/>
                <w:szCs w:val="22"/>
                <w:lang w:val="en-US"/>
              </w:rPr>
              <w:t>disputadas</w:t>
            </w:r>
            <w:r w:rsidRPr="024D616F" w:rsidR="024D616F">
              <w:rPr>
                <w:rFonts w:ascii="Arial" w:hAnsi="Arial" w:eastAsia="Arial" w:cs="Arial"/>
                <w:sz w:val="22"/>
                <w:szCs w:val="22"/>
                <w:lang w:val="en-US"/>
              </w:rPr>
              <w:t xml:space="preserve"> entre as equipes</w:t>
            </w:r>
            <w:r w:rsidRPr="024D616F" w:rsidR="024D616F">
              <w:rPr>
                <w:rFonts w:ascii="Arial" w:hAnsi="Arial" w:eastAsia="Arial" w:cs="Arial"/>
                <w:spacing w:val="-2"/>
                <w:sz w:val="22"/>
                <w:szCs w:val="22"/>
                <w:lang w:val="en-US"/>
              </w:rPr>
              <w:t xml:space="preserve"> </w:t>
            </w:r>
            <w:r w:rsidRPr="024D616F" w:rsidR="024D616F">
              <w:rPr>
                <w:rFonts w:ascii="Arial" w:hAnsi="Arial" w:eastAsia="Arial" w:cs="Arial"/>
                <w:sz w:val="22"/>
                <w:szCs w:val="22"/>
                <w:lang w:val="en-US"/>
              </w:rPr>
              <w:t>empatadas</w:t>
            </w:r>
            <w:r w:rsidRPr="024D616F" w:rsidR="024D616F">
              <w:rPr>
                <w:rFonts w:ascii="Arial" w:hAnsi="Arial" w:eastAsia="Arial" w:cs="Arial"/>
                <w:sz w:val="22"/>
                <w:szCs w:val="22"/>
                <w:lang w:val="en-US"/>
              </w:rPr>
              <w:t>;</w:t>
            </w:r>
          </w:p>
        </w:tc>
      </w:tr>
      <w:tr w:rsidR="00FA6ECC" w:rsidTr="75A5CF65" w14:paraId="6FA88EB1" w14:textId="77777777">
        <w:tblPrEx>
          <w:tblCellMar>
            <w:top w:w="0" w:type="dxa"/>
            <w:bottom w:w="0" w:type="dxa"/>
          </w:tblCellMar>
        </w:tblPrEx>
        <w:tc>
          <w:tcPr>
            <w:tcW w:w="3331" w:type="dxa"/>
            <w:vMerge/>
            <w:tcMar>
              <w:left w:w="4" w:type="dxa"/>
              <w:right w:w="4" w:type="dxa"/>
            </w:tcMar>
          </w:tcPr>
          <w:p w:rsidR="00FA6ECC" w:rsidRDefault="00FA6ECC" w14:paraId="1F72F646" w14:textId="77777777">
            <w:pPr>
              <w:suppressAutoHyphens/>
              <w:spacing w:after="0" w:line="240" w:lineRule="auto"/>
              <w:rPr>
                <w:rFonts w:ascii="Calibri" w:hAnsi="Calibri" w:eastAsia="Calibri" w:cs="Calibri"/>
                <w:sz w:val="22"/>
              </w:rPr>
            </w:pPr>
          </w:p>
        </w:tc>
        <w:tc>
          <w:tcPr>
            <w:tcW w:w="5569" w:type="dxa"/>
            <w:tcBorders>
              <w:top w:val="single" w:color="70AD47" w:themeColor="accent6" w:sz="0" w:space="0"/>
              <w:left w:val="single" w:color="70AD47" w:themeColor="accent6" w:sz="4" w:space="0"/>
              <w:bottom w:val="single" w:color="70AD47" w:themeColor="accent6" w:sz="0" w:space="0"/>
              <w:right w:val="single" w:color="70AD47" w:themeColor="accent6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FA6ECC" w:rsidP="024D616F" w:rsidRDefault="024D616F" w14:paraId="0258BF08" w14:textId="77777777">
            <w:pPr>
              <w:numPr>
                <w:ilvl w:val="0"/>
                <w:numId w:val="4"/>
              </w:numPr>
              <w:tabs>
                <w:tab w:val="left" w:pos="720"/>
                <w:tab w:val="left" w:pos="286"/>
              </w:tabs>
              <w:suppressAutoHyphens/>
              <w:spacing w:after="0" w:line="276" w:lineRule="auto"/>
              <w:ind w:left="285" w:right="58" w:hanging="142"/>
              <w:rPr>
                <w:rFonts w:ascii="Arial" w:hAnsi="Arial" w:eastAsia="Arial" w:cs="Arial"/>
                <w:sz w:val="22"/>
                <w:szCs w:val="22"/>
                <w:lang w:val="en-US"/>
              </w:rPr>
            </w:pPr>
            <w:r w:rsidRPr="75A5CF65" w:rsidR="024D616F">
              <w:rPr>
                <w:rFonts w:ascii="Arial" w:hAnsi="Arial" w:eastAsia="Arial" w:cs="Arial"/>
                <w:sz w:val="22"/>
                <w:szCs w:val="22"/>
              </w:rPr>
              <w:t>maior</w:t>
            </w:r>
            <w:r w:rsidRPr="75A5CF65" w:rsidR="024D616F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75A5CF65" w:rsidR="024D616F">
              <w:rPr>
                <w:rFonts w:ascii="Arial" w:hAnsi="Arial" w:eastAsia="Arial" w:cs="Arial"/>
                <w:sz w:val="22"/>
                <w:szCs w:val="22"/>
              </w:rPr>
              <w:t>coeficiente</w:t>
            </w:r>
            <w:r w:rsidRPr="75A5CF65" w:rsidR="024D616F">
              <w:rPr>
                <w:rFonts w:ascii="Arial" w:hAnsi="Arial" w:eastAsia="Arial" w:cs="Arial"/>
                <w:sz w:val="22"/>
                <w:szCs w:val="22"/>
              </w:rPr>
              <w:t xml:space="preserve"> de sets </w:t>
            </w:r>
            <w:r w:rsidRPr="75A5CF65" w:rsidR="024D616F">
              <w:rPr>
                <w:rFonts w:ascii="Arial" w:hAnsi="Arial" w:eastAsia="Arial" w:cs="Arial"/>
                <w:i w:val="1"/>
                <w:iCs w:val="1"/>
                <w:sz w:val="22"/>
                <w:szCs w:val="22"/>
              </w:rPr>
              <w:t xml:space="preserve">average </w:t>
            </w:r>
            <w:r w:rsidRPr="75A5CF65" w:rsidR="024D616F">
              <w:rPr>
                <w:rFonts w:ascii="Arial" w:hAnsi="Arial" w:eastAsia="Arial" w:cs="Arial"/>
                <w:sz w:val="22"/>
                <w:szCs w:val="22"/>
              </w:rPr>
              <w:t>em</w:t>
            </w:r>
            <w:r w:rsidRPr="75A5CF65" w:rsidR="024D616F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75A5CF65" w:rsidR="024D616F">
              <w:rPr>
                <w:rFonts w:ascii="Arial" w:hAnsi="Arial" w:eastAsia="Arial" w:cs="Arial"/>
                <w:sz w:val="22"/>
                <w:szCs w:val="22"/>
              </w:rPr>
              <w:t>todas</w:t>
            </w:r>
            <w:r w:rsidRPr="75A5CF65" w:rsidR="024D616F">
              <w:rPr>
                <w:rFonts w:ascii="Arial" w:hAnsi="Arial" w:eastAsia="Arial" w:cs="Arial"/>
                <w:sz w:val="22"/>
                <w:szCs w:val="22"/>
              </w:rPr>
              <w:t xml:space="preserve"> as </w:t>
            </w:r>
            <w:r w:rsidRPr="75A5CF65" w:rsidR="024D616F">
              <w:rPr>
                <w:rFonts w:ascii="Arial" w:hAnsi="Arial" w:eastAsia="Arial" w:cs="Arial"/>
                <w:sz w:val="22"/>
                <w:szCs w:val="22"/>
              </w:rPr>
              <w:t>partidas</w:t>
            </w:r>
            <w:r w:rsidRPr="75A5CF65" w:rsidR="024D616F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75A5CF65" w:rsidR="024D616F">
              <w:rPr>
                <w:rFonts w:ascii="Arial" w:hAnsi="Arial" w:eastAsia="Arial" w:cs="Arial"/>
                <w:sz w:val="22"/>
                <w:szCs w:val="22"/>
              </w:rPr>
              <w:t>disputadas</w:t>
            </w:r>
            <w:r w:rsidRPr="75A5CF65" w:rsidR="024D616F">
              <w:rPr>
                <w:rFonts w:ascii="Arial" w:hAnsi="Arial" w:eastAsia="Arial" w:cs="Arial"/>
                <w:sz w:val="22"/>
                <w:szCs w:val="22"/>
              </w:rPr>
              <w:t>;</w:t>
            </w:r>
          </w:p>
          <w:p w:rsidR="00FA6ECC" w:rsidP="024D616F" w:rsidRDefault="024D616F" w14:paraId="40A25533" w14:textId="77777777">
            <w:pPr>
              <w:numPr>
                <w:ilvl w:val="0"/>
                <w:numId w:val="4"/>
              </w:numPr>
              <w:tabs>
                <w:tab w:val="left" w:pos="720"/>
                <w:tab w:val="left" w:pos="286"/>
              </w:tabs>
              <w:suppressAutoHyphens/>
              <w:spacing w:before="21" w:after="0" w:line="276" w:lineRule="auto"/>
              <w:ind w:left="285" w:right="57" w:hanging="142"/>
              <w:rPr>
                <w:sz w:val="22"/>
                <w:szCs w:val="22"/>
                <w:lang w:val="en-US"/>
              </w:rPr>
            </w:pPr>
            <w:r w:rsidRPr="75A5CF65" w:rsidR="024D616F">
              <w:rPr>
                <w:rFonts w:ascii="Arial" w:hAnsi="Arial" w:eastAsia="Arial" w:cs="Arial"/>
                <w:sz w:val="22"/>
                <w:szCs w:val="22"/>
              </w:rPr>
              <w:t>maior</w:t>
            </w:r>
            <w:r w:rsidRPr="75A5CF65" w:rsidR="024D616F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75A5CF65" w:rsidR="024D616F">
              <w:rPr>
                <w:rFonts w:ascii="Arial" w:hAnsi="Arial" w:eastAsia="Arial" w:cs="Arial"/>
                <w:sz w:val="22"/>
                <w:szCs w:val="22"/>
              </w:rPr>
              <w:t>coeficiente</w:t>
            </w:r>
            <w:r w:rsidRPr="75A5CF65" w:rsidR="024D616F">
              <w:rPr>
                <w:rFonts w:ascii="Arial" w:hAnsi="Arial" w:eastAsia="Arial" w:cs="Arial"/>
                <w:sz w:val="22"/>
                <w:szCs w:val="22"/>
              </w:rPr>
              <w:t xml:space="preserve"> de </w:t>
            </w:r>
            <w:r w:rsidRPr="75A5CF65" w:rsidR="024D616F">
              <w:rPr>
                <w:rFonts w:ascii="Arial" w:hAnsi="Arial" w:eastAsia="Arial" w:cs="Arial"/>
                <w:sz w:val="22"/>
                <w:szCs w:val="22"/>
              </w:rPr>
              <w:t>pontos</w:t>
            </w:r>
            <w:r w:rsidRPr="75A5CF65" w:rsidR="024D616F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75A5CF65" w:rsidR="024D616F">
              <w:rPr>
                <w:rFonts w:ascii="Arial" w:hAnsi="Arial" w:eastAsia="Arial" w:cs="Arial"/>
                <w:i w:val="1"/>
                <w:iCs w:val="1"/>
                <w:sz w:val="22"/>
                <w:szCs w:val="22"/>
              </w:rPr>
              <w:t xml:space="preserve">average </w:t>
            </w:r>
            <w:r w:rsidRPr="75A5CF65" w:rsidR="024D616F">
              <w:rPr>
                <w:rFonts w:ascii="Arial" w:hAnsi="Arial" w:eastAsia="Arial" w:cs="Arial"/>
                <w:sz w:val="22"/>
                <w:szCs w:val="22"/>
              </w:rPr>
              <w:t>em</w:t>
            </w:r>
            <w:r w:rsidRPr="75A5CF65" w:rsidR="024D616F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75A5CF65" w:rsidR="024D616F">
              <w:rPr>
                <w:rFonts w:ascii="Arial" w:hAnsi="Arial" w:eastAsia="Arial" w:cs="Arial"/>
                <w:sz w:val="22"/>
                <w:szCs w:val="22"/>
              </w:rPr>
              <w:t>todas</w:t>
            </w:r>
            <w:r w:rsidRPr="75A5CF65" w:rsidR="024D616F">
              <w:rPr>
                <w:rFonts w:ascii="Arial" w:hAnsi="Arial" w:eastAsia="Arial" w:cs="Arial"/>
                <w:sz w:val="22"/>
                <w:szCs w:val="22"/>
              </w:rPr>
              <w:t xml:space="preserve"> as </w:t>
            </w:r>
            <w:r w:rsidRPr="75A5CF65" w:rsidR="024D616F">
              <w:rPr>
                <w:rFonts w:ascii="Arial" w:hAnsi="Arial" w:eastAsia="Arial" w:cs="Arial"/>
                <w:sz w:val="22"/>
                <w:szCs w:val="22"/>
              </w:rPr>
              <w:t>partidas</w:t>
            </w:r>
            <w:r w:rsidRPr="75A5CF65" w:rsidR="024D616F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75A5CF65" w:rsidR="024D616F">
              <w:rPr>
                <w:rFonts w:ascii="Arial" w:hAnsi="Arial" w:eastAsia="Arial" w:cs="Arial"/>
                <w:sz w:val="22"/>
                <w:szCs w:val="22"/>
              </w:rPr>
              <w:t>disputadas</w:t>
            </w:r>
            <w:r w:rsidRPr="75A5CF65" w:rsidR="024D616F">
              <w:rPr>
                <w:rFonts w:ascii="Arial" w:hAnsi="Arial" w:eastAsia="Arial" w:cs="Arial"/>
                <w:sz w:val="22"/>
                <w:szCs w:val="22"/>
              </w:rPr>
              <w:t>;</w:t>
            </w:r>
          </w:p>
        </w:tc>
      </w:tr>
      <w:tr w:rsidR="00FA6ECC" w:rsidTr="75A5CF65" w14:paraId="46AFBCB3" w14:textId="77777777">
        <w:tblPrEx>
          <w:tblCellMar>
            <w:top w:w="0" w:type="dxa"/>
            <w:bottom w:w="0" w:type="dxa"/>
          </w:tblCellMar>
        </w:tblPrEx>
        <w:tc>
          <w:tcPr>
            <w:tcW w:w="3331" w:type="dxa"/>
            <w:vMerge/>
            <w:tcMar>
              <w:left w:w="4" w:type="dxa"/>
              <w:right w:w="4" w:type="dxa"/>
            </w:tcMar>
          </w:tcPr>
          <w:p w:rsidR="00FA6ECC" w:rsidRDefault="00FA6ECC" w14:paraId="08CE6F91" w14:textId="77777777">
            <w:pPr>
              <w:suppressAutoHyphens/>
              <w:spacing w:after="0" w:line="240" w:lineRule="auto"/>
              <w:rPr>
                <w:rFonts w:ascii="Calibri" w:hAnsi="Calibri" w:eastAsia="Calibri" w:cs="Calibri"/>
                <w:sz w:val="22"/>
              </w:rPr>
            </w:pPr>
          </w:p>
        </w:tc>
        <w:tc>
          <w:tcPr>
            <w:tcW w:w="5569" w:type="dxa"/>
            <w:tcBorders>
              <w:top w:val="single" w:color="70AD47" w:themeColor="accent6" w:sz="0" w:space="0"/>
              <w:left w:val="single" w:color="70AD47" w:themeColor="accent6" w:sz="4" w:space="0"/>
              <w:bottom w:val="single" w:color="70AD47" w:themeColor="accent6" w:sz="4" w:space="0"/>
              <w:right w:val="single" w:color="70AD47" w:themeColor="accent6" w:sz="4" w:space="0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FA6ECC" w:rsidP="024D616F" w:rsidRDefault="024D616F" w14:paraId="177690D6" w14:textId="77777777">
            <w:pPr>
              <w:numPr>
                <w:ilvl w:val="0"/>
                <w:numId w:val="5"/>
              </w:numPr>
              <w:tabs>
                <w:tab w:val="left" w:pos="720"/>
                <w:tab w:val="left" w:pos="286"/>
              </w:tabs>
              <w:suppressAutoHyphens/>
              <w:spacing w:after="0" w:line="276" w:lineRule="auto"/>
              <w:ind w:left="285" w:hanging="143"/>
              <w:rPr>
                <w:sz w:val="22"/>
                <w:szCs w:val="22"/>
                <w:lang w:val="en-US"/>
              </w:rPr>
            </w:pPr>
            <w:r w:rsidRPr="75A5CF65" w:rsidR="024D616F">
              <w:rPr>
                <w:rFonts w:ascii="Arial" w:hAnsi="Arial" w:eastAsia="Arial" w:cs="Arial"/>
                <w:sz w:val="22"/>
                <w:szCs w:val="22"/>
              </w:rPr>
              <w:t>sorteio</w:t>
            </w:r>
            <w:r w:rsidRPr="75A5CF65" w:rsidR="024D616F">
              <w:rPr>
                <w:rFonts w:ascii="Arial" w:hAnsi="Arial" w:eastAsia="Arial" w:cs="Arial"/>
                <w:sz w:val="22"/>
                <w:szCs w:val="22"/>
              </w:rPr>
              <w:t>.</w:t>
            </w:r>
          </w:p>
        </w:tc>
      </w:tr>
    </w:tbl>
    <w:p w:rsidR="00FA6ECC" w:rsidP="024D616F" w:rsidRDefault="024D616F" w14:paraId="0290370C" w14:textId="77777777">
      <w:pPr>
        <w:suppressAutoHyphens/>
        <w:spacing w:after="0" w:line="276" w:lineRule="auto"/>
        <w:ind w:left="100" w:right="378"/>
        <w:jc w:val="both"/>
        <w:rPr>
          <w:rFonts w:ascii="Arial" w:hAnsi="Arial" w:eastAsia="Arial" w:cs="Arial"/>
          <w:sz w:val="22"/>
          <w:szCs w:val="22"/>
          <w:lang w:val="en-US"/>
        </w:rPr>
      </w:pPr>
      <w:r w:rsidRPr="75A5CF65" w:rsidR="024D616F">
        <w:rPr>
          <w:rFonts w:ascii="Arial" w:hAnsi="Arial" w:eastAsia="Arial" w:cs="Arial"/>
          <w:b w:val="1"/>
          <w:bCs w:val="1"/>
          <w:sz w:val="22"/>
          <w:szCs w:val="22"/>
        </w:rPr>
        <w:t xml:space="preserve">Obs.: </w:t>
      </w:r>
      <w:r w:rsidRPr="75A5CF65" w:rsidR="024D616F">
        <w:rPr>
          <w:rFonts w:ascii="Arial" w:hAnsi="Arial" w:eastAsia="Arial" w:cs="Arial"/>
          <w:sz w:val="22"/>
          <w:szCs w:val="22"/>
        </w:rPr>
        <w:t>coeficiente</w:t>
      </w:r>
      <w:r w:rsidRPr="75A5CF65" w:rsidR="024D616F">
        <w:rPr>
          <w:rFonts w:ascii="Arial" w:hAnsi="Arial" w:eastAsia="Arial" w:cs="Arial"/>
          <w:sz w:val="22"/>
          <w:szCs w:val="22"/>
        </w:rPr>
        <w:t xml:space="preserve"> é o </w:t>
      </w:r>
      <w:r w:rsidRPr="75A5CF65" w:rsidR="024D616F">
        <w:rPr>
          <w:rFonts w:ascii="Arial" w:hAnsi="Arial" w:eastAsia="Arial" w:cs="Arial"/>
          <w:sz w:val="22"/>
          <w:szCs w:val="22"/>
        </w:rPr>
        <w:t>número</w:t>
      </w:r>
      <w:r w:rsidRPr="75A5CF65" w:rsidR="024D616F">
        <w:rPr>
          <w:rFonts w:ascii="Arial" w:hAnsi="Arial" w:eastAsia="Arial" w:cs="Arial"/>
          <w:sz w:val="22"/>
          <w:szCs w:val="22"/>
        </w:rPr>
        <w:t xml:space="preserve"> de sets/</w:t>
      </w:r>
      <w:r w:rsidRPr="75A5CF65" w:rsidR="024D616F">
        <w:rPr>
          <w:rFonts w:ascii="Arial" w:hAnsi="Arial" w:eastAsia="Arial" w:cs="Arial"/>
          <w:sz w:val="22"/>
          <w:szCs w:val="22"/>
        </w:rPr>
        <w:t>pontos</w:t>
      </w:r>
      <w:r w:rsidRPr="75A5CF65" w:rsidR="024D616F">
        <w:rPr>
          <w:rFonts w:ascii="Arial" w:hAnsi="Arial" w:eastAsia="Arial" w:cs="Arial"/>
          <w:sz w:val="22"/>
          <w:szCs w:val="22"/>
        </w:rPr>
        <w:t xml:space="preserve"> </w:t>
      </w:r>
      <w:r w:rsidRPr="75A5CF65" w:rsidR="024D616F">
        <w:rPr>
          <w:rFonts w:ascii="Arial" w:hAnsi="Arial" w:eastAsia="Arial" w:cs="Arial"/>
          <w:sz w:val="22"/>
          <w:szCs w:val="22"/>
        </w:rPr>
        <w:t>vencidos</w:t>
      </w:r>
      <w:r w:rsidRPr="75A5CF65" w:rsidR="024D616F">
        <w:rPr>
          <w:rFonts w:ascii="Arial" w:hAnsi="Arial" w:eastAsia="Arial" w:cs="Arial"/>
          <w:sz w:val="22"/>
          <w:szCs w:val="22"/>
        </w:rPr>
        <w:t xml:space="preserve"> </w:t>
      </w:r>
      <w:r w:rsidRPr="75A5CF65" w:rsidR="024D616F">
        <w:rPr>
          <w:rFonts w:ascii="Arial" w:hAnsi="Arial" w:eastAsia="Arial" w:cs="Arial"/>
          <w:sz w:val="22"/>
          <w:szCs w:val="22"/>
        </w:rPr>
        <w:t>divididos</w:t>
      </w:r>
      <w:r w:rsidRPr="75A5CF65" w:rsidR="024D616F">
        <w:rPr>
          <w:rFonts w:ascii="Arial" w:hAnsi="Arial" w:eastAsia="Arial" w:cs="Arial"/>
          <w:sz w:val="22"/>
          <w:szCs w:val="22"/>
        </w:rPr>
        <w:t xml:space="preserve"> </w:t>
      </w:r>
      <w:r w:rsidRPr="75A5CF65" w:rsidR="024D616F">
        <w:rPr>
          <w:rFonts w:ascii="Arial" w:hAnsi="Arial" w:eastAsia="Arial" w:cs="Arial"/>
          <w:sz w:val="22"/>
          <w:szCs w:val="22"/>
        </w:rPr>
        <w:t>pelo</w:t>
      </w:r>
      <w:r w:rsidRPr="75A5CF65" w:rsidR="024D616F">
        <w:rPr>
          <w:rFonts w:ascii="Arial" w:hAnsi="Arial" w:eastAsia="Arial" w:cs="Arial"/>
          <w:sz w:val="22"/>
          <w:szCs w:val="22"/>
        </w:rPr>
        <w:t xml:space="preserve"> </w:t>
      </w:r>
      <w:r w:rsidRPr="75A5CF65" w:rsidR="024D616F">
        <w:rPr>
          <w:rFonts w:ascii="Arial" w:hAnsi="Arial" w:eastAsia="Arial" w:cs="Arial"/>
          <w:sz w:val="22"/>
          <w:szCs w:val="22"/>
        </w:rPr>
        <w:t>número</w:t>
      </w:r>
      <w:r w:rsidRPr="75A5CF65" w:rsidR="024D616F">
        <w:rPr>
          <w:rFonts w:ascii="Arial" w:hAnsi="Arial" w:eastAsia="Arial" w:cs="Arial"/>
          <w:sz w:val="22"/>
          <w:szCs w:val="22"/>
        </w:rPr>
        <w:t xml:space="preserve"> de sets/</w:t>
      </w:r>
      <w:r w:rsidRPr="75A5CF65" w:rsidR="024D616F">
        <w:rPr>
          <w:rFonts w:ascii="Arial" w:hAnsi="Arial" w:eastAsia="Arial" w:cs="Arial"/>
          <w:sz w:val="22"/>
          <w:szCs w:val="22"/>
        </w:rPr>
        <w:t>pontos</w:t>
      </w:r>
      <w:r w:rsidRPr="75A5CF65" w:rsidR="024D616F">
        <w:rPr>
          <w:rFonts w:ascii="Arial" w:hAnsi="Arial" w:eastAsia="Arial" w:cs="Arial"/>
          <w:sz w:val="22"/>
          <w:szCs w:val="22"/>
        </w:rPr>
        <w:t xml:space="preserve"> </w:t>
      </w:r>
      <w:r w:rsidRPr="75A5CF65" w:rsidR="024D616F">
        <w:rPr>
          <w:rFonts w:ascii="Arial" w:hAnsi="Arial" w:eastAsia="Arial" w:cs="Arial"/>
          <w:sz w:val="22"/>
          <w:szCs w:val="22"/>
        </w:rPr>
        <w:t>perdidos</w:t>
      </w:r>
      <w:r w:rsidRPr="75A5CF65" w:rsidR="024D616F">
        <w:rPr>
          <w:rFonts w:ascii="Arial" w:hAnsi="Arial" w:eastAsia="Arial" w:cs="Arial"/>
          <w:sz w:val="22"/>
          <w:szCs w:val="22"/>
        </w:rPr>
        <w:t>.</w:t>
      </w:r>
    </w:p>
    <w:p w:rsidR="00FA6ECC" w:rsidP="75A5CF65" w:rsidRDefault="00FA6ECC" w14:paraId="61CDCEAD" w14:textId="77777777">
      <w:pPr>
        <w:suppressAutoHyphens/>
        <w:spacing w:after="0" w:line="240" w:lineRule="auto"/>
        <w:ind w:right="378"/>
        <w:jc w:val="right"/>
        <w:rPr>
          <w:rFonts w:ascii="Times New Roman" w:hAnsi="Times New Roman" w:eastAsia="Times New Roman" w:cs="Times New Roman"/>
          <w:sz w:val="20"/>
          <w:szCs w:val="20"/>
        </w:rPr>
      </w:pPr>
    </w:p>
    <w:p w:rsidR="75A5CF65" w:rsidP="75A5CF65" w:rsidRDefault="75A5CF65" w14:paraId="35BCAEF0" w14:textId="40EB25BF">
      <w:pPr>
        <w:spacing w:before="92" w:after="0" w:line="276" w:lineRule="auto"/>
        <w:ind w:left="100"/>
        <w:jc w:val="center"/>
        <w:rPr>
          <w:rFonts w:ascii="Arial" w:hAnsi="Arial" w:eastAsia="Arial" w:cs="Arial"/>
          <w:b w:val="1"/>
          <w:bCs w:val="1"/>
        </w:rPr>
      </w:pPr>
    </w:p>
    <w:p w:rsidR="00FA6ECC" w:rsidP="75A5CF65" w:rsidRDefault="024D616F" w14:paraId="6808563E" w14:textId="77777777">
      <w:pPr>
        <w:suppressAutoHyphens/>
        <w:spacing w:before="92" w:after="0" w:line="276" w:lineRule="auto"/>
        <w:ind w:left="100"/>
        <w:jc w:val="center"/>
        <w:rPr>
          <w:rFonts w:ascii="Arial" w:hAnsi="Arial" w:eastAsia="Arial" w:cs="Arial"/>
          <w:b w:val="1"/>
          <w:bCs w:val="1"/>
          <w:lang w:val="en-US"/>
        </w:rPr>
      </w:pPr>
      <w:r w:rsidRPr="75A5CF65" w:rsidR="024D616F">
        <w:rPr>
          <w:rFonts w:ascii="Arial" w:hAnsi="Arial" w:eastAsia="Arial" w:cs="Arial"/>
          <w:b w:val="1"/>
          <w:bCs w:val="1"/>
        </w:rPr>
        <w:t xml:space="preserve">CAPÍTULO V- Da </w:t>
      </w:r>
      <w:r w:rsidRPr="75A5CF65" w:rsidR="024D616F">
        <w:rPr>
          <w:rFonts w:ascii="Arial" w:hAnsi="Arial" w:eastAsia="Arial" w:cs="Arial"/>
          <w:b w:val="1"/>
          <w:bCs w:val="1"/>
        </w:rPr>
        <w:t>Pontuação</w:t>
      </w:r>
    </w:p>
    <w:p w:rsidR="00FA6ECC" w:rsidP="024D616F" w:rsidRDefault="024D616F" w14:paraId="14606CFE" w14:textId="79EC3231">
      <w:pPr>
        <w:suppressAutoHyphens/>
        <w:spacing w:before="171" w:after="171" w:line="240" w:lineRule="auto"/>
        <w:ind w:left="100"/>
        <w:rPr>
          <w:rFonts w:ascii="Arial" w:hAnsi="Arial" w:eastAsia="Arial" w:cs="Arial"/>
          <w:sz w:val="22"/>
          <w:szCs w:val="22"/>
          <w:lang w:val="en-US"/>
        </w:rPr>
      </w:pPr>
      <w:r w:rsidRPr="75A5CF65" w:rsidR="024D616F">
        <w:rPr>
          <w:rFonts w:ascii="Arial" w:hAnsi="Arial" w:eastAsia="Arial" w:cs="Arial"/>
          <w:b w:val="1"/>
          <w:bCs w:val="1"/>
        </w:rPr>
        <w:t>Art.1</w:t>
      </w:r>
      <w:r w:rsidRPr="75A5CF65" w:rsidR="4C95BB9F">
        <w:rPr>
          <w:rFonts w:ascii="Arial" w:hAnsi="Arial" w:eastAsia="Arial" w:cs="Arial"/>
          <w:b w:val="1"/>
          <w:bCs w:val="1"/>
        </w:rPr>
        <w:t>3</w:t>
      </w:r>
      <w:r w:rsidRPr="75A5CF65" w:rsidR="024D616F">
        <w:rPr>
          <w:rFonts w:ascii="Arial" w:hAnsi="Arial" w:eastAsia="Arial" w:cs="Arial"/>
          <w:b w:val="1"/>
          <w:bCs w:val="1"/>
        </w:rPr>
        <w:t xml:space="preserve"> </w:t>
      </w:r>
      <w:r w:rsidRPr="75A5CF65" w:rsidR="024D616F">
        <w:rPr>
          <w:rFonts w:ascii="Arial" w:hAnsi="Arial" w:eastAsia="Arial" w:cs="Arial"/>
        </w:rPr>
        <w:t>Será concedida a seguinte pontuação:</w:t>
      </w:r>
    </w:p>
    <w:p w:rsidR="00FA6ECC" w:rsidP="024D616F" w:rsidRDefault="024D616F" w14:paraId="21609201" w14:textId="77777777">
      <w:pPr>
        <w:numPr>
          <w:ilvl w:val="0"/>
          <w:numId w:val="6"/>
        </w:numPr>
        <w:tabs>
          <w:tab w:val="left" w:pos="720"/>
          <w:tab w:val="left" w:pos="667"/>
        </w:tabs>
        <w:suppressAutoHyphens/>
        <w:spacing w:before="137" w:after="0" w:line="240" w:lineRule="auto"/>
        <w:ind w:left="666" w:hanging="284"/>
        <w:rPr>
          <w:rFonts w:ascii="Arial" w:hAnsi="Arial" w:eastAsia="Arial" w:cs="Arial"/>
          <w:sz w:val="22"/>
          <w:szCs w:val="22"/>
          <w:lang w:val="en-US"/>
        </w:rPr>
      </w:pPr>
      <w:r w:rsidRPr="024D616F" w:rsidR="024D616F">
        <w:rPr>
          <w:rFonts w:ascii="Arial" w:hAnsi="Arial" w:eastAsia="Arial" w:cs="Arial"/>
          <w:lang w:val="en-US"/>
        </w:rPr>
        <w:t>vitória</w:t>
      </w:r>
      <w:r w:rsidRPr="024D616F" w:rsidR="024D616F">
        <w:rPr>
          <w:rFonts w:ascii="Arial" w:hAnsi="Arial" w:eastAsia="Arial" w:cs="Arial"/>
          <w:lang w:val="en-US"/>
        </w:rPr>
        <w:t xml:space="preserve"> - 3 (</w:t>
      </w:r>
      <w:r w:rsidRPr="024D616F" w:rsidR="024D616F">
        <w:rPr>
          <w:rFonts w:ascii="Arial" w:hAnsi="Arial" w:eastAsia="Arial" w:cs="Arial"/>
          <w:lang w:val="en-US"/>
        </w:rPr>
        <w:t>três</w:t>
      </w:r>
      <w:r w:rsidRPr="024D616F" w:rsidR="024D616F">
        <w:rPr>
          <w:rFonts w:ascii="Arial" w:hAnsi="Arial" w:eastAsia="Arial" w:cs="Arial"/>
          <w:lang w:val="en-US"/>
        </w:rPr>
        <w:t>)</w:t>
      </w:r>
      <w:r w:rsidRPr="024D616F" w:rsidR="024D616F">
        <w:rPr>
          <w:rFonts w:ascii="Arial" w:hAnsi="Arial" w:eastAsia="Arial" w:cs="Arial"/>
          <w:spacing w:val="-1"/>
          <w:lang w:val="en-US"/>
        </w:rPr>
        <w:t xml:space="preserve"> </w:t>
      </w:r>
      <w:r w:rsidRPr="024D616F" w:rsidR="024D616F">
        <w:rPr>
          <w:rFonts w:ascii="Arial" w:hAnsi="Arial" w:eastAsia="Arial" w:cs="Arial"/>
          <w:lang w:val="en-US"/>
        </w:rPr>
        <w:t>pontos</w:t>
      </w:r>
      <w:r w:rsidRPr="024D616F" w:rsidR="024D616F">
        <w:rPr>
          <w:rFonts w:ascii="Arial" w:hAnsi="Arial" w:eastAsia="Arial" w:cs="Arial"/>
          <w:lang w:val="en-US"/>
        </w:rPr>
        <w:t>;</w:t>
      </w:r>
    </w:p>
    <w:p w:rsidR="00FA6ECC" w:rsidP="024D616F" w:rsidRDefault="024D616F" w14:paraId="19145DC6" w14:textId="77777777">
      <w:pPr>
        <w:numPr>
          <w:ilvl w:val="0"/>
          <w:numId w:val="6"/>
        </w:numPr>
        <w:tabs>
          <w:tab w:val="left" w:pos="720"/>
          <w:tab w:val="left" w:pos="667"/>
        </w:tabs>
        <w:suppressAutoHyphens/>
        <w:spacing w:before="136" w:after="0" w:line="240" w:lineRule="auto"/>
        <w:ind w:left="666" w:hanging="284"/>
        <w:rPr>
          <w:rFonts w:ascii="Arial" w:hAnsi="Arial" w:eastAsia="Arial" w:cs="Arial"/>
          <w:sz w:val="22"/>
          <w:szCs w:val="22"/>
          <w:lang w:val="en-US"/>
        </w:rPr>
      </w:pPr>
      <w:r w:rsidRPr="024D616F" w:rsidR="024D616F">
        <w:rPr>
          <w:rFonts w:ascii="Arial" w:hAnsi="Arial" w:eastAsia="Arial" w:cs="Arial"/>
          <w:lang w:val="en-US"/>
        </w:rPr>
        <w:t>derrota</w:t>
      </w:r>
      <w:r w:rsidRPr="024D616F" w:rsidR="024D616F">
        <w:rPr>
          <w:rFonts w:ascii="Arial" w:hAnsi="Arial" w:eastAsia="Arial" w:cs="Arial"/>
          <w:lang w:val="en-US"/>
        </w:rPr>
        <w:t xml:space="preserve"> - 1 (um)</w:t>
      </w:r>
      <w:r w:rsidRPr="024D616F" w:rsidR="024D616F">
        <w:rPr>
          <w:rFonts w:ascii="Arial" w:hAnsi="Arial" w:eastAsia="Arial" w:cs="Arial"/>
          <w:spacing w:val="-2"/>
          <w:lang w:val="en-US"/>
        </w:rPr>
        <w:t xml:space="preserve"> </w:t>
      </w:r>
      <w:r w:rsidRPr="024D616F" w:rsidR="024D616F">
        <w:rPr>
          <w:rFonts w:ascii="Arial" w:hAnsi="Arial" w:eastAsia="Arial" w:cs="Arial"/>
          <w:lang w:val="en-US"/>
        </w:rPr>
        <w:t>ponto</w:t>
      </w:r>
      <w:r w:rsidRPr="024D616F" w:rsidR="024D616F">
        <w:rPr>
          <w:rFonts w:ascii="Arial" w:hAnsi="Arial" w:eastAsia="Arial" w:cs="Arial"/>
          <w:lang w:val="en-US"/>
        </w:rPr>
        <w:t>;</w:t>
      </w:r>
    </w:p>
    <w:p w:rsidR="00FA6ECC" w:rsidP="024D616F" w:rsidRDefault="024D616F" w14:paraId="6AB41181" w14:textId="77777777">
      <w:pPr>
        <w:numPr>
          <w:ilvl w:val="0"/>
          <w:numId w:val="6"/>
        </w:numPr>
        <w:tabs>
          <w:tab w:val="left" w:pos="720"/>
          <w:tab w:val="left" w:pos="667"/>
        </w:tabs>
        <w:suppressAutoHyphens/>
        <w:spacing w:before="135" w:after="0" w:line="240" w:lineRule="auto"/>
        <w:ind w:left="666" w:hanging="284"/>
        <w:rPr>
          <w:rFonts w:ascii="Arial" w:hAnsi="Arial" w:eastAsia="Arial" w:cs="Arial"/>
          <w:sz w:val="22"/>
          <w:szCs w:val="22"/>
          <w:lang w:val="en-US"/>
        </w:rPr>
      </w:pPr>
      <w:r w:rsidRPr="024D616F" w:rsidR="024D616F">
        <w:rPr>
          <w:rFonts w:ascii="Arial" w:hAnsi="Arial" w:eastAsia="Arial" w:cs="Arial"/>
          <w:lang w:val="en-US"/>
        </w:rPr>
        <w:t>vitória</w:t>
      </w:r>
      <w:r w:rsidRPr="024D616F" w:rsidR="024D616F">
        <w:rPr>
          <w:rFonts w:ascii="Arial" w:hAnsi="Arial" w:eastAsia="Arial" w:cs="Arial"/>
          <w:lang w:val="en-US"/>
        </w:rPr>
        <w:t xml:space="preserve"> </w:t>
      </w:r>
      <w:r w:rsidRPr="024D616F" w:rsidR="024D616F">
        <w:rPr>
          <w:rFonts w:ascii="Arial" w:hAnsi="Arial" w:eastAsia="Arial" w:cs="Arial"/>
          <w:lang w:val="en-US"/>
        </w:rPr>
        <w:t>por</w:t>
      </w:r>
      <w:r w:rsidRPr="024D616F" w:rsidR="024D616F">
        <w:rPr>
          <w:rFonts w:ascii="Arial" w:hAnsi="Arial" w:eastAsia="Arial" w:cs="Arial"/>
          <w:lang w:val="en-US"/>
        </w:rPr>
        <w:t xml:space="preserve"> WXO – 3 (</w:t>
      </w:r>
      <w:r w:rsidRPr="024D616F" w:rsidR="024D616F">
        <w:rPr>
          <w:rFonts w:ascii="Arial" w:hAnsi="Arial" w:eastAsia="Arial" w:cs="Arial"/>
          <w:lang w:val="en-US"/>
        </w:rPr>
        <w:t>três</w:t>
      </w:r>
      <w:r w:rsidRPr="024D616F" w:rsidR="024D616F">
        <w:rPr>
          <w:rFonts w:ascii="Arial" w:hAnsi="Arial" w:eastAsia="Arial" w:cs="Arial"/>
          <w:lang w:val="en-US"/>
        </w:rPr>
        <w:t xml:space="preserve">) </w:t>
      </w:r>
      <w:r w:rsidRPr="024D616F" w:rsidR="024D616F">
        <w:rPr>
          <w:rFonts w:ascii="Arial" w:hAnsi="Arial" w:eastAsia="Arial" w:cs="Arial"/>
          <w:lang w:val="en-US"/>
        </w:rPr>
        <w:t>pontos</w:t>
      </w:r>
      <w:r w:rsidRPr="024D616F" w:rsidR="024D616F">
        <w:rPr>
          <w:rFonts w:ascii="Arial" w:hAnsi="Arial" w:eastAsia="Arial" w:cs="Arial"/>
          <w:lang w:val="en-US"/>
        </w:rPr>
        <w:t xml:space="preserve"> (21x0; 21x0) a</w:t>
      </w:r>
      <w:r w:rsidRPr="024D616F" w:rsidR="024D616F">
        <w:rPr>
          <w:rFonts w:ascii="Arial" w:hAnsi="Arial" w:eastAsia="Arial" w:cs="Arial"/>
          <w:spacing w:val="-13"/>
          <w:lang w:val="en-US"/>
        </w:rPr>
        <w:t xml:space="preserve"> </w:t>
      </w:r>
      <w:r w:rsidRPr="024D616F" w:rsidR="024D616F">
        <w:rPr>
          <w:rFonts w:ascii="Arial" w:hAnsi="Arial" w:eastAsia="Arial" w:cs="Arial"/>
          <w:lang w:val="en-US"/>
        </w:rPr>
        <w:t>favor;</w:t>
      </w:r>
    </w:p>
    <w:p w:rsidR="00FA6ECC" w:rsidP="024D616F" w:rsidRDefault="024D616F" w14:paraId="7031F3AF" w14:textId="77777777">
      <w:pPr>
        <w:numPr>
          <w:ilvl w:val="0"/>
          <w:numId w:val="6"/>
        </w:numPr>
        <w:tabs>
          <w:tab w:val="left" w:pos="720"/>
          <w:tab w:val="left" w:pos="667"/>
        </w:tabs>
        <w:suppressAutoHyphens/>
        <w:spacing w:before="138" w:after="0" w:line="240" w:lineRule="auto"/>
        <w:ind w:left="666" w:hanging="284"/>
        <w:rPr>
          <w:rFonts w:ascii="Arial" w:hAnsi="Arial" w:eastAsia="Arial" w:cs="Arial"/>
          <w:sz w:val="22"/>
          <w:szCs w:val="22"/>
          <w:lang w:val="en-US"/>
        </w:rPr>
      </w:pPr>
      <w:r w:rsidRPr="024D616F" w:rsidR="024D616F">
        <w:rPr>
          <w:rFonts w:ascii="Arial" w:hAnsi="Arial" w:eastAsia="Arial" w:cs="Arial"/>
          <w:lang w:val="en-US"/>
        </w:rPr>
        <w:t>derrota</w:t>
      </w:r>
      <w:r w:rsidRPr="024D616F" w:rsidR="024D616F">
        <w:rPr>
          <w:rFonts w:ascii="Arial" w:hAnsi="Arial" w:eastAsia="Arial" w:cs="Arial"/>
          <w:lang w:val="en-US"/>
        </w:rPr>
        <w:t xml:space="preserve"> </w:t>
      </w:r>
      <w:r w:rsidRPr="024D616F" w:rsidR="024D616F">
        <w:rPr>
          <w:rFonts w:ascii="Arial" w:hAnsi="Arial" w:eastAsia="Arial" w:cs="Arial"/>
          <w:lang w:val="en-US"/>
        </w:rPr>
        <w:t>por</w:t>
      </w:r>
      <w:r w:rsidRPr="024D616F" w:rsidR="024D616F">
        <w:rPr>
          <w:rFonts w:ascii="Arial" w:hAnsi="Arial" w:eastAsia="Arial" w:cs="Arial"/>
          <w:lang w:val="en-US"/>
        </w:rPr>
        <w:t xml:space="preserve"> WXO – 0 (zero) </w:t>
      </w:r>
      <w:r w:rsidRPr="024D616F" w:rsidR="024D616F">
        <w:rPr>
          <w:rFonts w:ascii="Arial" w:hAnsi="Arial" w:eastAsia="Arial" w:cs="Arial"/>
          <w:lang w:val="en-US"/>
        </w:rPr>
        <w:t>ponto</w:t>
      </w:r>
      <w:r w:rsidRPr="024D616F" w:rsidR="024D616F">
        <w:rPr>
          <w:rFonts w:ascii="Arial" w:hAnsi="Arial" w:eastAsia="Arial" w:cs="Arial"/>
          <w:lang w:val="en-US"/>
        </w:rPr>
        <w:t xml:space="preserve"> (21x0; 21x0)</w:t>
      </w:r>
      <w:r w:rsidRPr="024D616F" w:rsidR="024D616F">
        <w:rPr>
          <w:rFonts w:ascii="Arial" w:hAnsi="Arial" w:eastAsia="Arial" w:cs="Arial"/>
          <w:spacing w:val="-16"/>
          <w:lang w:val="en-US"/>
        </w:rPr>
        <w:t xml:space="preserve"> </w:t>
      </w:r>
      <w:r w:rsidRPr="024D616F" w:rsidR="024D616F">
        <w:rPr>
          <w:rFonts w:ascii="Arial" w:hAnsi="Arial" w:eastAsia="Arial" w:cs="Arial"/>
          <w:lang w:val="en-US"/>
        </w:rPr>
        <w:t>contra.</w:t>
      </w:r>
    </w:p>
    <w:p w:rsidR="00FA6ECC" w:rsidP="75A5CF65" w:rsidRDefault="00FA6ECC" w14:paraId="6BB9E253" w14:textId="77777777">
      <w:pPr>
        <w:suppressAutoHyphens/>
        <w:spacing w:before="7" w:after="0" w:line="276" w:lineRule="auto"/>
        <w:rPr>
          <w:rFonts w:ascii="Arial" w:hAnsi="Arial" w:eastAsia="Arial" w:cs="Arial"/>
          <w:sz w:val="32"/>
          <w:szCs w:val="32"/>
        </w:rPr>
      </w:pPr>
    </w:p>
    <w:p w:rsidR="00FA6ECC" w:rsidP="75A5CF65" w:rsidRDefault="024D616F" w14:paraId="10C620E9" w14:textId="77777777">
      <w:pPr>
        <w:suppressAutoHyphens/>
        <w:spacing w:after="0" w:line="276" w:lineRule="auto"/>
        <w:ind w:left="100"/>
        <w:jc w:val="center"/>
        <w:rPr>
          <w:rFonts w:ascii="Arial" w:hAnsi="Arial" w:eastAsia="Arial" w:cs="Arial"/>
          <w:b w:val="1"/>
          <w:bCs w:val="1"/>
          <w:lang w:val="en-US"/>
        </w:rPr>
      </w:pPr>
      <w:r w:rsidRPr="75A5CF65" w:rsidR="024D616F">
        <w:rPr>
          <w:rFonts w:ascii="Arial" w:hAnsi="Arial" w:eastAsia="Arial" w:cs="Arial"/>
          <w:b w:val="1"/>
          <w:bCs w:val="1"/>
        </w:rPr>
        <w:t xml:space="preserve">CAPÍTULO VI- Do </w:t>
      </w:r>
      <w:r w:rsidRPr="75A5CF65" w:rsidR="024D616F">
        <w:rPr>
          <w:rFonts w:ascii="Arial" w:hAnsi="Arial" w:eastAsia="Arial" w:cs="Arial"/>
          <w:b w:val="1"/>
          <w:bCs w:val="1"/>
        </w:rPr>
        <w:t>Uniforme</w:t>
      </w:r>
    </w:p>
    <w:p w:rsidR="00FA6ECC" w:rsidP="024D616F" w:rsidRDefault="024D616F" w14:paraId="60833ABC" w14:textId="704A8B58">
      <w:pPr>
        <w:suppressAutoHyphens/>
        <w:spacing w:before="171" w:after="171" w:line="276" w:lineRule="auto"/>
        <w:ind w:left="100"/>
        <w:jc w:val="both"/>
        <w:rPr>
          <w:rFonts w:ascii="Arial" w:hAnsi="Arial" w:eastAsia="Arial" w:cs="Arial"/>
          <w:lang w:val="en-US"/>
        </w:rPr>
      </w:pPr>
      <w:r w:rsidRPr="75A5CF65" w:rsidR="024D616F">
        <w:rPr>
          <w:rFonts w:ascii="Arial" w:hAnsi="Arial" w:eastAsia="Arial" w:cs="Arial"/>
          <w:b w:val="1"/>
          <w:bCs w:val="1"/>
        </w:rPr>
        <w:t>Art.1</w:t>
      </w:r>
      <w:r w:rsidRPr="75A5CF65" w:rsidR="3224F73A">
        <w:rPr>
          <w:rFonts w:ascii="Arial" w:hAnsi="Arial" w:eastAsia="Arial" w:cs="Arial"/>
          <w:b w:val="1"/>
          <w:bCs w:val="1"/>
        </w:rPr>
        <w:t>4</w:t>
      </w:r>
      <w:r w:rsidRPr="75A5CF65" w:rsidR="024D616F">
        <w:rPr>
          <w:rFonts w:ascii="Arial" w:hAnsi="Arial" w:eastAsia="Arial" w:cs="Arial"/>
          <w:b w:val="1"/>
          <w:bCs w:val="1"/>
        </w:rPr>
        <w:t xml:space="preserve"> </w:t>
      </w:r>
      <w:r w:rsidRPr="75A5CF65" w:rsidR="024D616F">
        <w:rPr>
          <w:rFonts w:ascii="Arial" w:hAnsi="Arial" w:eastAsia="Arial" w:cs="Arial"/>
        </w:rPr>
        <w:t>Os uniformes deverão obedecer aos critérios a seguir:</w:t>
      </w:r>
    </w:p>
    <w:p w:rsidR="00FA6ECC" w:rsidP="024D616F" w:rsidRDefault="024D616F" w14:paraId="72D17773" w14:textId="77777777">
      <w:pPr>
        <w:numPr>
          <w:ilvl w:val="0"/>
          <w:numId w:val="7"/>
        </w:numPr>
        <w:tabs>
          <w:tab w:val="left" w:pos="720"/>
          <w:tab w:val="left" w:pos="667"/>
        </w:tabs>
        <w:suppressAutoHyphens/>
        <w:spacing w:before="139" w:after="0" w:line="276" w:lineRule="auto"/>
        <w:ind w:left="666" w:right="374" w:hanging="284"/>
        <w:jc w:val="both"/>
        <w:rPr>
          <w:rFonts w:ascii="Arial" w:hAnsi="Arial" w:eastAsia="Arial" w:cs="Arial"/>
          <w:sz w:val="22"/>
          <w:szCs w:val="22"/>
          <w:lang w:val="en-US"/>
        </w:rPr>
      </w:pPr>
      <w:r w:rsidRPr="024D616F" w:rsidR="024D616F">
        <w:rPr>
          <w:rFonts w:ascii="Arial" w:hAnsi="Arial" w:eastAsia="Arial" w:cs="Arial"/>
          <w:lang w:val="en-US"/>
        </w:rPr>
        <w:t>As</w:t>
      </w:r>
      <w:r w:rsidRPr="024D616F" w:rsidR="024D616F">
        <w:rPr>
          <w:rFonts w:ascii="Arial" w:hAnsi="Arial" w:eastAsia="Arial" w:cs="Arial"/>
          <w:spacing w:val="-14"/>
          <w:lang w:val="en-US"/>
        </w:rPr>
        <w:t xml:space="preserve"> </w:t>
      </w:r>
      <w:r w:rsidRPr="024D616F" w:rsidR="024D616F">
        <w:rPr>
          <w:rFonts w:ascii="Arial" w:hAnsi="Arial" w:eastAsia="Arial" w:cs="Arial"/>
          <w:lang w:val="en-US"/>
        </w:rPr>
        <w:t>camisetas</w:t>
      </w:r>
      <w:r w:rsidRPr="024D616F" w:rsidR="024D616F">
        <w:rPr>
          <w:rFonts w:ascii="Arial" w:hAnsi="Arial" w:eastAsia="Arial" w:cs="Arial"/>
          <w:spacing w:val="-13"/>
          <w:lang w:val="en-US"/>
        </w:rPr>
        <w:t xml:space="preserve"> </w:t>
      </w:r>
      <w:r w:rsidRPr="024D616F" w:rsidR="024D616F">
        <w:rPr>
          <w:rFonts w:ascii="Arial" w:hAnsi="Arial" w:eastAsia="Arial" w:cs="Arial"/>
          <w:lang w:val="en-US"/>
        </w:rPr>
        <w:t>regata</w:t>
      </w:r>
      <w:r w:rsidRPr="024D616F" w:rsidR="024D616F">
        <w:rPr>
          <w:rFonts w:ascii="Arial" w:hAnsi="Arial" w:eastAsia="Arial" w:cs="Arial"/>
          <w:spacing w:val="-14"/>
          <w:lang w:val="en-US"/>
        </w:rPr>
        <w:t xml:space="preserve"> </w:t>
      </w:r>
      <w:r w:rsidRPr="024D616F" w:rsidR="024D616F">
        <w:rPr>
          <w:rFonts w:ascii="Arial" w:hAnsi="Arial" w:eastAsia="Arial" w:cs="Arial"/>
          <w:lang w:val="en-US"/>
        </w:rPr>
        <w:t>(</w:t>
      </w:r>
      <w:r w:rsidRPr="024D616F" w:rsidR="024D616F">
        <w:rPr>
          <w:rFonts w:ascii="Arial" w:hAnsi="Arial" w:eastAsia="Arial" w:cs="Arial"/>
          <w:lang w:val="en-US"/>
        </w:rPr>
        <w:t>masculino</w:t>
      </w:r>
      <w:r w:rsidRPr="024D616F" w:rsidR="024D616F">
        <w:rPr>
          <w:rFonts w:ascii="Arial" w:hAnsi="Arial" w:eastAsia="Arial" w:cs="Arial"/>
          <w:lang w:val="en-US"/>
        </w:rPr>
        <w:t>)</w:t>
      </w:r>
      <w:r w:rsidRPr="024D616F" w:rsidR="024D616F">
        <w:rPr>
          <w:rFonts w:ascii="Arial" w:hAnsi="Arial" w:eastAsia="Arial" w:cs="Arial"/>
          <w:spacing w:val="-16"/>
          <w:lang w:val="en-US"/>
        </w:rPr>
        <w:t xml:space="preserve"> </w:t>
      </w:r>
      <w:r w:rsidRPr="024D616F" w:rsidR="024D616F">
        <w:rPr>
          <w:rFonts w:ascii="Arial" w:hAnsi="Arial" w:eastAsia="Arial" w:cs="Arial"/>
          <w:lang w:val="en-US"/>
        </w:rPr>
        <w:t>e</w:t>
      </w:r>
      <w:r w:rsidRPr="024D616F" w:rsidR="024D616F">
        <w:rPr>
          <w:rFonts w:ascii="Arial" w:hAnsi="Arial" w:eastAsia="Arial" w:cs="Arial"/>
          <w:spacing w:val="-9"/>
          <w:lang w:val="en-US"/>
        </w:rPr>
        <w:t xml:space="preserve"> </w:t>
      </w:r>
      <w:r w:rsidRPr="024D616F" w:rsidR="024D616F">
        <w:rPr>
          <w:rFonts w:ascii="Arial" w:hAnsi="Arial" w:eastAsia="Arial" w:cs="Arial"/>
          <w:lang w:val="en-US"/>
        </w:rPr>
        <w:t>tops/</w:t>
      </w:r>
      <w:r w:rsidRPr="024D616F" w:rsidR="024D616F">
        <w:rPr>
          <w:rFonts w:ascii="Arial" w:hAnsi="Arial" w:eastAsia="Arial" w:cs="Arial"/>
          <w:lang w:val="en-US"/>
        </w:rPr>
        <w:t>camisetas</w:t>
      </w:r>
      <w:r w:rsidRPr="024D616F" w:rsidR="024D616F">
        <w:rPr>
          <w:rFonts w:ascii="Arial" w:hAnsi="Arial" w:eastAsia="Arial" w:cs="Arial"/>
          <w:spacing w:val="-15"/>
          <w:lang w:val="en-US"/>
        </w:rPr>
        <w:t xml:space="preserve"> </w:t>
      </w:r>
      <w:r w:rsidRPr="024D616F" w:rsidR="024D616F">
        <w:rPr>
          <w:rFonts w:ascii="Arial" w:hAnsi="Arial" w:eastAsia="Arial" w:cs="Arial"/>
          <w:lang w:val="en-US"/>
        </w:rPr>
        <w:t>regata</w:t>
      </w:r>
      <w:r w:rsidRPr="024D616F" w:rsidR="024D616F">
        <w:rPr>
          <w:rFonts w:ascii="Arial" w:hAnsi="Arial" w:eastAsia="Arial" w:cs="Arial"/>
          <w:spacing w:val="-14"/>
          <w:lang w:val="en-US"/>
        </w:rPr>
        <w:t xml:space="preserve"> </w:t>
      </w:r>
      <w:r w:rsidRPr="024D616F" w:rsidR="024D616F">
        <w:rPr>
          <w:rFonts w:ascii="Arial" w:hAnsi="Arial" w:eastAsia="Arial" w:cs="Arial"/>
          <w:lang w:val="en-US"/>
        </w:rPr>
        <w:t>(</w:t>
      </w:r>
      <w:r w:rsidRPr="024D616F" w:rsidR="024D616F">
        <w:rPr>
          <w:rFonts w:ascii="Arial" w:hAnsi="Arial" w:eastAsia="Arial" w:cs="Arial"/>
          <w:lang w:val="en-US"/>
        </w:rPr>
        <w:t>feminino</w:t>
      </w:r>
      <w:r w:rsidRPr="024D616F" w:rsidR="024D616F">
        <w:rPr>
          <w:rFonts w:ascii="Arial" w:hAnsi="Arial" w:eastAsia="Arial" w:cs="Arial"/>
          <w:lang w:val="en-US"/>
        </w:rPr>
        <w:t>)</w:t>
      </w:r>
      <w:r w:rsidRPr="024D616F" w:rsidR="024D616F">
        <w:rPr>
          <w:rFonts w:ascii="Arial" w:hAnsi="Arial" w:eastAsia="Arial" w:cs="Arial"/>
          <w:spacing w:val="-16"/>
          <w:lang w:val="en-US"/>
        </w:rPr>
        <w:t xml:space="preserve"> </w:t>
      </w:r>
      <w:r w:rsidRPr="024D616F" w:rsidR="024D616F">
        <w:rPr>
          <w:rFonts w:ascii="Arial" w:hAnsi="Arial" w:eastAsia="Arial" w:cs="Arial"/>
          <w:lang w:val="en-US"/>
        </w:rPr>
        <w:t xml:space="preserve">deverão</w:t>
      </w:r>
      <w:r w:rsidRPr="024D616F" w:rsidR="024D616F">
        <w:rPr>
          <w:rFonts w:ascii="Arial" w:hAnsi="Arial" w:eastAsia="Arial" w:cs="Arial"/>
          <w:lang w:val="en-US"/>
        </w:rPr>
        <w:t xml:space="preserve"> ser </w:t>
      </w:r>
      <w:r w:rsidRPr="024D616F" w:rsidR="024D616F">
        <w:rPr>
          <w:rFonts w:ascii="Arial" w:hAnsi="Arial" w:eastAsia="Arial" w:cs="Arial"/>
          <w:lang w:val="en-US"/>
        </w:rPr>
        <w:t xml:space="preserve">numeradas</w:t>
      </w:r>
      <w:r w:rsidRPr="024D616F" w:rsidR="024D616F">
        <w:rPr>
          <w:rFonts w:ascii="Arial" w:hAnsi="Arial" w:eastAsia="Arial" w:cs="Arial"/>
          <w:lang w:val="en-US"/>
        </w:rPr>
        <w:t xml:space="preserve"> entre 1 (um) e 2 (</w:t>
      </w:r>
      <w:r w:rsidRPr="024D616F" w:rsidR="024D616F">
        <w:rPr>
          <w:rFonts w:ascii="Arial" w:hAnsi="Arial" w:eastAsia="Arial" w:cs="Arial"/>
          <w:lang w:val="en-US"/>
        </w:rPr>
        <w:t xml:space="preserve">dois</w:t>
      </w:r>
      <w:r w:rsidRPr="024D616F" w:rsidR="024D616F">
        <w:rPr>
          <w:rFonts w:ascii="Arial" w:hAnsi="Arial" w:eastAsia="Arial" w:cs="Arial"/>
          <w:lang w:val="en-US"/>
        </w:rPr>
        <w:t xml:space="preserve">). </w:t>
      </w:r>
    </w:p>
    <w:p w:rsidR="00FA6ECC" w:rsidP="024D616F" w:rsidRDefault="024D616F" w14:paraId="7FD81060" w14:textId="77777777">
      <w:pPr>
        <w:numPr>
          <w:ilvl w:val="0"/>
          <w:numId w:val="7"/>
        </w:numPr>
        <w:tabs>
          <w:tab w:val="left" w:pos="720"/>
          <w:tab w:val="left" w:pos="667"/>
        </w:tabs>
        <w:suppressAutoHyphens/>
        <w:spacing w:before="1" w:after="0" w:line="276" w:lineRule="auto"/>
        <w:ind w:left="666" w:right="384" w:hanging="284"/>
        <w:jc w:val="both"/>
        <w:rPr>
          <w:rFonts w:ascii="Arial" w:hAnsi="Arial" w:eastAsia="Arial" w:cs="Arial"/>
          <w:sz w:val="22"/>
          <w:szCs w:val="22"/>
          <w:lang w:val="en-US"/>
        </w:rPr>
      </w:pPr>
      <w:r w:rsidRPr="024D616F" w:rsidR="024D616F">
        <w:rPr>
          <w:rFonts w:ascii="Arial" w:hAnsi="Arial" w:eastAsia="Arial" w:cs="Arial"/>
          <w:lang w:val="en-US"/>
        </w:rPr>
        <w:t xml:space="preserve">O </w:t>
      </w:r>
      <w:r w:rsidRPr="024D616F" w:rsidR="024D616F">
        <w:rPr>
          <w:rFonts w:ascii="Arial" w:hAnsi="Arial" w:eastAsia="Arial" w:cs="Arial"/>
          <w:lang w:val="en-US"/>
        </w:rPr>
        <w:t>estudante-atleta</w:t>
      </w:r>
      <w:r w:rsidRPr="024D616F" w:rsidR="024D616F">
        <w:rPr>
          <w:rFonts w:ascii="Arial" w:hAnsi="Arial" w:eastAsia="Arial" w:cs="Arial"/>
          <w:lang w:val="en-US"/>
        </w:rPr>
        <w:t xml:space="preserve"> </w:t>
      </w:r>
      <w:r w:rsidRPr="024D616F" w:rsidR="024D616F">
        <w:rPr>
          <w:rFonts w:ascii="Arial" w:hAnsi="Arial" w:eastAsia="Arial" w:cs="Arial"/>
          <w:lang w:val="en-US"/>
        </w:rPr>
        <w:t>poderá</w:t>
      </w:r>
      <w:r w:rsidRPr="024D616F" w:rsidR="024D616F">
        <w:rPr>
          <w:rFonts w:ascii="Arial" w:hAnsi="Arial" w:eastAsia="Arial" w:cs="Arial"/>
          <w:lang w:val="en-US"/>
        </w:rPr>
        <w:t xml:space="preserve"> </w:t>
      </w:r>
      <w:r w:rsidRPr="024D616F" w:rsidR="024D616F">
        <w:rPr>
          <w:rFonts w:ascii="Arial" w:hAnsi="Arial" w:eastAsia="Arial" w:cs="Arial"/>
          <w:lang w:val="en-US"/>
        </w:rPr>
        <w:t>jogar</w:t>
      </w:r>
      <w:r w:rsidRPr="024D616F" w:rsidR="024D616F">
        <w:rPr>
          <w:rFonts w:ascii="Arial" w:hAnsi="Arial" w:eastAsia="Arial" w:cs="Arial"/>
          <w:lang w:val="en-US"/>
        </w:rPr>
        <w:t xml:space="preserve"> com camisas de </w:t>
      </w:r>
      <w:r w:rsidRPr="024D616F" w:rsidR="024D616F">
        <w:rPr>
          <w:rFonts w:ascii="Arial" w:hAnsi="Arial" w:eastAsia="Arial" w:cs="Arial"/>
          <w:lang w:val="en-US"/>
        </w:rPr>
        <w:t>mangas</w:t>
      </w:r>
      <w:r w:rsidRPr="024D616F" w:rsidR="024D616F">
        <w:rPr>
          <w:rFonts w:ascii="Arial" w:hAnsi="Arial" w:eastAsia="Arial" w:cs="Arial"/>
          <w:lang w:val="en-US"/>
        </w:rPr>
        <w:t xml:space="preserve"> </w:t>
      </w:r>
      <w:r w:rsidRPr="024D616F" w:rsidR="024D616F">
        <w:rPr>
          <w:rFonts w:ascii="Arial" w:hAnsi="Arial" w:eastAsia="Arial" w:cs="Arial"/>
          <w:lang w:val="en-US"/>
        </w:rPr>
        <w:t>compridas</w:t>
      </w:r>
      <w:r w:rsidRPr="024D616F" w:rsidR="024D616F">
        <w:rPr>
          <w:rFonts w:ascii="Arial" w:hAnsi="Arial" w:eastAsia="Arial" w:cs="Arial"/>
          <w:lang w:val="en-US"/>
        </w:rPr>
        <w:t xml:space="preserve"> </w:t>
      </w:r>
      <w:r w:rsidRPr="024D616F" w:rsidR="024D616F">
        <w:rPr>
          <w:rFonts w:ascii="Arial" w:hAnsi="Arial" w:eastAsia="Arial" w:cs="Arial"/>
          <w:lang w:val="en-US"/>
        </w:rPr>
        <w:t>ou</w:t>
      </w:r>
      <w:r w:rsidRPr="024D616F" w:rsidR="024D616F">
        <w:rPr>
          <w:rFonts w:ascii="Arial" w:hAnsi="Arial" w:eastAsia="Arial" w:cs="Arial"/>
          <w:lang w:val="en-US"/>
        </w:rPr>
        <w:t xml:space="preserve"> </w:t>
      </w:r>
      <w:r w:rsidRPr="024D616F" w:rsidR="024D616F">
        <w:rPr>
          <w:rFonts w:ascii="Arial" w:hAnsi="Arial" w:eastAsia="Arial" w:cs="Arial"/>
          <w:lang w:val="en-US"/>
        </w:rPr>
        <w:t>agasalhos</w:t>
      </w:r>
      <w:r w:rsidRPr="024D616F" w:rsidR="024D616F">
        <w:rPr>
          <w:rFonts w:ascii="Arial" w:hAnsi="Arial" w:eastAsia="Arial" w:cs="Arial"/>
          <w:lang w:val="en-US"/>
        </w:rPr>
        <w:t xml:space="preserve"> sob o </w:t>
      </w:r>
      <w:r w:rsidRPr="024D616F" w:rsidR="024D616F">
        <w:rPr>
          <w:rFonts w:ascii="Arial" w:hAnsi="Arial" w:eastAsia="Arial" w:cs="Arial"/>
          <w:lang w:val="en-US"/>
        </w:rPr>
        <w:t>uniforme</w:t>
      </w:r>
      <w:r w:rsidRPr="024D616F" w:rsidR="024D616F">
        <w:rPr>
          <w:rFonts w:ascii="Arial" w:hAnsi="Arial" w:eastAsia="Arial" w:cs="Arial"/>
          <w:lang w:val="en-US"/>
        </w:rPr>
        <w:t xml:space="preserve">, </w:t>
      </w:r>
      <w:r w:rsidRPr="024D616F" w:rsidR="024D616F">
        <w:rPr>
          <w:rFonts w:ascii="Arial" w:hAnsi="Arial" w:eastAsia="Arial" w:cs="Arial"/>
          <w:lang w:val="en-US"/>
        </w:rPr>
        <w:t>desde</w:t>
      </w:r>
      <w:r w:rsidRPr="024D616F" w:rsidR="024D616F">
        <w:rPr>
          <w:rFonts w:ascii="Arial" w:hAnsi="Arial" w:eastAsia="Arial" w:cs="Arial"/>
          <w:lang w:val="en-US"/>
        </w:rPr>
        <w:t xml:space="preserve"> que </w:t>
      </w:r>
      <w:r w:rsidRPr="024D616F" w:rsidR="024D616F">
        <w:rPr>
          <w:rFonts w:ascii="Arial" w:hAnsi="Arial" w:eastAsia="Arial" w:cs="Arial"/>
          <w:lang w:val="en-US"/>
        </w:rPr>
        <w:t>sejam</w:t>
      </w:r>
      <w:r w:rsidRPr="024D616F" w:rsidR="024D616F">
        <w:rPr>
          <w:rFonts w:ascii="Arial" w:hAnsi="Arial" w:eastAsia="Arial" w:cs="Arial"/>
          <w:lang w:val="en-US"/>
        </w:rPr>
        <w:t xml:space="preserve"> </w:t>
      </w:r>
      <w:r w:rsidRPr="024D616F" w:rsidR="024D616F">
        <w:rPr>
          <w:rFonts w:ascii="Arial" w:hAnsi="Arial" w:eastAsia="Arial" w:cs="Arial"/>
          <w:lang w:val="en-US"/>
        </w:rPr>
        <w:t>iguais</w:t>
      </w:r>
      <w:r w:rsidRPr="024D616F" w:rsidR="024D616F">
        <w:rPr>
          <w:rFonts w:ascii="Arial" w:hAnsi="Arial" w:eastAsia="Arial" w:cs="Arial"/>
          <w:lang w:val="en-US"/>
        </w:rPr>
        <w:t xml:space="preserve"> e </w:t>
      </w:r>
      <w:r w:rsidRPr="024D616F" w:rsidR="024D616F">
        <w:rPr>
          <w:rFonts w:ascii="Arial" w:hAnsi="Arial" w:eastAsia="Arial" w:cs="Arial"/>
          <w:lang w:val="en-US"/>
        </w:rPr>
        <w:t>autorizados</w:t>
      </w:r>
      <w:r w:rsidRPr="024D616F" w:rsidR="024D616F">
        <w:rPr>
          <w:rFonts w:ascii="Arial" w:hAnsi="Arial" w:eastAsia="Arial" w:cs="Arial"/>
          <w:lang w:val="en-US"/>
        </w:rPr>
        <w:t xml:space="preserve"> </w:t>
      </w:r>
      <w:r w:rsidRPr="024D616F" w:rsidR="024D616F">
        <w:rPr>
          <w:rFonts w:ascii="Arial" w:hAnsi="Arial" w:eastAsia="Arial" w:cs="Arial"/>
          <w:lang w:val="en-US"/>
        </w:rPr>
        <w:t>pelo</w:t>
      </w:r>
      <w:r w:rsidRPr="024D616F" w:rsidR="024D616F">
        <w:rPr>
          <w:rFonts w:ascii="Arial" w:hAnsi="Arial" w:eastAsia="Arial" w:cs="Arial"/>
          <w:lang w:val="en-US"/>
        </w:rPr>
        <w:t xml:space="preserve"> 1° </w:t>
      </w:r>
      <w:r w:rsidRPr="024D616F" w:rsidR="024D616F">
        <w:rPr>
          <w:rFonts w:ascii="Arial" w:hAnsi="Arial" w:eastAsia="Arial" w:cs="Arial"/>
          <w:lang w:val="en-US"/>
        </w:rPr>
        <w:t>árbitro</w:t>
      </w:r>
      <w:r w:rsidRPr="024D616F" w:rsidR="024D616F">
        <w:rPr>
          <w:rFonts w:ascii="Arial" w:hAnsi="Arial" w:eastAsia="Arial" w:cs="Arial"/>
          <w:lang w:val="en-US"/>
        </w:rPr>
        <w:t xml:space="preserve"> da</w:t>
      </w:r>
      <w:r w:rsidRPr="024D616F" w:rsidR="024D616F">
        <w:rPr>
          <w:rFonts w:ascii="Arial" w:hAnsi="Arial" w:eastAsia="Arial" w:cs="Arial"/>
          <w:spacing w:val="-1"/>
          <w:lang w:val="en-US"/>
        </w:rPr>
        <w:t xml:space="preserve"> </w:t>
      </w:r>
      <w:r w:rsidRPr="024D616F" w:rsidR="024D616F">
        <w:rPr>
          <w:rFonts w:ascii="Arial" w:hAnsi="Arial" w:eastAsia="Arial" w:cs="Arial"/>
          <w:lang w:val="en-US"/>
        </w:rPr>
        <w:t>partida</w:t>
      </w:r>
      <w:r w:rsidRPr="024D616F" w:rsidR="024D616F">
        <w:rPr>
          <w:rFonts w:ascii="Arial" w:hAnsi="Arial" w:eastAsia="Arial" w:cs="Arial"/>
          <w:lang w:val="en-US"/>
        </w:rPr>
        <w:t>;</w:t>
      </w:r>
    </w:p>
    <w:p w:rsidR="00FA6ECC" w:rsidP="024D616F" w:rsidRDefault="024D616F" w14:paraId="658E9FF0" w14:textId="77777777">
      <w:pPr>
        <w:numPr>
          <w:ilvl w:val="0"/>
          <w:numId w:val="7"/>
        </w:numPr>
        <w:tabs>
          <w:tab w:val="left" w:pos="720"/>
          <w:tab w:val="left" w:pos="667"/>
        </w:tabs>
        <w:suppressAutoHyphens/>
        <w:spacing w:after="0" w:line="240" w:lineRule="auto"/>
        <w:ind w:left="666" w:hanging="284"/>
        <w:jc w:val="both"/>
        <w:rPr>
          <w:rFonts w:ascii="Arial" w:hAnsi="Arial" w:eastAsia="Arial" w:cs="Arial"/>
          <w:sz w:val="22"/>
          <w:szCs w:val="22"/>
          <w:lang w:val="en-US"/>
        </w:rPr>
      </w:pPr>
      <w:r w:rsidRPr="024D616F" w:rsidR="024D616F">
        <w:rPr>
          <w:rFonts w:ascii="Arial" w:hAnsi="Arial" w:eastAsia="Arial" w:cs="Arial"/>
          <w:lang w:val="en-US"/>
        </w:rPr>
        <w:t xml:space="preserve">Na </w:t>
      </w:r>
      <w:r w:rsidRPr="024D616F" w:rsidR="024D616F">
        <w:rPr>
          <w:rFonts w:ascii="Arial" w:hAnsi="Arial" w:eastAsia="Arial" w:cs="Arial"/>
          <w:lang w:val="en-US"/>
        </w:rPr>
        <w:t>bermuda</w:t>
      </w:r>
      <w:r w:rsidRPr="024D616F" w:rsidR="024D616F">
        <w:rPr>
          <w:rFonts w:ascii="Arial" w:hAnsi="Arial" w:eastAsia="Arial" w:cs="Arial"/>
          <w:lang w:val="en-US"/>
        </w:rPr>
        <w:t xml:space="preserve"> </w:t>
      </w:r>
      <w:r w:rsidRPr="024D616F" w:rsidR="024D616F">
        <w:rPr>
          <w:rFonts w:ascii="Arial" w:hAnsi="Arial" w:eastAsia="Arial" w:cs="Arial"/>
          <w:lang w:val="en-US"/>
        </w:rPr>
        <w:t>ou</w:t>
      </w:r>
      <w:r w:rsidRPr="024D616F" w:rsidR="024D616F">
        <w:rPr>
          <w:rFonts w:ascii="Arial" w:hAnsi="Arial" w:eastAsia="Arial" w:cs="Arial"/>
          <w:lang w:val="en-US"/>
        </w:rPr>
        <w:t xml:space="preserve"> no </w:t>
      </w:r>
      <w:r w:rsidRPr="024D616F" w:rsidR="024D616F">
        <w:rPr>
          <w:rFonts w:ascii="Arial" w:hAnsi="Arial" w:eastAsia="Arial" w:cs="Arial"/>
          <w:lang w:val="en-US"/>
        </w:rPr>
        <w:t>sunquíni</w:t>
      </w:r>
      <w:r w:rsidRPr="024D616F" w:rsidR="024D616F">
        <w:rPr>
          <w:rFonts w:ascii="Arial" w:hAnsi="Arial" w:eastAsia="Arial" w:cs="Arial"/>
          <w:lang w:val="en-US"/>
        </w:rPr>
        <w:t xml:space="preserve"> a </w:t>
      </w:r>
      <w:r w:rsidRPr="024D616F" w:rsidR="024D616F">
        <w:rPr>
          <w:rFonts w:ascii="Arial" w:hAnsi="Arial" w:eastAsia="Arial" w:cs="Arial"/>
          <w:lang w:val="en-US"/>
        </w:rPr>
        <w:t>numeração</w:t>
      </w:r>
      <w:r w:rsidRPr="024D616F" w:rsidR="024D616F">
        <w:rPr>
          <w:rFonts w:ascii="Arial" w:hAnsi="Arial" w:eastAsia="Arial" w:cs="Arial"/>
          <w:lang w:val="en-US"/>
        </w:rPr>
        <w:t xml:space="preserve"> é</w:t>
      </w:r>
      <w:r w:rsidRPr="024D616F" w:rsidR="024D616F">
        <w:rPr>
          <w:rFonts w:ascii="Arial" w:hAnsi="Arial" w:eastAsia="Arial" w:cs="Arial"/>
          <w:spacing w:val="-7"/>
          <w:lang w:val="en-US"/>
        </w:rPr>
        <w:t xml:space="preserve"> </w:t>
      </w:r>
      <w:r w:rsidRPr="024D616F" w:rsidR="024D616F">
        <w:rPr>
          <w:rFonts w:ascii="Arial" w:hAnsi="Arial" w:eastAsia="Arial" w:cs="Arial"/>
          <w:lang w:val="en-US"/>
        </w:rPr>
        <w:t>facultativa</w:t>
      </w:r>
      <w:r w:rsidRPr="024D616F" w:rsidR="024D616F">
        <w:rPr>
          <w:rFonts w:ascii="Arial" w:hAnsi="Arial" w:eastAsia="Arial" w:cs="Arial"/>
          <w:lang w:val="en-US"/>
        </w:rPr>
        <w:t>;</w:t>
      </w:r>
    </w:p>
    <w:p w:rsidR="00FA6ECC" w:rsidP="024D616F" w:rsidRDefault="024D616F" w14:paraId="03A024A0" w14:textId="77777777">
      <w:pPr>
        <w:numPr>
          <w:ilvl w:val="0"/>
          <w:numId w:val="7"/>
        </w:numPr>
        <w:tabs>
          <w:tab w:val="left" w:pos="720"/>
          <w:tab w:val="left" w:pos="667"/>
        </w:tabs>
        <w:suppressAutoHyphens/>
        <w:spacing w:before="137" w:after="0" w:line="240" w:lineRule="auto"/>
        <w:ind w:left="666" w:hanging="284"/>
        <w:jc w:val="both"/>
        <w:rPr>
          <w:rFonts w:ascii="Arial" w:hAnsi="Arial" w:eastAsia="Arial" w:cs="Arial"/>
          <w:sz w:val="22"/>
          <w:szCs w:val="22"/>
          <w:lang w:val="en-US"/>
        </w:rPr>
      </w:pPr>
      <w:r w:rsidRPr="024D616F" w:rsidR="024D616F">
        <w:rPr>
          <w:rFonts w:ascii="Arial" w:hAnsi="Arial" w:eastAsia="Arial" w:cs="Arial"/>
          <w:lang w:val="en-US"/>
        </w:rPr>
        <w:t>Joelheiras</w:t>
      </w:r>
      <w:r w:rsidRPr="024D616F" w:rsidR="024D616F">
        <w:rPr>
          <w:rFonts w:ascii="Arial" w:hAnsi="Arial" w:eastAsia="Arial" w:cs="Arial"/>
          <w:lang w:val="en-US"/>
        </w:rPr>
        <w:t xml:space="preserve"> e </w:t>
      </w:r>
      <w:r w:rsidRPr="024D616F" w:rsidR="024D616F">
        <w:rPr>
          <w:rFonts w:ascii="Arial" w:hAnsi="Arial" w:eastAsia="Arial" w:cs="Arial"/>
          <w:lang w:val="en-US"/>
        </w:rPr>
        <w:t>cotoveleiras</w:t>
      </w:r>
      <w:r w:rsidRPr="024D616F" w:rsidR="024D616F">
        <w:rPr>
          <w:rFonts w:ascii="Arial" w:hAnsi="Arial" w:eastAsia="Arial" w:cs="Arial"/>
          <w:lang w:val="en-US"/>
        </w:rPr>
        <w:t xml:space="preserve"> </w:t>
      </w:r>
      <w:r w:rsidRPr="024D616F" w:rsidR="024D616F">
        <w:rPr>
          <w:rFonts w:ascii="Arial" w:hAnsi="Arial" w:eastAsia="Arial" w:cs="Arial"/>
          <w:lang w:val="en-US"/>
        </w:rPr>
        <w:t>são</w:t>
      </w:r>
      <w:r w:rsidRPr="024D616F" w:rsidR="024D616F">
        <w:rPr>
          <w:rFonts w:ascii="Arial" w:hAnsi="Arial" w:eastAsia="Arial" w:cs="Arial"/>
          <w:spacing w:val="-5"/>
          <w:lang w:val="en-US"/>
        </w:rPr>
        <w:t xml:space="preserve"> </w:t>
      </w:r>
      <w:r w:rsidRPr="024D616F" w:rsidR="024D616F">
        <w:rPr>
          <w:rFonts w:ascii="Arial" w:hAnsi="Arial" w:eastAsia="Arial" w:cs="Arial"/>
          <w:lang w:val="en-US"/>
        </w:rPr>
        <w:t>opcionais</w:t>
      </w:r>
      <w:r w:rsidRPr="024D616F" w:rsidR="024D616F">
        <w:rPr>
          <w:rFonts w:ascii="Arial" w:hAnsi="Arial" w:eastAsia="Arial" w:cs="Arial"/>
          <w:lang w:val="en-US"/>
        </w:rPr>
        <w:t>;</w:t>
      </w:r>
    </w:p>
    <w:p w:rsidR="00FA6ECC" w:rsidP="75A5CF65" w:rsidRDefault="00FA6ECC" w14:paraId="23DE523C" w14:textId="77777777">
      <w:pPr>
        <w:suppressAutoHyphens/>
        <w:spacing w:after="0" w:line="360" w:lineRule="auto"/>
        <w:ind w:left="100" w:right="376"/>
        <w:jc w:val="both"/>
        <w:rPr>
          <w:rFonts w:ascii="Arial" w:hAnsi="Arial" w:eastAsia="Arial" w:cs="Arial"/>
          <w:b w:val="1"/>
          <w:bCs w:val="1"/>
        </w:rPr>
      </w:pPr>
    </w:p>
    <w:p w:rsidR="00FA6ECC" w:rsidP="024D616F" w:rsidRDefault="024D616F" w14:paraId="4DA36E55" w14:textId="1879B33D">
      <w:pPr>
        <w:suppressAutoHyphens/>
        <w:spacing w:after="0" w:line="360" w:lineRule="auto"/>
        <w:ind w:left="100" w:right="376"/>
        <w:jc w:val="both"/>
        <w:rPr>
          <w:rFonts w:ascii="Arial" w:hAnsi="Arial" w:eastAsia="Arial" w:cs="Arial"/>
          <w:lang w:val="en-US"/>
        </w:rPr>
      </w:pPr>
      <w:r w:rsidRPr="75A5CF65" w:rsidR="6D7E9D0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§1º</w:t>
      </w:r>
      <w:r w:rsidRPr="75A5CF65" w:rsidR="6D7E9D0A">
        <w:rPr>
          <w:rFonts w:ascii="Arial" w:hAnsi="Arial" w:eastAsia="Arial" w:cs="Arial"/>
          <w:b w:val="1"/>
          <w:bCs w:val="1"/>
        </w:rPr>
        <w:t xml:space="preserve"> </w:t>
      </w:r>
      <w:r w:rsidRPr="024D616F" w:rsidR="024D616F">
        <w:rPr>
          <w:rFonts w:ascii="Arial" w:hAnsi="Arial" w:eastAsia="Arial" w:cs="Arial"/>
          <w:lang w:val="en-US"/>
        </w:rPr>
        <w:t>Não</w:t>
      </w:r>
      <w:r w:rsidRPr="024D616F" w:rsidR="024D616F">
        <w:rPr>
          <w:rFonts w:ascii="Arial" w:hAnsi="Arial" w:eastAsia="Arial" w:cs="Arial"/>
          <w:spacing w:val="-5"/>
          <w:lang w:val="en-US"/>
        </w:rPr>
        <w:t xml:space="preserve"> </w:t>
      </w:r>
      <w:r w:rsidRPr="024D616F" w:rsidR="024D616F">
        <w:rPr>
          <w:rFonts w:ascii="Arial" w:hAnsi="Arial" w:eastAsia="Arial" w:cs="Arial"/>
          <w:lang w:val="en-US"/>
        </w:rPr>
        <w:t>será</w:t>
      </w:r>
      <w:r w:rsidRPr="024D616F" w:rsidR="024D616F">
        <w:rPr>
          <w:rFonts w:ascii="Arial" w:hAnsi="Arial" w:eastAsia="Arial" w:cs="Arial"/>
          <w:spacing w:val="-9"/>
          <w:lang w:val="en-US"/>
        </w:rPr>
        <w:t xml:space="preserve"> </w:t>
      </w:r>
      <w:r w:rsidRPr="024D616F" w:rsidR="024D616F">
        <w:rPr>
          <w:rFonts w:ascii="Arial" w:hAnsi="Arial" w:eastAsia="Arial" w:cs="Arial"/>
          <w:lang w:val="en-US"/>
        </w:rPr>
        <w:t>permitido</w:t>
      </w:r>
      <w:r w:rsidRPr="024D616F" w:rsidR="024D616F">
        <w:rPr>
          <w:rFonts w:ascii="Arial" w:hAnsi="Arial" w:eastAsia="Arial" w:cs="Arial"/>
          <w:spacing w:val="-7"/>
          <w:lang w:val="en-US"/>
        </w:rPr>
        <w:t xml:space="preserve"> </w:t>
      </w:r>
      <w:r w:rsidRPr="024D616F" w:rsidR="024D616F">
        <w:rPr>
          <w:rFonts w:ascii="Arial" w:hAnsi="Arial" w:eastAsia="Arial" w:cs="Arial"/>
          <w:lang w:val="en-US"/>
        </w:rPr>
        <w:t>o</w:t>
      </w:r>
      <w:r w:rsidRPr="024D616F" w:rsidR="024D616F">
        <w:rPr>
          <w:rFonts w:ascii="Arial" w:hAnsi="Arial" w:eastAsia="Arial" w:cs="Arial"/>
          <w:spacing w:val="-7"/>
          <w:lang w:val="en-US"/>
        </w:rPr>
        <w:t xml:space="preserve"> </w:t>
      </w:r>
      <w:r w:rsidRPr="024D616F" w:rsidR="024D616F">
        <w:rPr>
          <w:rFonts w:ascii="Arial" w:hAnsi="Arial" w:eastAsia="Arial" w:cs="Arial"/>
          <w:lang w:val="en-US"/>
        </w:rPr>
        <w:t>uso</w:t>
      </w:r>
      <w:r w:rsidRPr="024D616F" w:rsidR="024D616F">
        <w:rPr>
          <w:rFonts w:ascii="Arial" w:hAnsi="Arial" w:eastAsia="Arial" w:cs="Arial"/>
          <w:spacing w:val="-8"/>
          <w:lang w:val="en-US"/>
        </w:rPr>
        <w:t xml:space="preserve"> </w:t>
      </w:r>
      <w:r w:rsidRPr="024D616F" w:rsidR="024D616F">
        <w:rPr>
          <w:rFonts w:ascii="Arial" w:hAnsi="Arial" w:eastAsia="Arial" w:cs="Arial"/>
          <w:lang w:val="en-US"/>
        </w:rPr>
        <w:t>de</w:t>
      </w:r>
      <w:r w:rsidRPr="024D616F" w:rsidR="024D616F">
        <w:rPr>
          <w:rFonts w:ascii="Arial" w:hAnsi="Arial" w:eastAsia="Arial" w:cs="Arial"/>
          <w:spacing w:val="-5"/>
          <w:lang w:val="en-US"/>
        </w:rPr>
        <w:t xml:space="preserve"> </w:t>
      </w:r>
      <w:r w:rsidRPr="024D616F" w:rsidR="024D616F">
        <w:rPr>
          <w:rFonts w:ascii="Arial" w:hAnsi="Arial" w:eastAsia="Arial" w:cs="Arial"/>
          <w:lang w:val="en-US"/>
        </w:rPr>
        <w:t>piercing,</w:t>
      </w:r>
      <w:r w:rsidRPr="024D616F" w:rsidR="024D616F">
        <w:rPr>
          <w:rFonts w:ascii="Arial" w:hAnsi="Arial" w:eastAsia="Arial" w:cs="Arial"/>
          <w:spacing w:val="-9"/>
          <w:lang w:val="en-US"/>
        </w:rPr>
        <w:t xml:space="preserve"> </w:t>
      </w:r>
      <w:r w:rsidRPr="024D616F" w:rsidR="024D616F">
        <w:rPr>
          <w:rFonts w:ascii="Arial" w:hAnsi="Arial" w:eastAsia="Arial" w:cs="Arial"/>
          <w:lang w:val="en-US"/>
        </w:rPr>
        <w:t>brinco,</w:t>
      </w:r>
      <w:r w:rsidRPr="024D616F" w:rsidR="024D616F">
        <w:rPr>
          <w:rFonts w:ascii="Arial" w:hAnsi="Arial" w:eastAsia="Arial" w:cs="Arial"/>
          <w:spacing w:val="-8"/>
          <w:lang w:val="en-US"/>
        </w:rPr>
        <w:t xml:space="preserve"> </w:t>
      </w:r>
      <w:r w:rsidRPr="024D616F" w:rsidR="024D616F">
        <w:rPr>
          <w:rFonts w:ascii="Arial" w:hAnsi="Arial" w:eastAsia="Arial" w:cs="Arial"/>
          <w:lang w:val="en-US"/>
        </w:rPr>
        <w:t>colar,</w:t>
      </w:r>
      <w:r w:rsidRPr="024D616F" w:rsidR="024D616F">
        <w:rPr>
          <w:rFonts w:ascii="Arial" w:hAnsi="Arial" w:eastAsia="Arial" w:cs="Arial"/>
          <w:spacing w:val="-6"/>
          <w:lang w:val="en-US"/>
        </w:rPr>
        <w:t xml:space="preserve"> </w:t>
      </w:r>
      <w:r w:rsidRPr="024D616F" w:rsidR="024D616F">
        <w:rPr>
          <w:rFonts w:ascii="Arial" w:hAnsi="Arial" w:eastAsia="Arial" w:cs="Arial"/>
          <w:lang w:val="en-US"/>
        </w:rPr>
        <w:t>presilha</w:t>
      </w:r>
      <w:r w:rsidRPr="024D616F" w:rsidR="024D616F">
        <w:rPr>
          <w:rFonts w:ascii="Arial" w:hAnsi="Arial" w:eastAsia="Arial" w:cs="Arial"/>
          <w:spacing w:val="-8"/>
          <w:lang w:val="en-US"/>
        </w:rPr>
        <w:t xml:space="preserve"> </w:t>
      </w:r>
      <w:r w:rsidRPr="024D616F" w:rsidR="024D616F">
        <w:rPr>
          <w:rFonts w:ascii="Arial" w:hAnsi="Arial" w:eastAsia="Arial" w:cs="Arial"/>
          <w:lang w:val="en-US"/>
        </w:rPr>
        <w:t>ou qualquer outro objeto que ponha em risco a integridade física dos estudantes- atletas.</w:t>
      </w:r>
    </w:p>
    <w:p w:rsidR="75A5CF65" w:rsidP="75A5CF65" w:rsidRDefault="75A5CF65" w14:paraId="10AA743C" w14:textId="601FDF3B">
      <w:pPr>
        <w:spacing w:before="217" w:after="0" w:line="240" w:lineRule="auto"/>
        <w:ind w:left="100"/>
        <w:jc w:val="center"/>
        <w:rPr>
          <w:rFonts w:ascii="Arial" w:hAnsi="Arial" w:eastAsia="Arial" w:cs="Arial"/>
          <w:b w:val="1"/>
          <w:bCs w:val="1"/>
        </w:rPr>
      </w:pPr>
    </w:p>
    <w:p w:rsidR="00FA6ECC" w:rsidP="75A5CF65" w:rsidRDefault="008F6CB0" w14:paraId="7E089760" w14:textId="77777777">
      <w:pPr>
        <w:suppressAutoHyphens/>
        <w:spacing w:before="217" w:after="0" w:line="240" w:lineRule="auto"/>
        <w:ind w:left="100"/>
        <w:jc w:val="center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  <w:r w:rsidRPr="75A5CF65" w:rsidR="008F6CB0">
        <w:rPr>
          <w:rFonts w:ascii="Arial" w:hAnsi="Arial" w:eastAsia="Arial" w:cs="Arial"/>
          <w:b w:val="1"/>
          <w:bCs w:val="1"/>
        </w:rPr>
        <w:t>CAPÍTULO VII - Dos Equipamentos</w:t>
      </w:r>
    </w:p>
    <w:p w:rsidR="00FA6ECC" w:rsidP="75A5CF65" w:rsidRDefault="00FA6ECC" w14:paraId="52E56223" w14:textId="77777777">
      <w:pPr>
        <w:suppressAutoHyphens/>
        <w:spacing w:before="8" w:after="0" w:line="240" w:lineRule="auto"/>
        <w:rPr>
          <w:rFonts w:ascii="Arial" w:hAnsi="Arial" w:eastAsia="Arial" w:cs="Arial"/>
          <w:b w:val="1"/>
          <w:bCs w:val="1"/>
          <w:sz w:val="32"/>
          <w:szCs w:val="32"/>
        </w:rPr>
      </w:pPr>
    </w:p>
    <w:p w:rsidR="00FA6ECC" w:rsidP="024D616F" w:rsidRDefault="024D616F" w14:paraId="386EA3E6" w14:textId="006C78F8">
      <w:pPr>
        <w:suppressAutoHyphens/>
        <w:spacing w:before="1" w:after="0" w:line="360" w:lineRule="auto"/>
        <w:ind w:left="100" w:right="381"/>
        <w:jc w:val="both"/>
        <w:rPr>
          <w:rFonts w:ascii="Times New Roman" w:hAnsi="Times New Roman" w:eastAsia="Times New Roman" w:cs="Times New Roman"/>
          <w:sz w:val="20"/>
          <w:szCs w:val="20"/>
          <w:lang w:val="en-US"/>
        </w:rPr>
      </w:pPr>
      <w:r w:rsidRPr="75A5CF65" w:rsidR="024D616F">
        <w:rPr>
          <w:rFonts w:ascii="Arial" w:hAnsi="Arial" w:eastAsia="Arial" w:cs="Arial"/>
          <w:b w:val="1"/>
          <w:bCs w:val="1"/>
        </w:rPr>
        <w:t>Art.1</w:t>
      </w:r>
      <w:r w:rsidRPr="75A5CF65" w:rsidR="79E24BF3">
        <w:rPr>
          <w:rFonts w:ascii="Arial" w:hAnsi="Arial" w:eastAsia="Arial" w:cs="Arial"/>
          <w:b w:val="1"/>
          <w:bCs w:val="1"/>
        </w:rPr>
        <w:t>5</w:t>
      </w:r>
      <w:r w:rsidRPr="75A5CF65" w:rsidR="024D616F">
        <w:rPr>
          <w:rFonts w:ascii="Arial" w:hAnsi="Arial" w:eastAsia="Arial" w:cs="Arial"/>
          <w:b w:val="1"/>
          <w:bCs w:val="1"/>
        </w:rPr>
        <w:t xml:space="preserve"> </w:t>
      </w:r>
      <w:r w:rsidRPr="75A5CF65" w:rsidR="024D616F">
        <w:rPr>
          <w:rFonts w:ascii="Arial" w:hAnsi="Arial" w:eastAsia="Arial" w:cs="Arial"/>
        </w:rPr>
        <w:t>A Comissão Organizadora deverá dispor de todos os equipamentos necessários para o desenvolvimento da competição.</w:t>
      </w:r>
    </w:p>
    <w:p w:rsidR="00FA6ECC" w:rsidP="75A5CF65" w:rsidRDefault="00FA6ECC" w14:paraId="07547A01" w14:textId="77777777">
      <w:pPr>
        <w:suppressAutoHyphens/>
        <w:spacing w:before="10" w:after="0" w:line="240" w:lineRule="auto"/>
        <w:rPr>
          <w:rFonts w:ascii="Arial" w:hAnsi="Arial" w:eastAsia="Arial" w:cs="Arial"/>
          <w:sz w:val="20"/>
          <w:szCs w:val="20"/>
        </w:rPr>
      </w:pPr>
    </w:p>
    <w:p w:rsidR="00FA6ECC" w:rsidP="024D616F" w:rsidRDefault="024D616F" w14:paraId="12847160" w14:textId="57136E6C">
      <w:pPr>
        <w:suppressAutoHyphens/>
        <w:spacing w:after="0" w:line="360" w:lineRule="auto"/>
        <w:ind w:left="100" w:right="384"/>
        <w:jc w:val="both"/>
        <w:rPr>
          <w:rFonts w:ascii="Times New Roman" w:hAnsi="Times New Roman" w:eastAsia="Times New Roman" w:cs="Times New Roman"/>
          <w:sz w:val="20"/>
          <w:szCs w:val="20"/>
          <w:lang w:val="en-US"/>
        </w:rPr>
      </w:pPr>
      <w:r w:rsidRPr="75A5CF65" w:rsidR="024D616F">
        <w:rPr>
          <w:rFonts w:ascii="Arial" w:hAnsi="Arial" w:eastAsia="Arial" w:cs="Arial"/>
          <w:b w:val="1"/>
          <w:bCs w:val="1"/>
        </w:rPr>
        <w:t>Art.1</w:t>
      </w:r>
      <w:r w:rsidRPr="75A5CF65" w:rsidR="78ECDA1D">
        <w:rPr>
          <w:rFonts w:ascii="Arial" w:hAnsi="Arial" w:eastAsia="Arial" w:cs="Arial"/>
          <w:b w:val="1"/>
          <w:bCs w:val="1"/>
        </w:rPr>
        <w:t>6</w:t>
      </w:r>
      <w:r w:rsidRPr="75A5CF65" w:rsidR="024D616F">
        <w:rPr>
          <w:rFonts w:ascii="Arial" w:hAnsi="Arial" w:eastAsia="Arial" w:cs="Arial"/>
          <w:b w:val="1"/>
          <w:bCs w:val="1"/>
        </w:rPr>
        <w:t xml:space="preserve"> </w:t>
      </w:r>
      <w:r w:rsidRPr="75A5CF65" w:rsidR="024D616F">
        <w:rPr>
          <w:rFonts w:ascii="Arial" w:hAnsi="Arial" w:eastAsia="Arial" w:cs="Arial"/>
        </w:rPr>
        <w:t>As bolas utilizadas na competição serão definidas pela Comissão Organizadora.</w:t>
      </w:r>
    </w:p>
    <w:p w:rsidR="00FA6ECC" w:rsidP="75A5CF65" w:rsidRDefault="00FA6ECC" w14:paraId="5043CB0F" w14:textId="77777777">
      <w:pPr>
        <w:suppressAutoHyphens/>
        <w:spacing w:before="10" w:after="0" w:line="240" w:lineRule="auto"/>
        <w:rPr>
          <w:rFonts w:ascii="Arial" w:hAnsi="Arial" w:eastAsia="Arial" w:cs="Arial"/>
          <w:sz w:val="20"/>
          <w:szCs w:val="20"/>
        </w:rPr>
      </w:pPr>
    </w:p>
    <w:p w:rsidR="00FA6ECC" w:rsidP="75A5CF65" w:rsidRDefault="024D616F" w14:paraId="5B7EA7B4" w14:textId="77777777">
      <w:pPr>
        <w:suppressAutoHyphens/>
        <w:spacing w:after="0" w:line="240" w:lineRule="auto"/>
        <w:ind w:left="100"/>
        <w:jc w:val="center"/>
        <w:rPr>
          <w:rFonts w:ascii="Times New Roman" w:hAnsi="Times New Roman" w:eastAsia="Times New Roman" w:cs="Times New Roman"/>
          <w:b w:val="1"/>
          <w:bCs w:val="1"/>
          <w:sz w:val="20"/>
          <w:szCs w:val="20"/>
          <w:lang w:val="en-US"/>
        </w:rPr>
      </w:pPr>
      <w:r w:rsidRPr="75A5CF65" w:rsidR="024D616F">
        <w:rPr>
          <w:rFonts w:ascii="Arial" w:hAnsi="Arial" w:eastAsia="Arial" w:cs="Arial"/>
          <w:b w:val="1"/>
          <w:bCs w:val="1"/>
        </w:rPr>
        <w:t xml:space="preserve">CAPÍTULO VIII - Da </w:t>
      </w:r>
      <w:r w:rsidRPr="75A5CF65" w:rsidR="024D616F">
        <w:rPr>
          <w:rFonts w:ascii="Arial" w:hAnsi="Arial" w:eastAsia="Arial" w:cs="Arial"/>
          <w:b w:val="1"/>
          <w:bCs w:val="1"/>
        </w:rPr>
        <w:t>Premiação</w:t>
      </w:r>
    </w:p>
    <w:p w:rsidR="00FA6ECC" w:rsidP="75A5CF65" w:rsidRDefault="00FA6ECC" w14:paraId="07459315" w14:textId="77777777">
      <w:pPr>
        <w:suppressAutoHyphens/>
        <w:spacing w:before="9" w:after="0" w:line="240" w:lineRule="auto"/>
        <w:rPr>
          <w:rFonts w:ascii="Arial" w:hAnsi="Arial" w:eastAsia="Arial" w:cs="Arial"/>
          <w:b w:val="1"/>
          <w:bCs w:val="1"/>
          <w:sz w:val="32"/>
          <w:szCs w:val="32"/>
        </w:rPr>
      </w:pPr>
    </w:p>
    <w:p w:rsidR="00FA6ECC" w:rsidP="024D616F" w:rsidRDefault="024D616F" w14:paraId="65642597" w14:textId="26EA6774">
      <w:pPr>
        <w:suppressAutoHyphens/>
        <w:spacing w:after="0" w:line="360" w:lineRule="auto"/>
        <w:ind w:left="100" w:right="377"/>
        <w:jc w:val="both"/>
        <w:rPr>
          <w:rFonts w:ascii="Times New Roman" w:hAnsi="Times New Roman" w:eastAsia="Times New Roman" w:cs="Times New Roman"/>
          <w:sz w:val="20"/>
          <w:szCs w:val="20"/>
          <w:lang w:val="en-US"/>
        </w:rPr>
      </w:pPr>
      <w:r w:rsidRPr="024D616F" w:rsidR="024D616F">
        <w:rPr>
          <w:rFonts w:ascii="Arial" w:hAnsi="Arial" w:eastAsia="Arial" w:cs="Arial"/>
          <w:b w:val="1"/>
          <w:bCs w:val="1"/>
          <w:lang w:val="en-US"/>
        </w:rPr>
        <w:t>Art.</w:t>
      </w:r>
      <w:r w:rsidRPr="024D616F" w:rsidR="024D616F">
        <w:rPr>
          <w:rFonts w:ascii="Arial" w:hAnsi="Arial" w:eastAsia="Arial" w:cs="Arial"/>
          <w:b w:val="1"/>
          <w:bCs w:val="1"/>
          <w:lang w:val="en-US"/>
        </w:rPr>
        <w:t>1</w:t>
      </w:r>
      <w:r w:rsidRPr="024D616F" w:rsidR="3F733882">
        <w:rPr>
          <w:rFonts w:ascii="Arial" w:hAnsi="Arial" w:eastAsia="Arial" w:cs="Arial"/>
          <w:b w:val="1"/>
          <w:bCs w:val="1"/>
          <w:lang w:val="en-US"/>
        </w:rPr>
        <w:t>7</w:t>
      </w:r>
      <w:r w:rsidRPr="024D616F" w:rsidR="024D616F">
        <w:rPr>
          <w:rFonts w:ascii="Arial" w:hAnsi="Arial" w:eastAsia="Arial" w:cs="Arial"/>
          <w:b w:val="1"/>
          <w:bCs w:val="1"/>
          <w:spacing w:val="-2"/>
          <w:lang w:val="en-US"/>
        </w:rPr>
        <w:t xml:space="preserve"> </w:t>
      </w:r>
      <w:r w:rsidRPr="024D616F" w:rsidR="024D616F">
        <w:rPr>
          <w:rFonts w:ascii="Arial" w:hAnsi="Arial" w:eastAsia="Arial" w:cs="Arial"/>
          <w:lang w:val="en-US"/>
        </w:rPr>
        <w:t>De</w:t>
      </w:r>
      <w:r w:rsidRPr="024D616F" w:rsidR="024D616F">
        <w:rPr>
          <w:rFonts w:ascii="Arial" w:hAnsi="Arial" w:eastAsia="Arial" w:cs="Arial"/>
          <w:spacing w:val="-3"/>
          <w:lang w:val="en-US"/>
        </w:rPr>
        <w:t xml:space="preserve"> </w:t>
      </w:r>
      <w:r w:rsidRPr="024D616F" w:rsidR="024D616F">
        <w:rPr>
          <w:rFonts w:ascii="Arial" w:hAnsi="Arial" w:eastAsia="Arial" w:cs="Arial"/>
          <w:lang w:val="en-US"/>
        </w:rPr>
        <w:t>acordo</w:t>
      </w:r>
      <w:r w:rsidRPr="024D616F" w:rsidR="024D616F">
        <w:rPr>
          <w:rFonts w:ascii="Arial" w:hAnsi="Arial" w:eastAsia="Arial" w:cs="Arial"/>
          <w:spacing w:val="-4"/>
          <w:lang w:val="en-US"/>
        </w:rPr>
        <w:t xml:space="preserve"> </w:t>
      </w:r>
      <w:r w:rsidRPr="024D616F" w:rsidR="024D616F">
        <w:rPr>
          <w:rFonts w:ascii="Arial" w:hAnsi="Arial" w:eastAsia="Arial" w:cs="Arial"/>
          <w:lang w:val="en-US"/>
        </w:rPr>
        <w:t>com</w:t>
      </w:r>
      <w:r w:rsidRPr="024D616F" w:rsidR="024D616F">
        <w:rPr>
          <w:rFonts w:ascii="Arial" w:hAnsi="Arial" w:eastAsia="Arial" w:cs="Arial"/>
          <w:spacing w:val="-2"/>
          <w:lang w:val="en-US"/>
        </w:rPr>
        <w:t xml:space="preserve"> </w:t>
      </w:r>
      <w:r w:rsidRPr="024D616F" w:rsidR="024D616F">
        <w:rPr>
          <w:rFonts w:ascii="Arial" w:hAnsi="Arial" w:eastAsia="Arial" w:cs="Arial"/>
          <w:lang w:val="en-US"/>
        </w:rPr>
        <w:t>o</w:t>
      </w:r>
      <w:r w:rsidRPr="024D616F" w:rsidR="024D616F">
        <w:rPr>
          <w:rFonts w:ascii="Arial" w:hAnsi="Arial" w:eastAsia="Arial" w:cs="Arial"/>
          <w:spacing w:val="-6"/>
          <w:lang w:val="en-US"/>
        </w:rPr>
        <w:t xml:space="preserve"> </w:t>
      </w:r>
      <w:r w:rsidRPr="024D616F" w:rsidR="024D616F">
        <w:rPr>
          <w:rFonts w:ascii="Arial" w:hAnsi="Arial" w:eastAsia="Arial" w:cs="Arial"/>
          <w:lang w:val="en-US"/>
        </w:rPr>
        <w:t>disposto</w:t>
      </w:r>
      <w:r w:rsidRPr="024D616F" w:rsidR="024D616F">
        <w:rPr>
          <w:rFonts w:ascii="Arial" w:hAnsi="Arial" w:eastAsia="Arial" w:cs="Arial"/>
          <w:spacing w:val="-3"/>
          <w:lang w:val="en-US"/>
        </w:rPr>
        <w:t xml:space="preserve"> </w:t>
      </w:r>
      <w:r w:rsidRPr="024D616F" w:rsidR="024D616F">
        <w:rPr>
          <w:rFonts w:ascii="Arial" w:hAnsi="Arial" w:eastAsia="Arial" w:cs="Arial"/>
          <w:lang w:val="en-US"/>
        </w:rPr>
        <w:t>no</w:t>
      </w:r>
      <w:r w:rsidRPr="024D616F" w:rsidR="024D616F">
        <w:rPr>
          <w:rFonts w:ascii="Arial" w:hAnsi="Arial" w:eastAsia="Arial" w:cs="Arial"/>
          <w:spacing w:val="-5"/>
          <w:lang w:val="en-US"/>
        </w:rPr>
        <w:t xml:space="preserve"> </w:t>
      </w:r>
      <w:r w:rsidRPr="024D616F" w:rsidR="024D616F">
        <w:rPr>
          <w:rFonts w:ascii="Arial" w:hAnsi="Arial" w:eastAsia="Arial" w:cs="Arial"/>
          <w:lang w:val="en-US"/>
        </w:rPr>
        <w:t>Regulamento</w:t>
      </w:r>
      <w:r w:rsidRPr="024D616F" w:rsidR="024D616F">
        <w:rPr>
          <w:rFonts w:ascii="Arial" w:hAnsi="Arial" w:eastAsia="Arial" w:cs="Arial"/>
          <w:spacing w:val="-6"/>
          <w:lang w:val="en-US"/>
        </w:rPr>
        <w:t xml:space="preserve"> </w:t>
      </w:r>
      <w:r w:rsidRPr="024D616F" w:rsidR="024D616F">
        <w:rPr>
          <w:rFonts w:ascii="Arial" w:hAnsi="Arial" w:eastAsia="Arial" w:cs="Arial"/>
          <w:lang w:val="en-US"/>
        </w:rPr>
        <w:t>Geral,</w:t>
      </w:r>
      <w:r w:rsidRPr="024D616F" w:rsidR="024D616F">
        <w:rPr>
          <w:rFonts w:ascii="Arial" w:hAnsi="Arial" w:eastAsia="Arial" w:cs="Arial"/>
          <w:spacing w:val="-3"/>
          <w:lang w:val="en-US"/>
        </w:rPr>
        <w:t xml:space="preserve"> </w:t>
      </w:r>
      <w:r w:rsidRPr="024D616F" w:rsidR="024D616F">
        <w:rPr>
          <w:rFonts w:ascii="Arial" w:hAnsi="Arial" w:eastAsia="Arial" w:cs="Arial"/>
          <w:lang w:val="en-US"/>
        </w:rPr>
        <w:t>serão</w:t>
      </w:r>
      <w:r w:rsidRPr="024D616F" w:rsidR="024D616F">
        <w:rPr>
          <w:rFonts w:ascii="Arial" w:hAnsi="Arial" w:eastAsia="Arial" w:cs="Arial"/>
          <w:spacing w:val="-3"/>
          <w:lang w:val="en-US"/>
        </w:rPr>
        <w:t xml:space="preserve"> </w:t>
      </w:r>
      <w:r w:rsidRPr="024D616F" w:rsidR="024D616F">
        <w:rPr>
          <w:rFonts w:ascii="Arial" w:hAnsi="Arial" w:eastAsia="Arial" w:cs="Arial"/>
          <w:lang w:val="en-US"/>
        </w:rPr>
        <w:t>premiados</w:t>
      </w:r>
      <w:r w:rsidRPr="024D616F" w:rsidR="024D616F">
        <w:rPr>
          <w:rFonts w:ascii="Arial" w:hAnsi="Arial" w:eastAsia="Arial" w:cs="Arial"/>
          <w:spacing w:val="-3"/>
          <w:lang w:val="en-US"/>
        </w:rPr>
        <w:t xml:space="preserve"> estudante-atleta e</w:t>
      </w:r>
      <w:r w:rsidRPr="024D616F" w:rsidR="024D616F">
        <w:rPr>
          <w:rFonts w:ascii="Arial" w:hAnsi="Arial" w:eastAsia="Arial" w:cs="Arial"/>
          <w:spacing w:val="-4"/>
          <w:lang w:val="en-US"/>
        </w:rPr>
        <w:t xml:space="preserve"> </w:t>
      </w:r>
      <w:r w:rsidRPr="024D616F" w:rsidR="024D616F">
        <w:rPr>
          <w:rFonts w:ascii="Arial" w:hAnsi="Arial" w:eastAsia="Arial" w:cs="Arial"/>
          <w:spacing w:val="-3"/>
          <w:lang w:val="en-US"/>
        </w:rPr>
        <w:t xml:space="preserve">professores/técnico </w:t>
      </w:r>
      <w:r w:rsidRPr="024D616F" w:rsidR="024D616F">
        <w:rPr>
          <w:rFonts w:ascii="Arial" w:hAnsi="Arial" w:eastAsia="Arial" w:cs="Arial"/>
          <w:lang w:val="en-US"/>
        </w:rPr>
        <w:t>com medalhas de 1º, 2º e 3º lugares.</w:t>
      </w:r>
    </w:p>
    <w:p w:rsidR="00FA6ECC" w:rsidP="75A5CF65" w:rsidRDefault="00FA6ECC" w14:paraId="6537F28F" w14:textId="77777777">
      <w:pPr>
        <w:suppressAutoHyphens/>
        <w:spacing w:after="0" w:line="240" w:lineRule="auto"/>
        <w:rPr>
          <w:rFonts w:ascii="Arial" w:hAnsi="Arial" w:eastAsia="Arial" w:cs="Arial"/>
          <w:sz w:val="21"/>
          <w:szCs w:val="21"/>
        </w:rPr>
      </w:pPr>
    </w:p>
    <w:p w:rsidR="00FA6ECC" w:rsidP="75A5CF65" w:rsidRDefault="024D616F" w14:paraId="1E6F3CB3" w14:textId="77777777">
      <w:pPr>
        <w:suppressAutoHyphens/>
        <w:spacing w:after="0" w:line="240" w:lineRule="auto"/>
        <w:ind w:left="100"/>
        <w:jc w:val="center"/>
        <w:rPr>
          <w:rFonts w:ascii="Times New Roman" w:hAnsi="Times New Roman" w:eastAsia="Times New Roman" w:cs="Times New Roman"/>
          <w:b w:val="1"/>
          <w:bCs w:val="1"/>
          <w:sz w:val="20"/>
          <w:szCs w:val="20"/>
          <w:lang w:val="en-US"/>
        </w:rPr>
      </w:pPr>
      <w:r w:rsidRPr="75A5CF65" w:rsidR="024D616F">
        <w:rPr>
          <w:rFonts w:ascii="Arial" w:hAnsi="Arial" w:eastAsia="Arial" w:cs="Arial"/>
          <w:b w:val="1"/>
          <w:bCs w:val="1"/>
        </w:rPr>
        <w:t xml:space="preserve">CAPÍTULO IX - Das </w:t>
      </w:r>
      <w:r w:rsidRPr="75A5CF65" w:rsidR="024D616F">
        <w:rPr>
          <w:rFonts w:ascii="Arial" w:hAnsi="Arial" w:eastAsia="Arial" w:cs="Arial"/>
          <w:b w:val="1"/>
          <w:bCs w:val="1"/>
        </w:rPr>
        <w:t>Considerações</w:t>
      </w:r>
      <w:r w:rsidRPr="75A5CF65" w:rsidR="024D616F">
        <w:rPr>
          <w:rFonts w:ascii="Arial" w:hAnsi="Arial" w:eastAsia="Arial" w:cs="Arial"/>
          <w:b w:val="1"/>
          <w:bCs w:val="1"/>
        </w:rPr>
        <w:t xml:space="preserve"> Gerais</w:t>
      </w:r>
    </w:p>
    <w:p w:rsidR="00FA6ECC" w:rsidP="75A5CF65" w:rsidRDefault="00FA6ECC" w14:paraId="6DFB9E20" w14:textId="77777777">
      <w:pPr>
        <w:suppressAutoHyphens/>
        <w:spacing w:before="9" w:after="0" w:line="240" w:lineRule="auto"/>
        <w:rPr>
          <w:rFonts w:ascii="Arial" w:hAnsi="Arial" w:eastAsia="Arial" w:cs="Arial"/>
          <w:b w:val="1"/>
          <w:bCs w:val="1"/>
          <w:sz w:val="32"/>
          <w:szCs w:val="32"/>
        </w:rPr>
      </w:pPr>
    </w:p>
    <w:p w:rsidR="00FA6ECC" w:rsidP="75A5CF65" w:rsidRDefault="00FA6ECC" w14:paraId="70DF9E56" w14:textId="129C9CB3">
      <w:pPr>
        <w:suppressAutoHyphens/>
        <w:spacing w:after="0" w:line="240" w:lineRule="auto"/>
        <w:ind w:left="100"/>
        <w:jc w:val="both"/>
        <w:rPr>
          <w:rFonts w:ascii="Arial" w:hAnsi="Arial" w:eastAsia="Arial" w:cs="Arial"/>
        </w:rPr>
      </w:pPr>
      <w:r w:rsidRPr="75A5CF65" w:rsidR="024D616F">
        <w:rPr>
          <w:rFonts w:ascii="Arial" w:hAnsi="Arial" w:eastAsia="Arial" w:cs="Arial"/>
          <w:b w:val="1"/>
          <w:bCs w:val="1"/>
        </w:rPr>
        <w:t>Art.1</w:t>
      </w:r>
      <w:r w:rsidRPr="75A5CF65" w:rsidR="584F2B2D">
        <w:rPr>
          <w:rFonts w:ascii="Arial" w:hAnsi="Arial" w:eastAsia="Arial" w:cs="Arial"/>
          <w:b w:val="1"/>
          <w:bCs w:val="1"/>
        </w:rPr>
        <w:t>8</w:t>
      </w:r>
      <w:r w:rsidRPr="75A5CF65" w:rsidR="024D616F">
        <w:rPr>
          <w:rFonts w:ascii="Arial" w:hAnsi="Arial" w:eastAsia="Arial" w:cs="Arial"/>
          <w:b w:val="1"/>
          <w:bCs w:val="1"/>
        </w:rPr>
        <w:t xml:space="preserve"> </w:t>
      </w:r>
      <w:r w:rsidRPr="75A5CF65" w:rsidR="024D616F">
        <w:rPr>
          <w:rFonts w:ascii="Arial" w:hAnsi="Arial" w:eastAsia="Arial" w:cs="Arial"/>
        </w:rPr>
        <w:t xml:space="preserve">Os casos omissos serão resolvidos pela </w:t>
      </w:r>
      <w:r w:rsidRPr="75A5CF65" w:rsidR="055C6CF8">
        <w:rPr>
          <w:rFonts w:ascii="Arial" w:hAnsi="Arial" w:eastAsia="Arial" w:cs="Arial"/>
        </w:rPr>
        <w:t>comissão organizadora ou c</w:t>
      </w:r>
      <w:r w:rsidRPr="75A5CF65" w:rsidR="024D616F">
        <w:rPr>
          <w:rFonts w:ascii="Arial" w:hAnsi="Arial" w:eastAsia="Arial" w:cs="Arial"/>
        </w:rPr>
        <w:t xml:space="preserve">oordenação </w:t>
      </w:r>
      <w:r w:rsidRPr="75A5CF65" w:rsidR="3C783464">
        <w:rPr>
          <w:rFonts w:ascii="Arial" w:hAnsi="Arial" w:eastAsia="Arial" w:cs="Arial"/>
        </w:rPr>
        <w:t>t</w:t>
      </w:r>
      <w:r w:rsidRPr="75A5CF65" w:rsidR="024D616F">
        <w:rPr>
          <w:rFonts w:ascii="Arial" w:hAnsi="Arial" w:eastAsia="Arial" w:cs="Arial"/>
        </w:rPr>
        <w:t xml:space="preserve">écnica </w:t>
      </w:r>
      <w:r w:rsidRPr="75A5CF65" w:rsidR="4F985156">
        <w:rPr>
          <w:rFonts w:ascii="Arial" w:hAnsi="Arial" w:eastAsia="Arial" w:cs="Arial"/>
        </w:rPr>
        <w:t>da modalidade.</w:t>
      </w:r>
    </w:p>
    <w:p w:rsidR="00FA6ECC" w:rsidP="75A5CF65" w:rsidRDefault="00FA6ECC" w14:paraId="44E871BC" w14:textId="77777777">
      <w:pPr>
        <w:suppressAutoHyphens/>
        <w:spacing w:after="0" w:line="240" w:lineRule="auto"/>
        <w:rPr>
          <w:rFonts w:ascii="Arial" w:hAnsi="Arial" w:eastAsia="Arial" w:cs="Arial"/>
          <w:sz w:val="26"/>
          <w:szCs w:val="26"/>
        </w:rPr>
      </w:pPr>
    </w:p>
    <w:p w:rsidR="00FA6ECC" w:rsidP="75A5CF65" w:rsidRDefault="00FA6ECC" w14:paraId="144A5D23" w14:textId="77777777">
      <w:pPr>
        <w:suppressAutoHyphens/>
        <w:spacing w:after="0" w:line="240" w:lineRule="auto"/>
        <w:rPr>
          <w:rFonts w:ascii="Arial" w:hAnsi="Arial" w:eastAsia="Arial" w:cs="Arial"/>
          <w:sz w:val="26"/>
          <w:szCs w:val="26"/>
        </w:rPr>
      </w:pPr>
    </w:p>
    <w:p w:rsidR="00FA6ECC" w:rsidP="75A5CF65" w:rsidRDefault="00FA6ECC" w14:paraId="738610EB" w14:textId="77777777">
      <w:pPr>
        <w:suppressAutoHyphens/>
        <w:spacing w:after="0" w:line="240" w:lineRule="auto"/>
        <w:rPr>
          <w:rFonts w:ascii="Arial" w:hAnsi="Arial" w:eastAsia="Arial" w:cs="Arial"/>
          <w:sz w:val="26"/>
          <w:szCs w:val="26"/>
        </w:rPr>
      </w:pPr>
    </w:p>
    <w:p w:rsidR="00FA6ECC" w:rsidP="75A5CF65" w:rsidRDefault="00FA6ECC" w14:paraId="637805D2" w14:textId="77777777">
      <w:pPr>
        <w:suppressAutoHyphens/>
        <w:spacing w:after="0" w:line="240" w:lineRule="auto"/>
        <w:rPr>
          <w:rFonts w:ascii="Arial" w:hAnsi="Arial" w:eastAsia="Arial" w:cs="Arial"/>
          <w:sz w:val="20"/>
          <w:szCs w:val="20"/>
        </w:rPr>
      </w:pPr>
    </w:p>
    <w:p w:rsidR="00FA6ECC" w:rsidP="75A5CF65" w:rsidRDefault="00FA6ECC" w14:paraId="463F29E8" w14:textId="77777777">
      <w:pPr>
        <w:suppressAutoHyphens/>
        <w:spacing w:after="0" w:line="240" w:lineRule="auto"/>
        <w:rPr>
          <w:rFonts w:ascii="Arial" w:hAnsi="Arial" w:eastAsia="Arial" w:cs="Arial"/>
          <w:sz w:val="20"/>
          <w:szCs w:val="20"/>
        </w:rPr>
      </w:pPr>
    </w:p>
    <w:p w:rsidR="00FA6ECC" w:rsidP="75A5CF65" w:rsidRDefault="00FA6ECC" w14:paraId="3B7B4B86" w14:textId="77777777">
      <w:pPr>
        <w:suppressAutoHyphens/>
        <w:spacing w:after="0" w:line="240" w:lineRule="auto"/>
        <w:rPr>
          <w:rFonts w:ascii="Arial" w:hAnsi="Arial" w:eastAsia="Arial" w:cs="Arial"/>
          <w:sz w:val="20"/>
          <w:szCs w:val="20"/>
        </w:rPr>
      </w:pPr>
    </w:p>
    <w:p w:rsidR="00FA6ECC" w:rsidP="75A5CF65" w:rsidRDefault="00FA6ECC" w14:paraId="3A0FF5F2" w14:textId="77777777">
      <w:pPr>
        <w:suppressAutoHyphens/>
        <w:spacing w:after="0" w:line="240" w:lineRule="auto"/>
        <w:rPr>
          <w:rFonts w:ascii="Arial" w:hAnsi="Arial" w:eastAsia="Arial" w:cs="Arial"/>
          <w:sz w:val="20"/>
          <w:szCs w:val="20"/>
        </w:rPr>
      </w:pPr>
    </w:p>
    <w:p w:rsidR="00FA6ECC" w:rsidP="75A5CF65" w:rsidRDefault="00FA6ECC" w14:paraId="5630AD66" w14:textId="77777777">
      <w:pPr>
        <w:suppressAutoHyphens/>
        <w:spacing w:after="0" w:line="240" w:lineRule="auto"/>
        <w:rPr>
          <w:rFonts w:ascii="Arial" w:hAnsi="Arial" w:eastAsia="Arial" w:cs="Arial"/>
          <w:sz w:val="20"/>
          <w:szCs w:val="20"/>
        </w:rPr>
      </w:pPr>
    </w:p>
    <w:p w:rsidR="00FA6ECC" w:rsidP="75A5CF65" w:rsidRDefault="00FA6ECC" w14:paraId="61829076" w14:textId="77777777">
      <w:pPr>
        <w:suppressAutoHyphens/>
        <w:spacing w:before="10" w:after="0" w:line="240" w:lineRule="auto"/>
        <w:rPr>
          <w:rFonts w:ascii="Arial" w:hAnsi="Arial" w:eastAsia="Arial" w:cs="Arial"/>
          <w:sz w:val="26"/>
          <w:szCs w:val="26"/>
        </w:rPr>
      </w:pPr>
    </w:p>
    <w:p w:rsidR="00FA6ECC" w:rsidP="75A5CF65" w:rsidRDefault="00FA6ECC" w14:paraId="2BA226A1" w14:textId="77777777">
      <w:pPr>
        <w:suppressAutoHyphens/>
        <w:spacing w:after="0" w:line="240" w:lineRule="auto"/>
        <w:ind w:right="378"/>
        <w:jc w:val="right"/>
        <w:rPr>
          <w:rFonts w:ascii="Times New Roman" w:hAnsi="Times New Roman" w:eastAsia="Times New Roman" w:cs="Times New Roman"/>
          <w:sz w:val="20"/>
          <w:szCs w:val="20"/>
        </w:rPr>
      </w:pPr>
    </w:p>
    <w:sectPr w:rsidR="00FA6ECC">
      <w:pgSz w:w="12240" w:h="15840" w:orient="portrait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2DF9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A132F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5E7F5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7E8A0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57AE29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B903C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0A6DD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12749721">
    <w:abstractNumId w:val="1"/>
  </w:num>
  <w:num w:numId="2" w16cid:durableId="1259556931">
    <w:abstractNumId w:val="3"/>
  </w:num>
  <w:num w:numId="3" w16cid:durableId="1049379454">
    <w:abstractNumId w:val="6"/>
  </w:num>
  <w:num w:numId="4" w16cid:durableId="1065883253">
    <w:abstractNumId w:val="4"/>
  </w:num>
  <w:num w:numId="5" w16cid:durableId="2088650037">
    <w:abstractNumId w:val="5"/>
  </w:num>
  <w:num w:numId="6" w16cid:durableId="49813514">
    <w:abstractNumId w:val="2"/>
  </w:num>
  <w:num w:numId="7" w16cid:durableId="1328051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24D616F"/>
    <w:rsid w:val="005BB310"/>
    <w:rsid w:val="006E6EBD"/>
    <w:rsid w:val="008F6CB0"/>
    <w:rsid w:val="00BAE9E4"/>
    <w:rsid w:val="00FA6ECC"/>
    <w:rsid w:val="01F3BAD2"/>
    <w:rsid w:val="024D616F"/>
    <w:rsid w:val="027D480B"/>
    <w:rsid w:val="04D41690"/>
    <w:rsid w:val="055C6CF8"/>
    <w:rsid w:val="05662893"/>
    <w:rsid w:val="057A76D1"/>
    <w:rsid w:val="0C4BD0F1"/>
    <w:rsid w:val="0CB67425"/>
    <w:rsid w:val="0D99BE98"/>
    <w:rsid w:val="0E3CDF59"/>
    <w:rsid w:val="124F76A2"/>
    <w:rsid w:val="13AA5E88"/>
    <w:rsid w:val="13DEF01D"/>
    <w:rsid w:val="15FCBE2B"/>
    <w:rsid w:val="1732AA9B"/>
    <w:rsid w:val="18F9EAA5"/>
    <w:rsid w:val="1BA33D01"/>
    <w:rsid w:val="1D7FF81E"/>
    <w:rsid w:val="2032F1B6"/>
    <w:rsid w:val="203ADFD1"/>
    <w:rsid w:val="20603A16"/>
    <w:rsid w:val="2098472A"/>
    <w:rsid w:val="21BD1E54"/>
    <w:rsid w:val="23F104A2"/>
    <w:rsid w:val="24CEABB2"/>
    <w:rsid w:val="25EF641A"/>
    <w:rsid w:val="25F16CE7"/>
    <w:rsid w:val="276FF46F"/>
    <w:rsid w:val="3224F73A"/>
    <w:rsid w:val="348AC0C3"/>
    <w:rsid w:val="361DA521"/>
    <w:rsid w:val="36D594E0"/>
    <w:rsid w:val="37B56AFF"/>
    <w:rsid w:val="3C783464"/>
    <w:rsid w:val="3D5BA000"/>
    <w:rsid w:val="3D908085"/>
    <w:rsid w:val="3E54C85E"/>
    <w:rsid w:val="3E6D2307"/>
    <w:rsid w:val="3F733882"/>
    <w:rsid w:val="3FCCAA76"/>
    <w:rsid w:val="3FDA9871"/>
    <w:rsid w:val="44AA12F1"/>
    <w:rsid w:val="46DA7456"/>
    <w:rsid w:val="499C470B"/>
    <w:rsid w:val="4B0CF8AC"/>
    <w:rsid w:val="4B28B1D9"/>
    <w:rsid w:val="4C95BB9F"/>
    <w:rsid w:val="4F2755CD"/>
    <w:rsid w:val="4F985156"/>
    <w:rsid w:val="4FBBD686"/>
    <w:rsid w:val="508C68A5"/>
    <w:rsid w:val="5239F47A"/>
    <w:rsid w:val="523F32C1"/>
    <w:rsid w:val="525717C2"/>
    <w:rsid w:val="52DE6711"/>
    <w:rsid w:val="5497A534"/>
    <w:rsid w:val="55AF872A"/>
    <w:rsid w:val="584F2B2D"/>
    <w:rsid w:val="59575F35"/>
    <w:rsid w:val="5A2A1650"/>
    <w:rsid w:val="5A6255C0"/>
    <w:rsid w:val="5B2B29FE"/>
    <w:rsid w:val="5C58A094"/>
    <w:rsid w:val="5EE6DC0A"/>
    <w:rsid w:val="5F0A34BB"/>
    <w:rsid w:val="60FCAF5C"/>
    <w:rsid w:val="619B9485"/>
    <w:rsid w:val="63070942"/>
    <w:rsid w:val="6670317F"/>
    <w:rsid w:val="66C464B8"/>
    <w:rsid w:val="68219F53"/>
    <w:rsid w:val="6965BDE9"/>
    <w:rsid w:val="6AB92AAF"/>
    <w:rsid w:val="6B51AC9F"/>
    <w:rsid w:val="6D7E9D0A"/>
    <w:rsid w:val="6DBCCB1D"/>
    <w:rsid w:val="6ED9AAFC"/>
    <w:rsid w:val="6F42175D"/>
    <w:rsid w:val="7022A4EB"/>
    <w:rsid w:val="74F5BE25"/>
    <w:rsid w:val="75A5CF65"/>
    <w:rsid w:val="76E8B214"/>
    <w:rsid w:val="78ECDA1D"/>
    <w:rsid w:val="796FDAB2"/>
    <w:rsid w:val="79E031D2"/>
    <w:rsid w:val="79E24BF3"/>
    <w:rsid w:val="7A09565C"/>
    <w:rsid w:val="7C1FC209"/>
    <w:rsid w:val="7C339043"/>
    <w:rsid w:val="7EE7E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D7222B"/>
  <w15:docId w15:val="{11E20926-AD5E-447D-B7B0-7CB778C7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pt-BR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75A5CF65"/>
    <w:rPr>
      <w:noProof w:val="0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image" Target="/media/image.png" Id="R328ae1ce69ee438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598683-80d7-45f5-9f8a-1792e345ec22" xsi:nil="true"/>
    <lcf76f155ced4ddcb4097134ff3c332f xmlns="215045f2-93c2-4b4e-a1f9-6894a399f0d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84E47C32E239488742AA92EF7C6929" ma:contentTypeVersion="18" ma:contentTypeDescription="Crie um novo documento." ma:contentTypeScope="" ma:versionID="88f73c8c4c211891bb7ab18ac06bb718">
  <xsd:schema xmlns:xsd="http://www.w3.org/2001/XMLSchema" xmlns:xs="http://www.w3.org/2001/XMLSchema" xmlns:p="http://schemas.microsoft.com/office/2006/metadata/properties" xmlns:ns2="215045f2-93c2-4b4e-a1f9-6894a399f0dc" xmlns:ns3="00598683-80d7-45f5-9f8a-1792e345ec22" targetNamespace="http://schemas.microsoft.com/office/2006/metadata/properties" ma:root="true" ma:fieldsID="3d98e5026a65f4ff8f800f84f5049788" ns2:_="" ns3:_="">
    <xsd:import namespace="215045f2-93c2-4b4e-a1f9-6894a399f0dc"/>
    <xsd:import namespace="00598683-80d7-45f5-9f8a-1792e345e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045f2-93c2-4b4e-a1f9-6894a399f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98683-80d7-45f5-9f8a-1792e345e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20ff88-a8aa-4ba2-be6e-0b4dcf882e69}" ma:internalName="TaxCatchAll" ma:showField="CatchAllData" ma:web="00598683-80d7-45f5-9f8a-1792e345e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D6F670-7114-44C3-9EB3-8559B60FA6DF}">
  <ds:schemaRefs>
    <ds:schemaRef ds:uri="http://schemas.microsoft.com/office/2006/metadata/properties"/>
    <ds:schemaRef ds:uri="http://schemas.microsoft.com/office/infopath/2007/PartnerControls"/>
    <ds:schemaRef ds:uri="00598683-80d7-45f5-9f8a-1792e345ec22"/>
    <ds:schemaRef ds:uri="215045f2-93c2-4b4e-a1f9-6894a399f0dc"/>
  </ds:schemaRefs>
</ds:datastoreItem>
</file>

<file path=customXml/itemProps2.xml><?xml version="1.0" encoding="utf-8"?>
<ds:datastoreItem xmlns:ds="http://schemas.openxmlformats.org/officeDocument/2006/customXml" ds:itemID="{D0BDF434-C005-498D-8BBD-53947FF5BE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AB8167-4EF6-42E4-A277-87EF3B000A0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Pedro Paulo da Silva Guimarães</cp:lastModifiedBy>
  <cp:revision>2</cp:revision>
  <dcterms:created xsi:type="dcterms:W3CDTF">2025-04-11T16:32:00Z</dcterms:created>
  <dcterms:modified xsi:type="dcterms:W3CDTF">2025-04-14T02:52:07Z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0x0101000484E47C32E239488742AA92EF7C6929</vt:lpwstr>
  </property>
  <property fmtid="{D5CDD505-2E9C-101B-9397-08002B2CF9AE}" pid="3" name="MediaServiceImageTags">
    <vt:lpwstr/>
  </property>
</Properties>
</file>