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A87ABF" w:rsidP="0CFD8AB2" w:rsidRDefault="00A87ABF" w14:paraId="19104F8C" w14:textId="0750B7B9">
      <w:pPr>
        <w:suppressAutoHyphens/>
        <w:spacing w:before="1" w:after="0" w:line="240" w:lineRule="auto"/>
        <w:jc w:val="center"/>
        <w:rPr>
          <w:rFonts w:ascii="Times New Roman" w:hAnsi="Times New Roman" w:eastAsia="Times New Roman" w:cs="Times New Roman"/>
          <w:noProof w:val="0"/>
          <w:sz w:val="20"/>
          <w:szCs w:val="20"/>
          <w:lang w:val="pt-BR"/>
        </w:rPr>
      </w:pPr>
      <w:r w:rsidR="2631B14A">
        <w:drawing>
          <wp:inline wp14:editId="34F8BDDC" wp14:anchorId="677D6002">
            <wp:extent cx="2114550" cy="1371600"/>
            <wp:effectExtent l="0" t="0" r="0" b="0"/>
            <wp:docPr id="1885233588" name="" descr="https://esporte.rs.gov.br/upload/recortes/202107/20131110_24615_GDO.jpeg, Imagem, Imagem, Imagem, Imagem, Imagem, Imagem, Imagem, Imagem, Imagem, Imagem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b139ae7b6c3417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0CFD8AB2" w:rsidR="0AEC1A7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6"/>
          <w:szCs w:val="36"/>
          <w:u w:val="none"/>
          <w:lang w:val="pt-BR"/>
        </w:rPr>
        <w:t>Regulamento Específico</w:t>
      </w:r>
    </w:p>
    <w:p w:rsidR="00A87ABF" w:rsidP="0CFD8AB2" w:rsidRDefault="00A87ABF" w14:paraId="3BCF3753" w14:textId="3C1B5C60">
      <w:pPr>
        <w:suppressAutoHyphens/>
        <w:spacing w:before="1" w:after="0" w:line="240" w:lineRule="auto"/>
        <w:jc w:val="center"/>
        <w:rPr>
          <w:rFonts w:ascii="Arial" w:hAnsi="Arial" w:eastAsia="Arial" w:cs="Arial"/>
          <w:sz w:val="72"/>
          <w:szCs w:val="72"/>
        </w:rPr>
      </w:pPr>
      <w:r w:rsidRPr="0CFD8AB2" w:rsidR="1DD269A4">
        <w:rPr>
          <w:rFonts w:ascii="Arial" w:hAnsi="Arial" w:eastAsia="Arial" w:cs="Arial"/>
          <w:sz w:val="40"/>
          <w:szCs w:val="40"/>
        </w:rPr>
        <w:t>Wrestling</w:t>
      </w:r>
    </w:p>
    <w:p w:rsidR="00A87ABF" w:rsidP="0CFD8AB2" w:rsidRDefault="00A87ABF" w14:paraId="1AF0979E" w14:textId="3358A504">
      <w:pPr>
        <w:suppressAutoHyphens/>
        <w:spacing w:before="1" w:after="0" w:line="240" w:lineRule="auto"/>
        <w:jc w:val="center"/>
        <w:rPr>
          <w:rFonts w:ascii="Times New Roman" w:hAnsi="Times New Roman" w:eastAsia="Times New Roman" w:cs="Times New Roman"/>
          <w:noProof w:val="0"/>
          <w:sz w:val="19"/>
          <w:szCs w:val="19"/>
          <w:lang w:val="pt-BR"/>
        </w:rPr>
      </w:pPr>
      <w:r w:rsidRPr="0CFD8AB2" w:rsidR="1DD269A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  <w:t>12 a 14 Anos – 2025</w:t>
      </w:r>
    </w:p>
    <w:p w:rsidR="00A87ABF" w:rsidP="0CFD8AB2" w:rsidRDefault="00A87ABF" w14:paraId="049F31CB" w14:textId="562146F1">
      <w:pPr>
        <w:suppressAutoHyphens/>
        <w:spacing w:before="1" w:after="0" w:line="240" w:lineRule="auto"/>
        <w:rPr>
          <w:rFonts w:ascii="Times New Roman" w:hAnsi="Times New Roman" w:eastAsia="Times New Roman" w:cs="Times New Roman"/>
          <w:sz w:val="19"/>
          <w:szCs w:val="19"/>
        </w:rPr>
      </w:pPr>
    </w:p>
    <w:p w:rsidR="00A87ABF" w:rsidP="0CFD8AB2" w:rsidRDefault="001B7797" w14:paraId="55D250FD" w14:textId="45F73422">
      <w:pPr>
        <w:suppressAutoHyphens/>
        <w:spacing w:before="76" w:after="0" w:line="360" w:lineRule="auto"/>
        <w:ind w:left="2440" w:right="2440"/>
        <w:jc w:val="center"/>
        <w:rPr>
          <w:rFonts w:ascii="Arial" w:hAnsi="Arial" w:eastAsia="Arial" w:cs="Arial"/>
          <w:b w:val="1"/>
          <w:bCs w:val="1"/>
        </w:rPr>
      </w:pPr>
      <w:r w:rsidRPr="0CFD8AB2" w:rsidR="001B7797">
        <w:rPr>
          <w:rFonts w:ascii="Arial" w:hAnsi="Arial" w:eastAsia="Arial" w:cs="Arial"/>
          <w:sz w:val="72"/>
          <w:szCs w:val="72"/>
        </w:rPr>
        <w:t xml:space="preserve"> </w:t>
      </w:r>
      <w:r w:rsidRPr="0CFD8AB2" w:rsidR="001B7797">
        <w:rPr>
          <w:rFonts w:ascii="Arial" w:hAnsi="Arial" w:eastAsia="Arial" w:cs="Arial"/>
          <w:b w:val="1"/>
          <w:bCs w:val="1"/>
        </w:rPr>
        <w:t>CAPÍTULO I – Da Participação</w:t>
      </w:r>
    </w:p>
    <w:p w:rsidR="00A87ABF" w:rsidP="0CFD8AB2" w:rsidRDefault="001B7797" w14:paraId="5C723F46" w14:textId="4C16D06E">
      <w:pPr>
        <w:suppressAutoHyphens/>
        <w:spacing w:after="0" w:line="276" w:lineRule="auto"/>
        <w:ind w:left="118" w:right="592"/>
        <w:jc w:val="both"/>
        <w:rPr>
          <w:rFonts w:ascii="Arial" w:hAnsi="Arial" w:eastAsia="Arial" w:cs="Arial"/>
          <w:sz w:val="22"/>
          <w:szCs w:val="22"/>
        </w:rPr>
      </w:pPr>
      <w:r w:rsidRPr="0CFD8AB2" w:rsidR="001B7797">
        <w:rPr>
          <w:rFonts w:ascii="Arial" w:hAnsi="Arial" w:eastAsia="Arial" w:cs="Arial"/>
          <w:b w:val="1"/>
          <w:bCs w:val="1"/>
        </w:rPr>
        <w:t xml:space="preserve">Art.1 </w:t>
      </w:r>
      <w:r w:rsidRPr="0CFD8AB2" w:rsidR="001B7797">
        <w:rPr>
          <w:rFonts w:ascii="Arial" w:hAnsi="Arial" w:eastAsia="Arial" w:cs="Arial"/>
        </w:rPr>
        <w:t>A competição de Wrestling do Campeonato Estudantil do RS</w:t>
      </w:r>
      <w:r w:rsidRPr="0CFD8AB2" w:rsidR="5EC58F13">
        <w:rPr>
          <w:rFonts w:ascii="Arial" w:hAnsi="Arial" w:eastAsia="Arial" w:cs="Arial"/>
        </w:rPr>
        <w:t xml:space="preserve"> (CERGS) </w:t>
      </w:r>
      <w:r w:rsidRPr="0CFD8AB2" w:rsidR="001B7797">
        <w:rPr>
          <w:rFonts w:ascii="Arial" w:hAnsi="Arial" w:eastAsia="Arial" w:cs="Arial"/>
        </w:rPr>
        <w:t xml:space="preserve">obedecerá às </w:t>
      </w:r>
      <w:r w:rsidRPr="0CFD8AB2" w:rsidR="001B7797">
        <w:rPr>
          <w:rFonts w:ascii="Arial" w:hAnsi="Arial" w:eastAsia="Arial" w:cs="Arial"/>
          <w:i w:val="1"/>
          <w:iCs w:val="1"/>
        </w:rPr>
        <w:t xml:space="preserve">Regras Oficiais da United World Wrestling - </w:t>
      </w:r>
      <w:r w:rsidRPr="0CFD8AB2" w:rsidR="001B7797">
        <w:rPr>
          <w:rFonts w:ascii="Arial" w:hAnsi="Arial" w:eastAsia="Arial" w:cs="Arial"/>
        </w:rPr>
        <w:t>UWW, reconhecidas pela Confederação Brasileira de Wrestling - CBW, observando- se as adaptações deste Regulamento.</w:t>
      </w:r>
    </w:p>
    <w:p w:rsidR="00A87ABF" w:rsidRDefault="00A87ABF" w14:paraId="3CF2D8B6" w14:textId="77777777">
      <w:pPr>
        <w:suppressAutoHyphens/>
        <w:spacing w:before="10" w:after="0" w:line="276" w:lineRule="auto"/>
        <w:rPr>
          <w:rFonts w:ascii="Arial" w:hAnsi="Arial" w:eastAsia="Arial" w:cs="Arial"/>
          <w:sz w:val="20"/>
        </w:rPr>
      </w:pPr>
    </w:p>
    <w:p w:rsidR="00A87ABF" w:rsidRDefault="001B7797" w14:paraId="48A78A44" w14:textId="749A1C0B">
      <w:pPr>
        <w:suppressAutoHyphens/>
        <w:spacing w:after="0" w:line="276" w:lineRule="auto"/>
        <w:ind w:left="118" w:right="597"/>
        <w:jc w:val="both"/>
        <w:rPr>
          <w:rFonts w:ascii="Arial" w:hAnsi="Arial" w:eastAsia="Arial" w:cs="Arial"/>
        </w:rPr>
      </w:pPr>
      <w:r w:rsidRPr="0CFD8AB2" w:rsidR="001B7797">
        <w:rPr>
          <w:rFonts w:ascii="Arial" w:hAnsi="Arial" w:eastAsia="Arial" w:cs="Arial"/>
          <w:b w:val="1"/>
          <w:bCs w:val="1"/>
        </w:rPr>
        <w:t xml:space="preserve">Art.2 </w:t>
      </w:r>
      <w:r w:rsidRPr="0CFD8AB2" w:rsidR="001B7797">
        <w:rPr>
          <w:rFonts w:ascii="Arial" w:hAnsi="Arial" w:eastAsia="Arial" w:cs="Arial"/>
        </w:rPr>
        <w:t xml:space="preserve">Cada Instituição de Ensino poderá inscrever até 3 (três) estudantes-atletas </w:t>
      </w:r>
      <w:r w:rsidRPr="0CFD8AB2" w:rsidR="5985B524">
        <w:rPr>
          <w:rFonts w:ascii="Arial" w:hAnsi="Arial" w:eastAsia="Arial" w:cs="Arial"/>
        </w:rPr>
        <w:t xml:space="preserve">por </w:t>
      </w:r>
      <w:r w:rsidRPr="0CFD8AB2" w:rsidR="001B7797">
        <w:rPr>
          <w:rFonts w:ascii="Arial" w:hAnsi="Arial" w:eastAsia="Arial" w:cs="Arial"/>
        </w:rPr>
        <w:t xml:space="preserve">gênero </w:t>
      </w:r>
      <w:r w:rsidRPr="0CFD8AB2" w:rsidR="6C02C50D">
        <w:rPr>
          <w:rFonts w:ascii="Arial" w:hAnsi="Arial" w:eastAsia="Arial" w:cs="Arial"/>
        </w:rPr>
        <w:t>0</w:t>
      </w:r>
      <w:r w:rsidRPr="0CFD8AB2" w:rsidR="001B7797">
        <w:rPr>
          <w:rFonts w:ascii="Arial" w:hAnsi="Arial" w:eastAsia="Arial" w:cs="Arial"/>
        </w:rPr>
        <w:t>1 (um) professor/técnico</w:t>
      </w:r>
      <w:r w:rsidRPr="0CFD8AB2" w:rsidR="4CC5C553">
        <w:rPr>
          <w:rFonts w:ascii="Arial" w:hAnsi="Arial" w:eastAsia="Arial" w:cs="Arial"/>
        </w:rPr>
        <w:t>.</w:t>
      </w:r>
    </w:p>
    <w:p w:rsidR="00A87ABF" w:rsidRDefault="00A87ABF" w14:paraId="0FB78278" w14:textId="77777777">
      <w:pPr>
        <w:suppressAutoHyphens/>
        <w:spacing w:before="9" w:after="0" w:line="276" w:lineRule="auto"/>
        <w:rPr>
          <w:rFonts w:ascii="Arial" w:hAnsi="Arial" w:eastAsia="Arial" w:cs="Arial"/>
          <w:sz w:val="20"/>
        </w:rPr>
      </w:pPr>
    </w:p>
    <w:p w:rsidR="00A87ABF" w:rsidRDefault="001B7797" w14:paraId="7FA00672" w14:textId="397CD805">
      <w:pPr>
        <w:suppressAutoHyphens/>
        <w:spacing w:after="0" w:line="276" w:lineRule="auto"/>
        <w:ind w:left="118" w:right="598"/>
        <w:jc w:val="both"/>
        <w:rPr>
          <w:rFonts w:ascii="Arial" w:hAnsi="Arial" w:eastAsia="Arial" w:cs="Arial"/>
        </w:rPr>
      </w:pPr>
      <w:r w:rsidRPr="0CFD8AB2" w:rsidR="001B7797">
        <w:rPr>
          <w:rFonts w:ascii="Arial" w:hAnsi="Arial" w:eastAsia="Arial" w:cs="Arial"/>
          <w:b w:val="1"/>
          <w:bCs w:val="1"/>
        </w:rPr>
        <w:t xml:space="preserve">Art.3 </w:t>
      </w:r>
      <w:r w:rsidRPr="0CFD8AB2" w:rsidR="001B7797">
        <w:rPr>
          <w:rFonts w:ascii="Arial" w:hAnsi="Arial" w:eastAsia="Arial" w:cs="Arial"/>
        </w:rPr>
        <w:t>A competição será realizada para os estudantes-atletas nascidos, exclusivamente, nos anos de 201</w:t>
      </w:r>
      <w:r w:rsidRPr="0CFD8AB2" w:rsidR="4FC69AB4">
        <w:rPr>
          <w:rFonts w:ascii="Arial" w:hAnsi="Arial" w:eastAsia="Arial" w:cs="Arial"/>
        </w:rPr>
        <w:t>1</w:t>
      </w:r>
      <w:r w:rsidRPr="0CFD8AB2" w:rsidR="001B7797">
        <w:rPr>
          <w:rFonts w:ascii="Arial" w:hAnsi="Arial" w:eastAsia="Arial" w:cs="Arial"/>
        </w:rPr>
        <w:t>, 201</w:t>
      </w:r>
      <w:r w:rsidRPr="0CFD8AB2" w:rsidR="29A4B8E7">
        <w:rPr>
          <w:rFonts w:ascii="Arial" w:hAnsi="Arial" w:eastAsia="Arial" w:cs="Arial"/>
        </w:rPr>
        <w:t>2</w:t>
      </w:r>
      <w:r w:rsidRPr="0CFD8AB2" w:rsidR="001B7797">
        <w:rPr>
          <w:rFonts w:ascii="Arial" w:hAnsi="Arial" w:eastAsia="Arial" w:cs="Arial"/>
        </w:rPr>
        <w:t xml:space="preserve"> e 201</w:t>
      </w:r>
      <w:r w:rsidRPr="0CFD8AB2" w:rsidR="08D2E4F3">
        <w:rPr>
          <w:rFonts w:ascii="Arial" w:hAnsi="Arial" w:eastAsia="Arial" w:cs="Arial"/>
        </w:rPr>
        <w:t>3</w:t>
      </w:r>
      <w:r w:rsidRPr="0CFD8AB2" w:rsidR="001B7797">
        <w:rPr>
          <w:rFonts w:ascii="Arial" w:hAnsi="Arial" w:eastAsia="Arial" w:cs="Arial"/>
        </w:rPr>
        <w:t>.</w:t>
      </w:r>
    </w:p>
    <w:p w:rsidR="00A87ABF" w:rsidRDefault="00A87ABF" w14:paraId="1FC39945" w14:textId="77777777">
      <w:pPr>
        <w:suppressAutoHyphens/>
        <w:spacing w:before="10" w:after="0" w:line="276" w:lineRule="auto"/>
        <w:rPr>
          <w:rFonts w:ascii="Arial" w:hAnsi="Arial" w:eastAsia="Arial" w:cs="Arial"/>
          <w:sz w:val="20"/>
        </w:rPr>
      </w:pPr>
    </w:p>
    <w:p w:rsidR="00A87ABF" w:rsidRDefault="001B7797" w14:paraId="3FC6AEBE" w14:textId="1BDD02D7">
      <w:pPr>
        <w:suppressAutoHyphens/>
        <w:spacing w:before="1" w:after="0" w:line="276" w:lineRule="auto"/>
        <w:ind w:left="118" w:right="601"/>
        <w:jc w:val="both"/>
        <w:rPr>
          <w:rFonts w:ascii="Arial" w:hAnsi="Arial" w:eastAsia="Arial" w:cs="Arial"/>
        </w:rPr>
      </w:pPr>
      <w:r w:rsidRPr="0CFD8AB2" w:rsidR="001B7797">
        <w:rPr>
          <w:rFonts w:ascii="Arial" w:hAnsi="Arial" w:eastAsia="Arial" w:cs="Arial"/>
          <w:b w:val="1"/>
          <w:bCs w:val="1"/>
        </w:rPr>
        <w:t xml:space="preserve">Art.4 </w:t>
      </w:r>
      <w:r w:rsidRPr="0CFD8AB2" w:rsidR="001B7797">
        <w:rPr>
          <w:rFonts w:ascii="Arial" w:hAnsi="Arial" w:eastAsia="Arial" w:cs="Arial"/>
        </w:rPr>
        <w:t>A competição será disputada no Estilo Livre nos naipes feminino e masculino e, no Estilo Greco-romano, somente no naipe masculino.</w:t>
      </w:r>
    </w:p>
    <w:p w:rsidR="00A87ABF" w:rsidRDefault="00A87ABF" w14:paraId="0562CB0E" w14:textId="77777777">
      <w:pPr>
        <w:suppressAutoHyphens/>
        <w:spacing w:before="9" w:after="0" w:line="276" w:lineRule="auto"/>
        <w:rPr>
          <w:rFonts w:ascii="Arial" w:hAnsi="Arial" w:eastAsia="Arial" w:cs="Arial"/>
          <w:sz w:val="20"/>
        </w:rPr>
      </w:pPr>
    </w:p>
    <w:p w:rsidR="00A87ABF" w:rsidRDefault="001B7797" w14:paraId="66CB37AD" w14:textId="5536DEA6">
      <w:pPr>
        <w:suppressAutoHyphens/>
        <w:spacing w:before="1" w:after="0" w:line="276" w:lineRule="auto"/>
        <w:ind w:left="118" w:right="598"/>
        <w:jc w:val="both"/>
        <w:rPr>
          <w:rFonts w:ascii="Arial" w:hAnsi="Arial" w:eastAsia="Arial" w:cs="Arial"/>
        </w:rPr>
      </w:pPr>
      <w:r w:rsidRPr="0CFD8AB2" w:rsidR="001B7797">
        <w:rPr>
          <w:rFonts w:ascii="Arial" w:hAnsi="Arial" w:eastAsia="Arial" w:cs="Arial"/>
          <w:b w:val="1"/>
          <w:bCs w:val="1"/>
        </w:rPr>
        <w:t xml:space="preserve">Art.5 </w:t>
      </w:r>
      <w:r w:rsidRPr="0CFD8AB2" w:rsidR="001B7797">
        <w:rPr>
          <w:rFonts w:ascii="Arial" w:hAnsi="Arial" w:eastAsia="Arial" w:cs="Arial"/>
        </w:rPr>
        <w:t xml:space="preserve">Cada Instituição só poderá inscrever e participar com 1 (um) estudante-atleta por categoria de peso. Caso o estudante-atleta esteja inscrito em mais de uma categoria de peso, </w:t>
      </w:r>
      <w:r w:rsidRPr="0CFD8AB2" w:rsidR="36C87E6A">
        <w:rPr>
          <w:rFonts w:ascii="Arial" w:hAnsi="Arial" w:eastAsia="Arial" w:cs="Arial"/>
        </w:rPr>
        <w:t>ele</w:t>
      </w:r>
      <w:r w:rsidRPr="0CFD8AB2" w:rsidR="001B7797">
        <w:rPr>
          <w:rFonts w:ascii="Arial" w:hAnsi="Arial" w:eastAsia="Arial" w:cs="Arial"/>
        </w:rPr>
        <w:t xml:space="preserve"> será desclassificado da competição.</w:t>
      </w:r>
    </w:p>
    <w:p w:rsidR="00A87ABF" w:rsidRDefault="00A87ABF" w14:paraId="34CE0A41" w14:textId="77777777">
      <w:pPr>
        <w:suppressAutoHyphens/>
        <w:spacing w:before="10" w:after="0" w:line="276" w:lineRule="auto"/>
        <w:rPr>
          <w:rFonts w:ascii="Arial" w:hAnsi="Arial" w:eastAsia="Arial" w:cs="Arial"/>
          <w:sz w:val="20"/>
        </w:rPr>
      </w:pPr>
    </w:p>
    <w:p w:rsidR="00A87ABF" w:rsidRDefault="001B7797" w14:paraId="1BB4554C" w14:textId="0D2D42A6">
      <w:pPr>
        <w:suppressAutoHyphens/>
        <w:spacing w:after="0" w:line="276" w:lineRule="auto"/>
        <w:ind w:left="118" w:right="599"/>
        <w:jc w:val="both"/>
        <w:rPr>
          <w:rFonts w:ascii="Arial" w:hAnsi="Arial" w:eastAsia="Arial" w:cs="Arial"/>
        </w:rPr>
      </w:pPr>
      <w:r w:rsidRPr="0CFD8AB2" w:rsidR="001B7797">
        <w:rPr>
          <w:rFonts w:ascii="Arial" w:hAnsi="Arial" w:eastAsia="Arial" w:cs="Arial"/>
          <w:b w:val="1"/>
          <w:bCs w:val="1"/>
        </w:rPr>
        <w:t>Art.6</w:t>
      </w:r>
      <w:r w:rsidRPr="0CFD8AB2" w:rsidR="001B7797">
        <w:rPr>
          <w:rFonts w:ascii="Arial" w:hAnsi="Arial" w:eastAsia="Arial" w:cs="Arial"/>
          <w:b w:val="1"/>
          <w:bCs w:val="1"/>
        </w:rPr>
        <w:t xml:space="preserve"> </w:t>
      </w:r>
      <w:r w:rsidRPr="0CFD8AB2" w:rsidR="001B7797">
        <w:rPr>
          <w:rFonts w:ascii="Arial" w:hAnsi="Arial" w:eastAsia="Arial" w:cs="Arial"/>
        </w:rPr>
        <w:t>No naipe masculino, o estudante-atleta poderá disputar os 2 (dois) estilos de luta, o Estilo Livre e o Greco-romano, desde que seja na mesma categoria de peso em que está inscrito.</w:t>
      </w:r>
    </w:p>
    <w:p w:rsidR="00A87ABF" w:rsidRDefault="00A87ABF" w14:paraId="62EBF3C5" w14:textId="77777777">
      <w:pPr>
        <w:suppressAutoHyphens/>
        <w:spacing w:before="9" w:after="0" w:line="276" w:lineRule="auto"/>
        <w:rPr>
          <w:rFonts w:ascii="Arial" w:hAnsi="Arial" w:eastAsia="Arial" w:cs="Arial"/>
          <w:sz w:val="20"/>
        </w:rPr>
      </w:pPr>
    </w:p>
    <w:p w:rsidR="00A87ABF" w:rsidRDefault="001B7797" w14:paraId="37E9A0BF" w14:textId="6DB2FBC7">
      <w:pPr>
        <w:suppressAutoHyphens/>
        <w:spacing w:after="0" w:line="276" w:lineRule="auto"/>
        <w:ind w:left="118" w:right="603"/>
        <w:jc w:val="both"/>
        <w:rPr>
          <w:rFonts w:ascii="Arial" w:hAnsi="Arial" w:eastAsia="Arial" w:cs="Arial"/>
        </w:rPr>
      </w:pPr>
      <w:r w:rsidRPr="0CFD8AB2" w:rsidR="001B7797">
        <w:rPr>
          <w:rFonts w:ascii="Arial" w:hAnsi="Arial" w:eastAsia="Arial" w:cs="Arial"/>
          <w:b w:val="1"/>
          <w:bCs w:val="1"/>
        </w:rPr>
        <w:t>Art.7</w:t>
      </w:r>
      <w:r w:rsidRPr="0CFD8AB2" w:rsidR="09BC8D73">
        <w:rPr>
          <w:rFonts w:ascii="Arial" w:hAnsi="Arial" w:eastAsia="Arial" w:cs="Arial"/>
          <w:b w:val="1"/>
          <w:bCs w:val="1"/>
        </w:rPr>
        <w:t xml:space="preserve"> </w:t>
      </w:r>
      <w:r w:rsidRPr="0CFD8AB2" w:rsidR="001B7797">
        <w:rPr>
          <w:rFonts w:ascii="Arial" w:hAnsi="Arial" w:eastAsia="Arial" w:cs="Arial"/>
        </w:rPr>
        <w:t>A reunião técnica da modalidade, de participação obrigatória dos representantes</w:t>
      </w:r>
      <w:r w:rsidRPr="0CFD8AB2" w:rsidR="5A97290D">
        <w:rPr>
          <w:rFonts w:ascii="Arial" w:hAnsi="Arial" w:eastAsia="Arial" w:cs="Arial"/>
        </w:rPr>
        <w:t xml:space="preserve"> das Instituições de Ensino</w:t>
      </w:r>
      <w:r w:rsidRPr="0CFD8AB2" w:rsidR="001B7797">
        <w:rPr>
          <w:rFonts w:ascii="Arial" w:hAnsi="Arial" w:eastAsia="Arial" w:cs="Arial"/>
        </w:rPr>
        <w:t xml:space="preserve">, será </w:t>
      </w:r>
      <w:r w:rsidRPr="0CFD8AB2" w:rsidR="001B7797">
        <w:rPr>
          <w:rFonts w:ascii="Arial" w:hAnsi="Arial" w:eastAsia="Arial" w:cs="Arial"/>
          <w:b w:val="1"/>
          <w:bCs w:val="1"/>
        </w:rPr>
        <w:t>realizada</w:t>
      </w:r>
      <w:r w:rsidRPr="0CFD8AB2" w:rsidR="21CF4704">
        <w:rPr>
          <w:rFonts w:ascii="Arial" w:hAnsi="Arial" w:eastAsia="Arial" w:cs="Arial"/>
          <w:b w:val="1"/>
          <w:bCs w:val="1"/>
        </w:rPr>
        <w:t xml:space="preserve"> </w:t>
      </w:r>
      <w:r w:rsidRPr="0CFD8AB2" w:rsidR="21CF4704">
        <w:rPr>
          <w:rFonts w:ascii="Arial" w:hAnsi="Arial" w:eastAsia="Arial" w:cs="Arial"/>
          <w:b w:val="1"/>
          <w:bCs w:val="1"/>
        </w:rPr>
        <w:t>O</w:t>
      </w:r>
      <w:r w:rsidRPr="0CFD8AB2" w:rsidR="21CF4704">
        <w:rPr>
          <w:rFonts w:ascii="Arial" w:hAnsi="Arial" w:eastAsia="Arial" w:cs="Arial"/>
          <w:b w:val="1"/>
          <w:bCs w:val="1"/>
        </w:rPr>
        <w:t>n</w:t>
      </w:r>
      <w:r w:rsidRPr="0CFD8AB2" w:rsidR="21CF4704">
        <w:rPr>
          <w:rFonts w:ascii="Arial" w:hAnsi="Arial" w:eastAsia="Arial" w:cs="Arial"/>
          <w:b w:val="1"/>
          <w:bCs w:val="1"/>
        </w:rPr>
        <w:t xml:space="preserve"> </w:t>
      </w:r>
      <w:r w:rsidRPr="0CFD8AB2" w:rsidR="21CF4704">
        <w:rPr>
          <w:rFonts w:ascii="Arial" w:hAnsi="Arial" w:eastAsia="Arial" w:cs="Arial"/>
          <w:b w:val="1"/>
          <w:bCs w:val="1"/>
        </w:rPr>
        <w:t>L</w:t>
      </w:r>
      <w:r w:rsidRPr="0CFD8AB2" w:rsidR="21CF4704">
        <w:rPr>
          <w:rFonts w:ascii="Arial" w:hAnsi="Arial" w:eastAsia="Arial" w:cs="Arial"/>
          <w:b w:val="1"/>
          <w:bCs w:val="1"/>
        </w:rPr>
        <w:t>ine</w:t>
      </w:r>
      <w:r w:rsidRPr="0CFD8AB2" w:rsidR="4EB83CBD">
        <w:rPr>
          <w:rFonts w:ascii="Arial" w:hAnsi="Arial" w:eastAsia="Arial" w:cs="Arial"/>
          <w:b w:val="1"/>
          <w:bCs w:val="1"/>
        </w:rPr>
        <w:t>,</w:t>
      </w:r>
      <w:r w:rsidRPr="0CFD8AB2" w:rsidR="21CF4704">
        <w:rPr>
          <w:rFonts w:ascii="Arial" w:hAnsi="Arial" w:eastAsia="Arial" w:cs="Arial"/>
        </w:rPr>
        <w:t xml:space="preserve"> </w:t>
      </w:r>
      <w:r w:rsidRPr="0CFD8AB2" w:rsidR="001B7797">
        <w:rPr>
          <w:rFonts w:ascii="Arial" w:hAnsi="Arial" w:eastAsia="Arial" w:cs="Arial"/>
        </w:rPr>
        <w:t xml:space="preserve">em data e </w:t>
      </w:r>
      <w:r w:rsidRPr="0CFD8AB2" w:rsidR="23DCA105">
        <w:rPr>
          <w:rFonts w:ascii="Arial" w:hAnsi="Arial" w:eastAsia="Arial" w:cs="Arial"/>
        </w:rPr>
        <w:t>horário</w:t>
      </w:r>
      <w:r w:rsidRPr="0CFD8AB2" w:rsidR="001B7797">
        <w:rPr>
          <w:rFonts w:ascii="Arial" w:hAnsi="Arial" w:eastAsia="Arial" w:cs="Arial"/>
        </w:rPr>
        <w:t xml:space="preserve"> previamente estabelecidos pela </w:t>
      </w:r>
      <w:r w:rsidRPr="0CFD8AB2" w:rsidR="37204EC8">
        <w:rPr>
          <w:rFonts w:ascii="Arial" w:hAnsi="Arial" w:eastAsia="Arial" w:cs="Arial"/>
        </w:rPr>
        <w:t>c</w:t>
      </w:r>
      <w:r w:rsidRPr="0CFD8AB2" w:rsidR="001B7797">
        <w:rPr>
          <w:rFonts w:ascii="Arial" w:hAnsi="Arial" w:eastAsia="Arial" w:cs="Arial"/>
        </w:rPr>
        <w:t xml:space="preserve">omissão </w:t>
      </w:r>
      <w:r w:rsidRPr="0CFD8AB2" w:rsidR="5433BF0F">
        <w:rPr>
          <w:rFonts w:ascii="Arial" w:hAnsi="Arial" w:eastAsia="Arial" w:cs="Arial"/>
        </w:rPr>
        <w:t>o</w:t>
      </w:r>
      <w:r w:rsidRPr="0CFD8AB2" w:rsidR="001B7797">
        <w:rPr>
          <w:rFonts w:ascii="Arial" w:hAnsi="Arial" w:eastAsia="Arial" w:cs="Arial"/>
        </w:rPr>
        <w:t>rganizadora, cabendo aos representantes confirmar a participação dos estudantes-atletas nos estilos de lutas inscritos.</w:t>
      </w:r>
    </w:p>
    <w:p w:rsidR="00A87ABF" w:rsidRDefault="00A87ABF" w14:paraId="6D98A12B" w14:textId="77777777">
      <w:pPr>
        <w:suppressAutoHyphens/>
        <w:spacing w:before="11" w:after="0" w:line="276" w:lineRule="auto"/>
        <w:rPr>
          <w:rFonts w:ascii="Arial" w:hAnsi="Arial" w:eastAsia="Arial" w:cs="Arial"/>
          <w:sz w:val="20"/>
        </w:rPr>
      </w:pPr>
    </w:p>
    <w:p w:rsidR="00A87ABF" w:rsidRDefault="001B7797" w14:paraId="7E2B7A34" w14:textId="2D0CC18D">
      <w:pPr>
        <w:suppressAutoHyphens/>
        <w:spacing w:after="0" w:line="276" w:lineRule="auto"/>
        <w:ind w:left="118" w:right="599"/>
        <w:jc w:val="both"/>
        <w:rPr>
          <w:rFonts w:ascii="Arial" w:hAnsi="Arial" w:eastAsia="Arial" w:cs="Arial"/>
        </w:rPr>
      </w:pPr>
      <w:r w:rsidRPr="0CFD8AB2" w:rsidR="001B7797">
        <w:rPr>
          <w:rFonts w:ascii="Arial" w:hAnsi="Arial" w:eastAsia="Arial" w:cs="Arial"/>
          <w:b w:val="1"/>
          <w:bCs w:val="1"/>
        </w:rPr>
        <w:t xml:space="preserve">Art.8 </w:t>
      </w:r>
      <w:r w:rsidRPr="0CFD8AB2" w:rsidR="001B7797">
        <w:rPr>
          <w:rFonts w:ascii="Arial" w:hAnsi="Arial" w:eastAsia="Arial" w:cs="Arial"/>
        </w:rPr>
        <w:t>Os estudantes-atletas deverão comparecer ao local de competição com antecedência, devidamente uniformizados e portando s</w:t>
      </w:r>
      <w:r w:rsidRPr="0CFD8AB2" w:rsidR="4E99A6FD">
        <w:rPr>
          <w:rFonts w:ascii="Arial" w:hAnsi="Arial" w:eastAsia="Arial" w:cs="Arial"/>
        </w:rPr>
        <w:t>e</w:t>
      </w:r>
      <w:r w:rsidRPr="0CFD8AB2" w:rsidR="001B7797">
        <w:rPr>
          <w:rFonts w:ascii="Arial" w:hAnsi="Arial" w:eastAsia="Arial" w:cs="Arial"/>
        </w:rPr>
        <w:t>u</w:t>
      </w:r>
      <w:r w:rsidRPr="0CFD8AB2" w:rsidR="65F40760">
        <w:rPr>
          <w:rFonts w:ascii="Arial" w:hAnsi="Arial" w:eastAsia="Arial" w:cs="Arial"/>
        </w:rPr>
        <w:t xml:space="preserve"> documento de identificação</w:t>
      </w:r>
      <w:r w:rsidRPr="0CFD8AB2" w:rsidR="001B7797">
        <w:rPr>
          <w:rFonts w:ascii="Arial" w:hAnsi="Arial" w:eastAsia="Arial" w:cs="Arial"/>
        </w:rPr>
        <w:t>.</w:t>
      </w:r>
    </w:p>
    <w:p w:rsidR="00A87ABF" w:rsidRDefault="00A87ABF" w14:paraId="2946DB82" w14:textId="77777777">
      <w:pPr>
        <w:suppressAutoHyphens/>
        <w:spacing w:before="10" w:after="0" w:line="276" w:lineRule="auto"/>
        <w:rPr>
          <w:rFonts w:ascii="Arial" w:hAnsi="Arial" w:eastAsia="Arial" w:cs="Arial"/>
          <w:sz w:val="20"/>
        </w:rPr>
      </w:pPr>
    </w:p>
    <w:p w:rsidR="00A87ABF" w:rsidP="0CFD8AB2" w:rsidRDefault="001B7797" w14:paraId="741B11BC" w14:textId="77777777">
      <w:pPr>
        <w:suppressAutoHyphens/>
        <w:spacing w:after="0" w:line="240" w:lineRule="auto"/>
        <w:ind w:left="118"/>
        <w:jc w:val="center"/>
        <w:rPr>
          <w:rFonts w:ascii="Arial" w:hAnsi="Arial" w:eastAsia="Arial" w:cs="Arial"/>
          <w:b w:val="1"/>
          <w:bCs w:val="1"/>
        </w:rPr>
      </w:pPr>
      <w:r w:rsidRPr="0CFD8AB2" w:rsidR="001B7797">
        <w:rPr>
          <w:rFonts w:ascii="Arial" w:hAnsi="Arial" w:eastAsia="Arial" w:cs="Arial"/>
          <w:b w:val="1"/>
          <w:bCs w:val="1"/>
        </w:rPr>
        <w:t>CAPÍTULO II – Das Normas Técnicas</w:t>
      </w:r>
    </w:p>
    <w:p w:rsidR="00A87ABF" w:rsidRDefault="00A87ABF" w14:paraId="5997CC1D" w14:textId="77777777">
      <w:pPr>
        <w:suppressAutoHyphens/>
        <w:spacing w:after="0" w:line="240" w:lineRule="auto"/>
        <w:rPr>
          <w:rFonts w:ascii="Arial" w:hAnsi="Arial" w:eastAsia="Arial" w:cs="Arial"/>
          <w:b/>
          <w:sz w:val="20"/>
        </w:rPr>
      </w:pPr>
    </w:p>
    <w:p w:rsidR="00A87ABF" w:rsidP="0CFD8AB2" w:rsidRDefault="001B7797" w14:paraId="0D23031C" w14:textId="5CC6D4CE">
      <w:pPr>
        <w:suppressAutoHyphens/>
        <w:spacing w:before="92" w:after="0" w:line="276" w:lineRule="auto"/>
        <w:ind w:left="118"/>
        <w:rPr>
          <w:rFonts w:ascii="Arial" w:hAnsi="Arial" w:eastAsia="Arial" w:cs="Arial"/>
          <w:sz w:val="22"/>
          <w:szCs w:val="22"/>
        </w:rPr>
      </w:pPr>
      <w:r w:rsidRPr="0CFD8AB2" w:rsidR="001B7797">
        <w:rPr>
          <w:rFonts w:ascii="Arial" w:hAnsi="Arial" w:eastAsia="Arial" w:cs="Arial"/>
          <w:b w:val="1"/>
          <w:bCs w:val="1"/>
        </w:rPr>
        <w:t xml:space="preserve">Art.9 </w:t>
      </w:r>
      <w:r w:rsidRPr="0CFD8AB2" w:rsidR="001B7797">
        <w:rPr>
          <w:rFonts w:ascii="Arial" w:hAnsi="Arial" w:eastAsia="Arial" w:cs="Arial"/>
        </w:rPr>
        <w:t xml:space="preserve">Serão realizadas </w:t>
      </w:r>
      <w:r w:rsidRPr="0CFD8AB2" w:rsidR="3D237223">
        <w:rPr>
          <w:rFonts w:ascii="Arial" w:hAnsi="Arial" w:eastAsia="Arial" w:cs="Arial"/>
        </w:rPr>
        <w:t>0</w:t>
      </w:r>
      <w:r w:rsidRPr="0CFD8AB2" w:rsidR="001B7797">
        <w:rPr>
          <w:rFonts w:ascii="Arial" w:hAnsi="Arial" w:eastAsia="Arial" w:cs="Arial"/>
        </w:rPr>
        <w:t>2 (duas) competições:</w:t>
      </w:r>
    </w:p>
    <w:p w:rsidR="00A87ABF" w:rsidRDefault="001B7797" w14:paraId="26C52132" w14:textId="77777777">
      <w:pPr>
        <w:numPr>
          <w:ilvl w:val="0"/>
          <w:numId w:val="1"/>
        </w:numPr>
        <w:tabs>
          <w:tab w:val="left" w:pos="720"/>
          <w:tab w:val="left" w:pos="688"/>
        </w:tabs>
        <w:suppressAutoHyphens/>
        <w:spacing w:before="139" w:after="0" w:line="276" w:lineRule="auto"/>
        <w:ind w:left="687" w:right="598" w:hanging="286"/>
        <w:jc w:val="both"/>
        <w:rPr>
          <w:rFonts w:ascii="Arial" w:hAnsi="Arial" w:eastAsia="Arial" w:cs="Arial"/>
          <w:sz w:val="22"/>
        </w:rPr>
      </w:pPr>
      <w:r>
        <w:rPr>
          <w:rFonts w:ascii="Arial" w:hAnsi="Arial" w:eastAsia="Arial" w:cs="Arial"/>
        </w:rPr>
        <w:t>Individual Estilo Livre (EL e LF): em cada uma das 3 (três) categorias de peso, nos dois</w:t>
      </w:r>
      <w:r>
        <w:rPr>
          <w:rFonts w:ascii="Arial" w:hAnsi="Arial" w:eastAsia="Arial" w:cs="Arial"/>
          <w:spacing w:val="-9"/>
        </w:rPr>
        <w:t xml:space="preserve"> </w:t>
      </w:r>
      <w:r>
        <w:rPr>
          <w:rFonts w:ascii="Arial" w:hAnsi="Arial" w:eastAsia="Arial" w:cs="Arial"/>
        </w:rPr>
        <w:t>naipes;</w:t>
      </w:r>
    </w:p>
    <w:p w:rsidR="00A87ABF" w:rsidRDefault="001B7797" w14:paraId="32A7A0F1" w14:textId="77777777">
      <w:pPr>
        <w:numPr>
          <w:ilvl w:val="0"/>
          <w:numId w:val="1"/>
        </w:numPr>
        <w:tabs>
          <w:tab w:val="left" w:pos="720"/>
          <w:tab w:val="left" w:pos="688"/>
        </w:tabs>
        <w:suppressAutoHyphens/>
        <w:spacing w:after="0" w:line="276" w:lineRule="auto"/>
        <w:ind w:left="687" w:right="600" w:hanging="286"/>
        <w:jc w:val="both"/>
        <w:rPr>
          <w:rFonts w:ascii="Arial" w:hAnsi="Arial" w:eastAsia="Arial" w:cs="Arial"/>
          <w:sz w:val="22"/>
        </w:rPr>
      </w:pPr>
      <w:r w:rsidR="001B7797">
        <w:rPr>
          <w:rFonts w:ascii="Arial" w:hAnsi="Arial" w:eastAsia="Arial" w:cs="Arial"/>
        </w:rPr>
        <w:t>Individual Estilo Greco-romano (GR): em cada uma das 3 (três) categorias de peso</w:t>
      </w:r>
      <w:r w:rsidR="001B7797">
        <w:rPr>
          <w:rFonts w:ascii="Arial" w:hAnsi="Arial" w:eastAsia="Arial" w:cs="Arial"/>
          <w:spacing w:val="-3"/>
        </w:rPr>
        <w:t xml:space="preserve"> </w:t>
      </w:r>
      <w:r w:rsidR="001B7797">
        <w:rPr>
          <w:rFonts w:ascii="Arial" w:hAnsi="Arial" w:eastAsia="Arial" w:cs="Arial"/>
        </w:rPr>
        <w:t>masculino;</w:t>
      </w:r>
    </w:p>
    <w:p w:rsidR="00A87ABF" w:rsidRDefault="001B7797" w14:paraId="104C7936" w14:textId="53170343">
      <w:pPr>
        <w:suppressAutoHyphens/>
        <w:spacing w:before="171" w:after="171" w:line="276" w:lineRule="auto"/>
        <w:ind w:left="118" w:right="596"/>
        <w:jc w:val="both"/>
        <w:rPr>
          <w:rFonts w:ascii="Arial" w:hAnsi="Arial" w:eastAsia="Arial" w:cs="Arial"/>
        </w:rPr>
      </w:pPr>
      <w:r w:rsidRPr="0CFD8AB2" w:rsidR="001B7797">
        <w:rPr>
          <w:rFonts w:ascii="Arial" w:hAnsi="Arial" w:eastAsia="Arial" w:cs="Arial"/>
          <w:b w:val="1"/>
          <w:bCs w:val="1"/>
        </w:rPr>
        <w:t>Art.1</w:t>
      </w:r>
      <w:r w:rsidRPr="0CFD8AB2" w:rsidR="4D96C8A3">
        <w:rPr>
          <w:rFonts w:ascii="Arial" w:hAnsi="Arial" w:eastAsia="Arial" w:cs="Arial"/>
          <w:b w:val="1"/>
          <w:bCs w:val="1"/>
        </w:rPr>
        <w:t>0</w:t>
      </w:r>
      <w:r w:rsidRPr="0CFD8AB2" w:rsidR="001B7797">
        <w:rPr>
          <w:rFonts w:ascii="Arial" w:hAnsi="Arial" w:eastAsia="Arial" w:cs="Arial"/>
          <w:b w:val="1"/>
          <w:bCs w:val="1"/>
        </w:rPr>
        <w:t xml:space="preserve"> </w:t>
      </w:r>
      <w:r w:rsidRPr="0CFD8AB2" w:rsidR="001B7797">
        <w:rPr>
          <w:rFonts w:ascii="Arial" w:hAnsi="Arial" w:eastAsia="Arial" w:cs="Arial"/>
        </w:rPr>
        <w:t>O tempo de luta será de 2 (dois) períodos (</w:t>
      </w:r>
      <w:r w:rsidRPr="0CFD8AB2" w:rsidR="001B7797">
        <w:rPr>
          <w:rFonts w:ascii="Arial" w:hAnsi="Arial" w:eastAsia="Arial" w:cs="Arial"/>
          <w:i w:val="1"/>
          <w:iCs w:val="1"/>
        </w:rPr>
        <w:t>rounds</w:t>
      </w:r>
      <w:r w:rsidRPr="0CFD8AB2" w:rsidR="001B7797">
        <w:rPr>
          <w:rFonts w:ascii="Arial" w:hAnsi="Arial" w:eastAsia="Arial" w:cs="Arial"/>
        </w:rPr>
        <w:t>) com 2 (dois) minutos de duração e intervalo de 30 segundos entre eles. Os pontos de um período serão computados para o próximo.</w:t>
      </w:r>
    </w:p>
    <w:p w:rsidR="00A87ABF" w:rsidRDefault="001B7797" w14:paraId="5044B8DE" w14:textId="2FB94409">
      <w:pPr>
        <w:suppressAutoHyphens/>
        <w:spacing w:after="0" w:line="276" w:lineRule="auto"/>
        <w:ind w:left="118" w:right="599"/>
        <w:jc w:val="both"/>
        <w:rPr>
          <w:rFonts w:ascii="Arial" w:hAnsi="Arial" w:eastAsia="Arial" w:cs="Arial"/>
        </w:rPr>
      </w:pPr>
      <w:r w:rsidRPr="0CFD8AB2" w:rsidR="001B7797">
        <w:rPr>
          <w:rFonts w:ascii="Arial" w:hAnsi="Arial" w:eastAsia="Arial" w:cs="Arial"/>
          <w:b w:val="1"/>
          <w:bCs w:val="1"/>
        </w:rPr>
        <w:t>Art.</w:t>
      </w:r>
      <w:r w:rsidRPr="0CFD8AB2" w:rsidR="1671701C">
        <w:rPr>
          <w:rFonts w:ascii="Arial" w:hAnsi="Arial" w:eastAsia="Arial" w:cs="Arial"/>
          <w:b w:val="1"/>
          <w:bCs w:val="1"/>
        </w:rPr>
        <w:t>1</w:t>
      </w:r>
      <w:r w:rsidRPr="0CFD8AB2" w:rsidR="001B7797">
        <w:rPr>
          <w:rFonts w:ascii="Arial" w:hAnsi="Arial" w:eastAsia="Arial" w:cs="Arial"/>
          <w:b w:val="1"/>
          <w:bCs w:val="1"/>
        </w:rPr>
        <w:t xml:space="preserve">1 </w:t>
      </w:r>
      <w:r w:rsidRPr="0CFD8AB2" w:rsidR="001B7797">
        <w:rPr>
          <w:rFonts w:ascii="Arial" w:hAnsi="Arial" w:eastAsia="Arial" w:cs="Arial"/>
        </w:rPr>
        <w:t>Para que a competição possa ser realizada, cada categoria de peso deverá ter no mínimo 2 (dois) estudantes-atletas inscritos.</w:t>
      </w:r>
    </w:p>
    <w:p w:rsidR="00A87ABF" w:rsidRDefault="00A87ABF" w14:paraId="1F72F646" w14:textId="77777777">
      <w:pPr>
        <w:suppressAutoHyphens/>
        <w:spacing w:before="10" w:after="0" w:line="276" w:lineRule="auto"/>
        <w:jc w:val="both"/>
        <w:rPr>
          <w:rFonts w:ascii="Arial" w:hAnsi="Arial" w:eastAsia="Arial" w:cs="Arial"/>
          <w:sz w:val="20"/>
        </w:rPr>
      </w:pPr>
    </w:p>
    <w:p w:rsidR="00A87ABF" w:rsidRDefault="001B7797" w14:paraId="4B98F0F2" w14:textId="33259C99">
      <w:pPr>
        <w:suppressAutoHyphens/>
        <w:spacing w:after="0" w:line="276" w:lineRule="auto"/>
        <w:ind w:left="118"/>
        <w:jc w:val="both"/>
        <w:rPr>
          <w:rFonts w:ascii="Arial" w:hAnsi="Arial" w:eastAsia="Arial" w:cs="Arial"/>
        </w:rPr>
      </w:pPr>
      <w:r w:rsidRPr="0CFD8AB2" w:rsidR="001B7797">
        <w:rPr>
          <w:rFonts w:ascii="Arial" w:hAnsi="Arial" w:eastAsia="Arial" w:cs="Arial"/>
          <w:b w:val="1"/>
          <w:bCs w:val="1"/>
        </w:rPr>
        <w:t>Art.1</w:t>
      </w:r>
      <w:r w:rsidRPr="0CFD8AB2" w:rsidR="374257CC">
        <w:rPr>
          <w:rFonts w:ascii="Arial" w:hAnsi="Arial" w:eastAsia="Arial" w:cs="Arial"/>
          <w:b w:val="1"/>
          <w:bCs w:val="1"/>
        </w:rPr>
        <w:t>2</w:t>
      </w:r>
      <w:r w:rsidRPr="0CFD8AB2" w:rsidR="001B7797">
        <w:rPr>
          <w:rFonts w:ascii="Arial" w:hAnsi="Arial" w:eastAsia="Arial" w:cs="Arial"/>
          <w:b w:val="1"/>
          <w:bCs w:val="1"/>
        </w:rPr>
        <w:t xml:space="preserve"> </w:t>
      </w:r>
      <w:r w:rsidRPr="0CFD8AB2" w:rsidR="001B7797">
        <w:rPr>
          <w:rFonts w:ascii="Arial" w:hAnsi="Arial" w:eastAsia="Arial" w:cs="Arial"/>
        </w:rPr>
        <w:t>Serão disputadas as seguintes categorias de peso:</w:t>
      </w:r>
    </w:p>
    <w:p w:rsidR="00A87ABF" w:rsidRDefault="00A87ABF" w14:paraId="08CE6F91" w14:textId="77777777">
      <w:pPr>
        <w:suppressAutoHyphens/>
        <w:spacing w:before="1" w:after="0" w:line="276" w:lineRule="auto"/>
        <w:rPr>
          <w:rFonts w:ascii="Arial" w:hAnsi="Arial" w:eastAsia="Arial" w:cs="Arial"/>
          <w:sz w:val="12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685"/>
        <w:gridCol w:w="2670"/>
        <w:gridCol w:w="2835"/>
      </w:tblGrid>
      <w:tr w:rsidR="0CFD8AB2" w:rsidTr="0CFD8AB2" w14:paraId="4E371738">
        <w:trPr>
          <w:trHeight w:val="300"/>
        </w:trPr>
        <w:tc>
          <w:tcPr>
            <w:tcW w:w="2685" w:type="dxa"/>
            <w:shd w:val="clear" w:color="auto" w:fill="D9D9D9" w:themeFill="background1" w:themeFillShade="D9"/>
            <w:tcMar/>
          </w:tcPr>
          <w:p w:rsidR="282D338B" w:rsidP="0CFD8AB2" w:rsidRDefault="282D338B" w14:paraId="1FB3CCF1" w14:textId="5A9A080A">
            <w:pPr>
              <w:rPr>
                <w:rFonts w:ascii="Arial" w:hAnsi="Arial" w:eastAsia="Arial" w:cs="Arial"/>
                <w:b w:val="1"/>
                <w:bCs w:val="1"/>
                <w:noProof w:val="0"/>
                <w:sz w:val="22"/>
                <w:szCs w:val="22"/>
                <w:lang w:val="pt-BR"/>
              </w:rPr>
            </w:pPr>
            <w:r w:rsidRPr="0CFD8AB2" w:rsidR="282D338B">
              <w:rPr>
                <w:rFonts w:ascii="Arial" w:hAnsi="Arial" w:eastAsia="Arial" w:cs="Arial"/>
                <w:b w:val="1"/>
                <w:bCs w:val="1"/>
                <w:noProof w:val="0"/>
                <w:sz w:val="22"/>
                <w:szCs w:val="22"/>
                <w:lang w:val="pt-BR"/>
              </w:rPr>
              <w:t>Estilo Livre Feminino</w:t>
            </w:r>
          </w:p>
        </w:tc>
        <w:tc>
          <w:tcPr>
            <w:tcW w:w="2670" w:type="dxa"/>
            <w:shd w:val="clear" w:color="auto" w:fill="D9D9D9" w:themeFill="background1" w:themeFillShade="D9"/>
            <w:tcMar/>
          </w:tcPr>
          <w:p w:rsidR="282D338B" w:rsidP="0CFD8AB2" w:rsidRDefault="282D338B" w14:paraId="15BCD8F2" w14:textId="754248ED">
            <w:pPr>
              <w:rPr>
                <w:rFonts w:ascii="Arial" w:hAnsi="Arial" w:eastAsia="Arial" w:cs="Arial"/>
                <w:b w:val="1"/>
                <w:bCs w:val="1"/>
                <w:noProof w:val="0"/>
                <w:sz w:val="22"/>
                <w:szCs w:val="22"/>
                <w:lang w:val="pt-BR"/>
              </w:rPr>
            </w:pPr>
            <w:r w:rsidRPr="0CFD8AB2" w:rsidR="282D338B">
              <w:rPr>
                <w:rFonts w:ascii="Arial" w:hAnsi="Arial" w:eastAsia="Arial" w:cs="Arial"/>
                <w:b w:val="1"/>
                <w:bCs w:val="1"/>
                <w:noProof w:val="0"/>
                <w:sz w:val="22"/>
                <w:szCs w:val="22"/>
                <w:lang w:val="pt-BR"/>
              </w:rPr>
              <w:t>Estilo Livre Masculino</w:t>
            </w:r>
          </w:p>
        </w:tc>
        <w:tc>
          <w:tcPr>
            <w:tcW w:w="2835" w:type="dxa"/>
            <w:shd w:val="clear" w:color="auto" w:fill="D9D9D9" w:themeFill="background1" w:themeFillShade="D9"/>
            <w:tcMar/>
          </w:tcPr>
          <w:p w:rsidR="282D338B" w:rsidP="0CFD8AB2" w:rsidRDefault="282D338B" w14:paraId="64E94550" w14:textId="3AEE37CF">
            <w:pPr>
              <w:rPr>
                <w:rFonts w:ascii="Arial" w:hAnsi="Arial" w:eastAsia="Arial" w:cs="Arial"/>
                <w:b w:val="1"/>
                <w:bCs w:val="1"/>
                <w:noProof w:val="0"/>
                <w:sz w:val="22"/>
                <w:szCs w:val="22"/>
                <w:lang w:val="pt-BR"/>
              </w:rPr>
            </w:pPr>
            <w:r w:rsidRPr="0CFD8AB2" w:rsidR="282D338B">
              <w:rPr>
                <w:rFonts w:ascii="Arial" w:hAnsi="Arial" w:eastAsia="Arial" w:cs="Arial"/>
                <w:b w:val="1"/>
                <w:bCs w:val="1"/>
                <w:noProof w:val="0"/>
                <w:sz w:val="22"/>
                <w:szCs w:val="22"/>
                <w:lang w:val="pt-BR"/>
              </w:rPr>
              <w:t>Estilo Greco-Romano</w:t>
            </w:r>
          </w:p>
        </w:tc>
      </w:tr>
      <w:tr w:rsidR="0CFD8AB2" w:rsidTr="0CFD8AB2" w14:paraId="7E05F553">
        <w:trPr>
          <w:trHeight w:val="360"/>
        </w:trPr>
        <w:tc>
          <w:tcPr>
            <w:tcW w:w="2685" w:type="dxa"/>
            <w:tcMar/>
            <w:vAlign w:val="center"/>
          </w:tcPr>
          <w:p w:rsidR="282D338B" w:rsidP="0CFD8AB2" w:rsidRDefault="282D338B" w14:paraId="13EB7071" w14:textId="39C5D4FE">
            <w:pPr>
              <w:jc w:val="center"/>
            </w:pPr>
            <w:r w:rsidRPr="0CFD8AB2" w:rsidR="282D338B">
              <w:rPr>
                <w:rFonts w:ascii="Arial" w:hAnsi="Arial" w:eastAsia="Arial" w:cs="Arial"/>
                <w:noProof w:val="0"/>
                <w:sz w:val="22"/>
                <w:szCs w:val="22"/>
                <w:lang w:val="pt-BR"/>
              </w:rPr>
              <w:t>36-39 Kg</w:t>
            </w:r>
          </w:p>
        </w:tc>
        <w:tc>
          <w:tcPr>
            <w:tcW w:w="2670" w:type="dxa"/>
            <w:tcMar/>
            <w:vAlign w:val="center"/>
          </w:tcPr>
          <w:p w:rsidR="282D338B" w:rsidP="0CFD8AB2" w:rsidRDefault="282D338B" w14:paraId="21B59AAE" w14:textId="4A20C711">
            <w:pPr>
              <w:pStyle w:val="Normal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0CFD8AB2" w:rsidR="282D338B">
              <w:rPr>
                <w:rFonts w:ascii="Arial" w:hAnsi="Arial" w:eastAsia="Arial" w:cs="Arial"/>
                <w:sz w:val="22"/>
                <w:szCs w:val="22"/>
              </w:rPr>
              <w:t>52 Kg</w:t>
            </w:r>
          </w:p>
        </w:tc>
        <w:tc>
          <w:tcPr>
            <w:tcW w:w="2835" w:type="dxa"/>
            <w:tcMar/>
            <w:vAlign w:val="center"/>
          </w:tcPr>
          <w:p w:rsidR="282D338B" w:rsidP="0CFD8AB2" w:rsidRDefault="282D338B" w14:paraId="11929448" w14:textId="67BBA3C7">
            <w:pPr>
              <w:pStyle w:val="Normal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0CFD8AB2" w:rsidR="282D338B">
              <w:rPr>
                <w:rFonts w:ascii="Arial" w:hAnsi="Arial" w:eastAsia="Arial" w:cs="Arial"/>
                <w:sz w:val="22"/>
                <w:szCs w:val="22"/>
              </w:rPr>
              <w:t>44 Kg</w:t>
            </w:r>
          </w:p>
        </w:tc>
      </w:tr>
      <w:tr w:rsidR="0CFD8AB2" w:rsidTr="0CFD8AB2" w14:paraId="3898FE11">
        <w:trPr>
          <w:trHeight w:val="390"/>
        </w:trPr>
        <w:tc>
          <w:tcPr>
            <w:tcW w:w="2685" w:type="dxa"/>
            <w:tcMar/>
            <w:vAlign w:val="center"/>
          </w:tcPr>
          <w:p w:rsidR="282D338B" w:rsidP="0CFD8AB2" w:rsidRDefault="282D338B" w14:paraId="734C8886" w14:textId="479DFC00">
            <w:pPr>
              <w:pStyle w:val="Normal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0CFD8AB2" w:rsidR="282D338B">
              <w:rPr>
                <w:rFonts w:ascii="Arial" w:hAnsi="Arial" w:eastAsia="Arial" w:cs="Arial"/>
                <w:sz w:val="22"/>
                <w:szCs w:val="22"/>
              </w:rPr>
              <w:t>46 Kg</w:t>
            </w:r>
          </w:p>
        </w:tc>
        <w:tc>
          <w:tcPr>
            <w:tcW w:w="2670" w:type="dxa"/>
            <w:tcMar/>
            <w:vAlign w:val="center"/>
          </w:tcPr>
          <w:p w:rsidR="282D338B" w:rsidP="0CFD8AB2" w:rsidRDefault="282D338B" w14:paraId="018CE9C7" w14:textId="17958E25">
            <w:pPr>
              <w:pStyle w:val="Normal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0CFD8AB2" w:rsidR="282D338B">
              <w:rPr>
                <w:rFonts w:ascii="Arial" w:hAnsi="Arial" w:eastAsia="Arial" w:cs="Arial"/>
                <w:sz w:val="22"/>
                <w:szCs w:val="22"/>
              </w:rPr>
              <w:t>68 Kg</w:t>
            </w:r>
          </w:p>
        </w:tc>
        <w:tc>
          <w:tcPr>
            <w:tcW w:w="2835" w:type="dxa"/>
            <w:tcMar/>
            <w:vAlign w:val="center"/>
          </w:tcPr>
          <w:p w:rsidR="282D338B" w:rsidP="0CFD8AB2" w:rsidRDefault="282D338B" w14:paraId="7EF75718" w14:textId="4C7D3749">
            <w:pPr>
              <w:pStyle w:val="Normal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0CFD8AB2" w:rsidR="282D338B">
              <w:rPr>
                <w:rFonts w:ascii="Arial" w:hAnsi="Arial" w:eastAsia="Arial" w:cs="Arial"/>
                <w:sz w:val="22"/>
                <w:szCs w:val="22"/>
              </w:rPr>
              <w:t>62 kg</w:t>
            </w:r>
          </w:p>
        </w:tc>
      </w:tr>
      <w:tr w:rsidR="0CFD8AB2" w:rsidTr="0CFD8AB2" w14:paraId="6AF95658">
        <w:trPr>
          <w:trHeight w:val="375"/>
        </w:trPr>
        <w:tc>
          <w:tcPr>
            <w:tcW w:w="2685" w:type="dxa"/>
            <w:tcMar/>
            <w:vAlign w:val="center"/>
          </w:tcPr>
          <w:p w:rsidR="282D338B" w:rsidP="0CFD8AB2" w:rsidRDefault="282D338B" w14:paraId="0047BFFF" w14:textId="1A761188">
            <w:pPr>
              <w:pStyle w:val="Normal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0CFD8AB2" w:rsidR="282D338B">
              <w:rPr>
                <w:rFonts w:ascii="Arial" w:hAnsi="Arial" w:eastAsia="Arial" w:cs="Arial"/>
                <w:sz w:val="22"/>
                <w:szCs w:val="22"/>
              </w:rPr>
              <w:t>50 Kg</w:t>
            </w:r>
          </w:p>
        </w:tc>
        <w:tc>
          <w:tcPr>
            <w:tcW w:w="2670" w:type="dxa"/>
            <w:tcMar/>
            <w:vAlign w:val="center"/>
          </w:tcPr>
          <w:p w:rsidR="282D338B" w:rsidP="0CFD8AB2" w:rsidRDefault="282D338B" w14:paraId="4EA59E60" w14:textId="2F805D14">
            <w:pPr>
              <w:pStyle w:val="Normal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0CFD8AB2" w:rsidR="282D338B">
              <w:rPr>
                <w:rFonts w:ascii="Arial" w:hAnsi="Arial" w:eastAsia="Arial" w:cs="Arial"/>
                <w:sz w:val="22"/>
                <w:szCs w:val="22"/>
              </w:rPr>
              <w:t>75 Kg</w:t>
            </w:r>
          </w:p>
        </w:tc>
        <w:tc>
          <w:tcPr>
            <w:tcW w:w="2835" w:type="dxa"/>
            <w:tcMar/>
            <w:vAlign w:val="center"/>
          </w:tcPr>
          <w:p w:rsidR="282D338B" w:rsidP="0CFD8AB2" w:rsidRDefault="282D338B" w14:paraId="67C61D52" w14:textId="335526B5">
            <w:pPr>
              <w:pStyle w:val="Normal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0CFD8AB2" w:rsidR="282D338B">
              <w:rPr>
                <w:rFonts w:ascii="Arial" w:hAnsi="Arial" w:eastAsia="Arial" w:cs="Arial"/>
                <w:sz w:val="22"/>
                <w:szCs w:val="22"/>
              </w:rPr>
              <w:t>85 Kg</w:t>
            </w:r>
          </w:p>
        </w:tc>
      </w:tr>
      <w:tr w:rsidR="0CFD8AB2" w:rsidTr="0CFD8AB2" w14:paraId="69280976">
        <w:trPr>
          <w:trHeight w:val="390"/>
        </w:trPr>
        <w:tc>
          <w:tcPr>
            <w:tcW w:w="2685" w:type="dxa"/>
            <w:tcMar/>
            <w:vAlign w:val="center"/>
          </w:tcPr>
          <w:p w:rsidR="282D338B" w:rsidP="0CFD8AB2" w:rsidRDefault="282D338B" w14:paraId="420DA0D7" w14:textId="25842E56">
            <w:pPr>
              <w:pStyle w:val="Normal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0CFD8AB2" w:rsidR="282D338B">
              <w:rPr>
                <w:rFonts w:ascii="Arial" w:hAnsi="Arial" w:eastAsia="Arial" w:cs="Arial"/>
                <w:sz w:val="22"/>
                <w:szCs w:val="22"/>
              </w:rPr>
              <w:t>58 KG</w:t>
            </w:r>
          </w:p>
        </w:tc>
        <w:tc>
          <w:tcPr>
            <w:tcW w:w="2670" w:type="dxa"/>
            <w:tcMar/>
            <w:vAlign w:val="center"/>
          </w:tcPr>
          <w:p w:rsidR="60AC2DC0" w:rsidP="0CFD8AB2" w:rsidRDefault="60AC2DC0" w14:paraId="594D2BF9" w14:textId="1D0EE5EF">
            <w:pPr>
              <w:pStyle w:val="Normal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0CFD8AB2" w:rsidR="60AC2DC0">
              <w:rPr>
                <w:rFonts w:ascii="Arial" w:hAnsi="Arial" w:eastAsia="Arial" w:cs="Arial"/>
                <w:sz w:val="22"/>
                <w:szCs w:val="22"/>
              </w:rPr>
              <w:t xml:space="preserve">     </w:t>
            </w:r>
            <w:r w:rsidRPr="0CFD8AB2" w:rsidR="60AC2DC0">
              <w:rPr>
                <w:rFonts w:ascii="Arial" w:hAnsi="Arial" w:eastAsia="Arial" w:cs="Arial"/>
                <w:sz w:val="22"/>
                <w:szCs w:val="22"/>
              </w:rPr>
              <w:t>xxxxxxxxxx</w:t>
            </w:r>
          </w:p>
        </w:tc>
        <w:tc>
          <w:tcPr>
            <w:tcW w:w="2835" w:type="dxa"/>
            <w:tcMar/>
            <w:vAlign w:val="center"/>
          </w:tcPr>
          <w:p w:rsidR="0387DF73" w:rsidP="0CFD8AB2" w:rsidRDefault="0387DF73" w14:paraId="32385653" w14:textId="374C4838">
            <w:pPr>
              <w:pStyle w:val="Normal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0CFD8AB2" w:rsidR="0387DF73">
              <w:rPr>
                <w:rFonts w:ascii="Arial" w:hAnsi="Arial" w:eastAsia="Arial" w:cs="Arial"/>
                <w:sz w:val="22"/>
                <w:szCs w:val="22"/>
              </w:rPr>
              <w:t xml:space="preserve">  </w:t>
            </w:r>
            <w:r w:rsidRPr="0CFD8AB2" w:rsidR="0387DF73">
              <w:rPr>
                <w:rFonts w:ascii="Arial" w:hAnsi="Arial" w:eastAsia="Arial" w:cs="Arial"/>
                <w:sz w:val="22"/>
                <w:szCs w:val="22"/>
              </w:rPr>
              <w:t>xxxxxxxxxx</w:t>
            </w:r>
          </w:p>
        </w:tc>
      </w:tr>
      <w:tr w:rsidR="0CFD8AB2" w:rsidTr="0CFD8AB2" w14:paraId="4AE8BE92">
        <w:trPr>
          <w:trHeight w:val="405"/>
        </w:trPr>
        <w:tc>
          <w:tcPr>
            <w:tcW w:w="2685" w:type="dxa"/>
            <w:tcMar/>
            <w:vAlign w:val="center"/>
          </w:tcPr>
          <w:p w:rsidR="282D338B" w:rsidP="0CFD8AB2" w:rsidRDefault="282D338B" w14:paraId="1B99D1E2" w14:textId="70DF8FA3">
            <w:pPr>
              <w:pStyle w:val="Normal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0CFD8AB2" w:rsidR="282D338B">
              <w:rPr>
                <w:rFonts w:ascii="Arial" w:hAnsi="Arial" w:eastAsia="Arial" w:cs="Arial"/>
                <w:sz w:val="22"/>
                <w:szCs w:val="22"/>
              </w:rPr>
              <w:t>62 Kg</w:t>
            </w:r>
          </w:p>
        </w:tc>
        <w:tc>
          <w:tcPr>
            <w:tcW w:w="2670" w:type="dxa"/>
            <w:tcMar/>
            <w:vAlign w:val="center"/>
          </w:tcPr>
          <w:p w:rsidR="39910694" w:rsidP="0CFD8AB2" w:rsidRDefault="39910694" w14:paraId="3E4A9930" w14:textId="38AEA8A7">
            <w:pPr>
              <w:pStyle w:val="Normal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0CFD8AB2" w:rsidR="39910694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 w:rsidRPr="0CFD8AB2" w:rsidR="6B163E5D">
              <w:rPr>
                <w:rFonts w:ascii="Arial" w:hAnsi="Arial" w:eastAsia="Arial" w:cs="Arial"/>
                <w:sz w:val="22"/>
                <w:szCs w:val="22"/>
              </w:rPr>
              <w:t xml:space="preserve">  </w:t>
            </w:r>
            <w:r w:rsidRPr="0CFD8AB2" w:rsidR="39910694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 w:rsidRPr="0CFD8AB2" w:rsidR="39910694">
              <w:rPr>
                <w:rFonts w:ascii="Arial" w:hAnsi="Arial" w:eastAsia="Arial" w:cs="Arial"/>
                <w:sz w:val="22"/>
                <w:szCs w:val="22"/>
              </w:rPr>
              <w:t>xxxxxxxxxx</w:t>
            </w:r>
          </w:p>
        </w:tc>
        <w:tc>
          <w:tcPr>
            <w:tcW w:w="2835" w:type="dxa"/>
            <w:tcMar/>
            <w:vAlign w:val="center"/>
          </w:tcPr>
          <w:p w:rsidR="657AB558" w:rsidP="0CFD8AB2" w:rsidRDefault="657AB558" w14:paraId="7E4BB0B7" w14:textId="37118831">
            <w:pPr>
              <w:pStyle w:val="Normal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0CFD8AB2" w:rsidR="657AB558">
              <w:rPr>
                <w:rFonts w:ascii="Arial" w:hAnsi="Arial" w:eastAsia="Arial" w:cs="Arial"/>
                <w:sz w:val="22"/>
                <w:szCs w:val="22"/>
              </w:rPr>
              <w:t xml:space="preserve">  </w:t>
            </w:r>
            <w:r w:rsidRPr="0CFD8AB2" w:rsidR="657AB558">
              <w:rPr>
                <w:rFonts w:ascii="Arial" w:hAnsi="Arial" w:eastAsia="Arial" w:cs="Arial"/>
                <w:sz w:val="22"/>
                <w:szCs w:val="22"/>
              </w:rPr>
              <w:t>xxxxxxxxxx</w:t>
            </w:r>
          </w:p>
        </w:tc>
      </w:tr>
      <w:tr w:rsidR="0CFD8AB2" w:rsidTr="0CFD8AB2" w14:paraId="2D03DC1E">
        <w:trPr>
          <w:trHeight w:val="300"/>
        </w:trPr>
        <w:tc>
          <w:tcPr>
            <w:tcW w:w="2685" w:type="dxa"/>
            <w:tcMar/>
            <w:vAlign w:val="center"/>
          </w:tcPr>
          <w:p w:rsidR="282D338B" w:rsidP="0CFD8AB2" w:rsidRDefault="282D338B" w14:paraId="1C5F3EB9" w14:textId="06A75707">
            <w:pPr>
              <w:pStyle w:val="Normal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0CFD8AB2" w:rsidR="282D338B">
              <w:rPr>
                <w:rFonts w:ascii="Arial" w:hAnsi="Arial" w:eastAsia="Arial" w:cs="Arial"/>
                <w:sz w:val="22"/>
                <w:szCs w:val="22"/>
              </w:rPr>
              <w:t>66 Kg</w:t>
            </w:r>
          </w:p>
        </w:tc>
        <w:tc>
          <w:tcPr>
            <w:tcW w:w="2670" w:type="dxa"/>
            <w:tcMar/>
            <w:vAlign w:val="center"/>
          </w:tcPr>
          <w:p w:rsidR="463D296B" w:rsidP="0CFD8AB2" w:rsidRDefault="463D296B" w14:paraId="006545C5" w14:textId="57ACE954">
            <w:pPr>
              <w:pStyle w:val="Normal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0CFD8AB2" w:rsidR="463D296B">
              <w:rPr>
                <w:rFonts w:ascii="Arial" w:hAnsi="Arial" w:eastAsia="Arial" w:cs="Arial"/>
                <w:sz w:val="22"/>
                <w:szCs w:val="22"/>
              </w:rPr>
              <w:t xml:space="preserve">  </w:t>
            </w:r>
            <w:r w:rsidRPr="0CFD8AB2" w:rsidR="42DCE734">
              <w:rPr>
                <w:rFonts w:ascii="Arial" w:hAnsi="Arial" w:eastAsia="Arial" w:cs="Arial"/>
                <w:sz w:val="22"/>
                <w:szCs w:val="22"/>
              </w:rPr>
              <w:t xml:space="preserve">  </w:t>
            </w:r>
            <w:r w:rsidRPr="0CFD8AB2" w:rsidR="463D296B">
              <w:rPr>
                <w:rFonts w:ascii="Arial" w:hAnsi="Arial" w:eastAsia="Arial" w:cs="Arial"/>
                <w:sz w:val="22"/>
                <w:szCs w:val="22"/>
              </w:rPr>
              <w:t>xxxxxxxxxx</w:t>
            </w:r>
          </w:p>
        </w:tc>
        <w:tc>
          <w:tcPr>
            <w:tcW w:w="2835" w:type="dxa"/>
            <w:tcMar/>
            <w:vAlign w:val="center"/>
          </w:tcPr>
          <w:p w:rsidR="35BDF42F" w:rsidP="0CFD8AB2" w:rsidRDefault="35BDF42F" w14:paraId="23F0E880" w14:textId="452879CA">
            <w:pPr>
              <w:pStyle w:val="Normal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 w:rsidRPr="0CFD8AB2" w:rsidR="35BDF42F">
              <w:rPr>
                <w:rFonts w:ascii="Arial" w:hAnsi="Arial" w:eastAsia="Arial" w:cs="Arial"/>
                <w:sz w:val="22"/>
                <w:szCs w:val="22"/>
              </w:rPr>
              <w:t xml:space="preserve">  </w:t>
            </w:r>
            <w:r w:rsidRPr="0CFD8AB2" w:rsidR="35BDF42F">
              <w:rPr>
                <w:rFonts w:ascii="Arial" w:hAnsi="Arial" w:eastAsia="Arial" w:cs="Arial"/>
                <w:sz w:val="22"/>
                <w:szCs w:val="22"/>
              </w:rPr>
              <w:t>xxxxxxxxxx</w:t>
            </w:r>
          </w:p>
        </w:tc>
      </w:tr>
    </w:tbl>
    <w:p w:rsidR="0CFD8AB2" w:rsidP="0CFD8AB2" w:rsidRDefault="0CFD8AB2" w14:paraId="4B0F62EA" w14:textId="37CDA165">
      <w:pPr>
        <w:spacing w:before="4" w:after="0" w:line="276" w:lineRule="auto"/>
        <w:rPr>
          <w:rFonts w:ascii="Arial" w:hAnsi="Arial" w:eastAsia="Arial" w:cs="Arial"/>
          <w:sz w:val="22"/>
          <w:szCs w:val="22"/>
        </w:rPr>
      </w:pPr>
    </w:p>
    <w:p w:rsidR="00A87ABF" w:rsidRDefault="001B7797" w14:paraId="560D2BCE" w14:textId="164D8D4D">
      <w:pPr>
        <w:suppressAutoHyphens/>
        <w:spacing w:after="0" w:line="276" w:lineRule="auto"/>
        <w:ind w:left="118" w:right="603"/>
        <w:jc w:val="both"/>
        <w:rPr>
          <w:rFonts w:ascii="Arial" w:hAnsi="Arial" w:eastAsia="Arial" w:cs="Arial"/>
        </w:rPr>
      </w:pPr>
      <w:r w:rsidRPr="0CFD8AB2" w:rsidR="001B7797">
        <w:rPr>
          <w:rFonts w:ascii="Arial" w:hAnsi="Arial" w:eastAsia="Arial" w:cs="Arial"/>
          <w:b w:val="1"/>
          <w:bCs w:val="1"/>
        </w:rPr>
        <w:t>Art.1</w:t>
      </w:r>
      <w:r w:rsidRPr="0CFD8AB2" w:rsidR="31446B4F">
        <w:rPr>
          <w:rFonts w:ascii="Arial" w:hAnsi="Arial" w:eastAsia="Arial" w:cs="Arial"/>
          <w:b w:val="1"/>
          <w:bCs w:val="1"/>
        </w:rPr>
        <w:t>3</w:t>
      </w:r>
      <w:r w:rsidRPr="0CFD8AB2" w:rsidR="001B7797">
        <w:rPr>
          <w:rFonts w:ascii="Arial" w:hAnsi="Arial" w:eastAsia="Arial" w:cs="Arial"/>
          <w:b w:val="1"/>
          <w:bCs w:val="1"/>
        </w:rPr>
        <w:t xml:space="preserve"> </w:t>
      </w:r>
      <w:r w:rsidRPr="0CFD8AB2" w:rsidR="001B7797">
        <w:rPr>
          <w:rFonts w:ascii="Arial" w:hAnsi="Arial" w:eastAsia="Arial" w:cs="Arial"/>
        </w:rPr>
        <w:t xml:space="preserve">A pesagem será realizada sob a responsabilidade da comissão de pesagem será escalada pela equipe de arbitragem. </w:t>
      </w:r>
    </w:p>
    <w:p w:rsidR="00A87ABF" w:rsidRDefault="001B7797" w14:paraId="5627072B" w14:textId="1004EF8D">
      <w:pPr>
        <w:suppressAutoHyphens/>
        <w:spacing w:before="114" w:after="114" w:line="276" w:lineRule="auto"/>
        <w:ind w:left="118" w:right="574"/>
        <w:jc w:val="both"/>
        <w:rPr>
          <w:rFonts w:ascii="Arial" w:hAnsi="Arial" w:eastAsia="Arial" w:cs="Arial"/>
        </w:rPr>
      </w:pPr>
      <w:r w:rsidRPr="0CFD8AB2" w:rsidR="001B7797">
        <w:rPr>
          <w:rFonts w:ascii="Arial" w:hAnsi="Arial" w:eastAsia="Arial" w:cs="Arial"/>
          <w:b w:val="1"/>
          <w:bCs w:val="1"/>
        </w:rPr>
        <w:t>Art.1</w:t>
      </w:r>
      <w:r w:rsidRPr="0CFD8AB2" w:rsidR="125DF19B">
        <w:rPr>
          <w:rFonts w:ascii="Arial" w:hAnsi="Arial" w:eastAsia="Arial" w:cs="Arial"/>
          <w:b w:val="1"/>
          <w:bCs w:val="1"/>
        </w:rPr>
        <w:t>4</w:t>
      </w:r>
      <w:r w:rsidRPr="0CFD8AB2" w:rsidR="001B7797">
        <w:rPr>
          <w:rFonts w:ascii="Arial" w:hAnsi="Arial" w:eastAsia="Arial" w:cs="Arial"/>
          <w:b w:val="1"/>
          <w:bCs w:val="1"/>
        </w:rPr>
        <w:t xml:space="preserve"> </w:t>
      </w:r>
      <w:r w:rsidRPr="0CFD8AB2" w:rsidR="001B7797">
        <w:rPr>
          <w:rFonts w:ascii="Arial" w:hAnsi="Arial" w:eastAsia="Arial" w:cs="Arial"/>
        </w:rPr>
        <w:t>Os 2 (dois) árbitros responsáveis por cada comissão de pesagem terão a responsabilidade de:</w:t>
      </w:r>
    </w:p>
    <w:p w:rsidR="00A87ABF" w:rsidRDefault="001B7797" w14:paraId="02E76467" w14:textId="77777777">
      <w:pPr>
        <w:numPr>
          <w:ilvl w:val="0"/>
          <w:numId w:val="2"/>
        </w:numPr>
        <w:tabs>
          <w:tab w:val="left" w:pos="720"/>
          <w:tab w:val="left" w:pos="688"/>
        </w:tabs>
        <w:suppressAutoHyphens/>
        <w:spacing w:before="1" w:after="0" w:line="276" w:lineRule="auto"/>
        <w:ind w:left="687" w:hanging="286"/>
        <w:jc w:val="both"/>
        <w:rPr>
          <w:rFonts w:ascii="Arial" w:hAnsi="Arial" w:eastAsia="Arial" w:cs="Arial"/>
          <w:sz w:val="22"/>
        </w:rPr>
      </w:pPr>
      <w:r>
        <w:rPr>
          <w:rFonts w:ascii="Arial" w:hAnsi="Arial" w:eastAsia="Arial" w:cs="Arial"/>
        </w:rPr>
        <w:t>árbitro 1 - conferir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documentação;</w:t>
      </w:r>
    </w:p>
    <w:p w:rsidR="00A87ABF" w:rsidRDefault="001B7797" w14:paraId="37B3F752" w14:textId="77777777">
      <w:pPr>
        <w:numPr>
          <w:ilvl w:val="0"/>
          <w:numId w:val="2"/>
        </w:numPr>
        <w:tabs>
          <w:tab w:val="left" w:pos="720"/>
          <w:tab w:val="left" w:pos="688"/>
        </w:tabs>
        <w:suppressAutoHyphens/>
        <w:spacing w:before="136" w:after="0" w:line="276" w:lineRule="auto"/>
        <w:ind w:left="687" w:hanging="286"/>
        <w:jc w:val="both"/>
        <w:rPr>
          <w:rFonts w:ascii="Arial" w:hAnsi="Arial" w:eastAsia="Arial" w:cs="Arial"/>
          <w:sz w:val="22"/>
        </w:rPr>
      </w:pPr>
      <w:r>
        <w:rPr>
          <w:rFonts w:ascii="Arial" w:hAnsi="Arial" w:eastAsia="Arial" w:cs="Arial"/>
        </w:rPr>
        <w:t>árbitro 2 - conferir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peso.</w:t>
      </w:r>
    </w:p>
    <w:p w:rsidR="00A87ABF" w:rsidRDefault="001B7797" w14:paraId="7C68C81C" w14:textId="685D9E0B">
      <w:pPr>
        <w:suppressAutoHyphens/>
        <w:spacing w:before="171" w:after="171" w:line="276" w:lineRule="auto"/>
        <w:ind w:left="118" w:right="574"/>
        <w:jc w:val="both"/>
        <w:rPr>
          <w:rFonts w:ascii="Arial" w:hAnsi="Arial" w:eastAsia="Arial" w:cs="Arial"/>
        </w:rPr>
      </w:pPr>
      <w:r w:rsidRPr="0CFD8AB2" w:rsidR="001B7797">
        <w:rPr>
          <w:rFonts w:ascii="Arial" w:hAnsi="Arial" w:eastAsia="Arial" w:cs="Arial"/>
          <w:b w:val="1"/>
          <w:bCs w:val="1"/>
        </w:rPr>
        <w:t>Art.1</w:t>
      </w:r>
      <w:r w:rsidRPr="0CFD8AB2" w:rsidR="176961E4">
        <w:rPr>
          <w:rFonts w:ascii="Arial" w:hAnsi="Arial" w:eastAsia="Arial" w:cs="Arial"/>
          <w:b w:val="1"/>
          <w:bCs w:val="1"/>
        </w:rPr>
        <w:t>5</w:t>
      </w:r>
      <w:r w:rsidRPr="0CFD8AB2" w:rsidR="001B7797">
        <w:rPr>
          <w:rFonts w:ascii="Arial" w:hAnsi="Arial" w:eastAsia="Arial" w:cs="Arial"/>
          <w:b w:val="1"/>
          <w:bCs w:val="1"/>
        </w:rPr>
        <w:t xml:space="preserve"> </w:t>
      </w:r>
      <w:r w:rsidRPr="0CFD8AB2" w:rsidR="001B7797">
        <w:rPr>
          <w:rFonts w:ascii="Arial" w:hAnsi="Arial" w:eastAsia="Arial" w:cs="Arial"/>
        </w:rPr>
        <w:t>A pesagem será válida para as competições e obedecerá aos seguintes critérios:</w:t>
      </w:r>
    </w:p>
    <w:p w:rsidR="00A87ABF" w:rsidRDefault="001B7797" w14:paraId="63B785B8" w14:textId="77777777">
      <w:pPr>
        <w:numPr>
          <w:ilvl w:val="0"/>
          <w:numId w:val="3"/>
        </w:numPr>
        <w:tabs>
          <w:tab w:val="left" w:pos="720"/>
          <w:tab w:val="left" w:pos="688"/>
        </w:tabs>
        <w:suppressAutoHyphens/>
        <w:spacing w:before="92" w:after="0" w:line="276" w:lineRule="auto"/>
        <w:ind w:left="687" w:right="593" w:hanging="286"/>
        <w:jc w:val="both"/>
        <w:rPr>
          <w:rFonts w:ascii="Arial" w:hAnsi="Arial" w:eastAsia="Arial" w:cs="Arial"/>
          <w:sz w:val="22"/>
        </w:rPr>
      </w:pPr>
      <w:r>
        <w:rPr>
          <w:rFonts w:ascii="Arial" w:hAnsi="Arial" w:eastAsia="Arial" w:cs="Arial"/>
        </w:rPr>
        <w:t>A pesagem oficial ocorrerá no dia da competição, 1 (uma) hora antes do início dos combates;</w:t>
      </w:r>
    </w:p>
    <w:p w:rsidR="00A87ABF" w:rsidRDefault="001B7797" w14:paraId="76A6687B" w14:textId="77777777">
      <w:pPr>
        <w:numPr>
          <w:ilvl w:val="0"/>
          <w:numId w:val="3"/>
        </w:numPr>
        <w:tabs>
          <w:tab w:val="left" w:pos="720"/>
          <w:tab w:val="left" w:pos="688"/>
        </w:tabs>
        <w:suppressAutoHyphens/>
        <w:spacing w:before="1" w:after="0" w:line="276" w:lineRule="auto"/>
        <w:ind w:left="687" w:right="602" w:hanging="286"/>
        <w:jc w:val="both"/>
        <w:rPr>
          <w:rFonts w:ascii="Arial" w:hAnsi="Arial" w:eastAsia="Arial" w:cs="Arial"/>
          <w:sz w:val="22"/>
        </w:rPr>
      </w:pPr>
      <w:r>
        <w:rPr>
          <w:rFonts w:ascii="Arial" w:hAnsi="Arial" w:eastAsia="Arial" w:cs="Arial"/>
        </w:rPr>
        <w:t>O estudante-atleta deverá pesar, obrigatoriamente, com a malha de competição e apresentar sua credencial para subir na</w:t>
      </w:r>
      <w:r>
        <w:rPr>
          <w:rFonts w:ascii="Arial" w:hAnsi="Arial" w:eastAsia="Arial" w:cs="Arial"/>
          <w:spacing w:val="-13"/>
        </w:rPr>
        <w:t xml:space="preserve"> </w:t>
      </w:r>
      <w:r>
        <w:rPr>
          <w:rFonts w:ascii="Arial" w:hAnsi="Arial" w:eastAsia="Arial" w:cs="Arial"/>
        </w:rPr>
        <w:t>balança;</w:t>
      </w:r>
    </w:p>
    <w:p w:rsidR="00A87ABF" w:rsidRDefault="001B7797" w14:paraId="0E0734C0" w14:textId="77777777">
      <w:pPr>
        <w:numPr>
          <w:ilvl w:val="0"/>
          <w:numId w:val="3"/>
        </w:numPr>
        <w:tabs>
          <w:tab w:val="left" w:pos="720"/>
          <w:tab w:val="left" w:pos="688"/>
        </w:tabs>
        <w:suppressAutoHyphens/>
        <w:spacing w:after="0" w:line="276" w:lineRule="auto"/>
        <w:ind w:left="687" w:right="595" w:hanging="286"/>
        <w:jc w:val="both"/>
        <w:rPr>
          <w:rFonts w:ascii="Arial" w:hAnsi="Arial" w:eastAsia="Arial" w:cs="Arial"/>
          <w:sz w:val="22"/>
        </w:rPr>
      </w:pPr>
      <w:r>
        <w:rPr>
          <w:rFonts w:ascii="Arial" w:hAnsi="Arial" w:eastAsia="Arial" w:cs="Arial"/>
        </w:rPr>
        <w:t>O estudante-atleta, que na pesagem oficial se apresentar com o peso igual ou superior a 500 gramas acima do peso da categoria na qual está inscrito, estará automaticamente impedido de participar da</w:t>
      </w:r>
      <w:r>
        <w:rPr>
          <w:rFonts w:ascii="Arial" w:hAnsi="Arial" w:eastAsia="Arial" w:cs="Arial"/>
          <w:spacing w:val="-7"/>
        </w:rPr>
        <w:t xml:space="preserve"> </w:t>
      </w:r>
      <w:r>
        <w:rPr>
          <w:rFonts w:ascii="Arial" w:hAnsi="Arial" w:eastAsia="Arial" w:cs="Arial"/>
        </w:rPr>
        <w:t>competição;</w:t>
      </w:r>
    </w:p>
    <w:p w:rsidR="00A87ABF" w:rsidRDefault="001B7797" w14:paraId="48E6BB98" w14:textId="77777777">
      <w:pPr>
        <w:numPr>
          <w:ilvl w:val="0"/>
          <w:numId w:val="3"/>
        </w:numPr>
        <w:tabs>
          <w:tab w:val="left" w:pos="720"/>
          <w:tab w:val="left" w:pos="688"/>
        </w:tabs>
        <w:suppressAutoHyphens/>
        <w:spacing w:after="0" w:line="276" w:lineRule="auto"/>
        <w:ind w:left="687" w:right="595" w:hanging="286"/>
        <w:jc w:val="both"/>
        <w:rPr>
          <w:rFonts w:ascii="Arial" w:hAnsi="Arial" w:eastAsia="Arial" w:cs="Arial"/>
          <w:sz w:val="22"/>
        </w:rPr>
      </w:pPr>
      <w:r>
        <w:rPr>
          <w:rFonts w:ascii="Arial" w:hAnsi="Arial" w:eastAsia="Arial" w:cs="Arial"/>
        </w:rPr>
        <w:t>Na pesagem oficial, o estudante-atleta que estiver dentro dos limites máximos e mínimos de sua categoria de peso, terá sua pesagem validada;</w:t>
      </w:r>
    </w:p>
    <w:p w:rsidR="00A87ABF" w:rsidRDefault="001B7797" w14:paraId="48E0D51B" w14:textId="77777777">
      <w:pPr>
        <w:numPr>
          <w:ilvl w:val="0"/>
          <w:numId w:val="3"/>
        </w:numPr>
        <w:tabs>
          <w:tab w:val="left" w:pos="720"/>
          <w:tab w:val="left" w:pos="688"/>
        </w:tabs>
        <w:suppressAutoHyphens/>
        <w:spacing w:after="0" w:line="276" w:lineRule="auto"/>
        <w:ind w:left="687" w:right="600" w:hanging="286"/>
        <w:jc w:val="both"/>
        <w:rPr>
          <w:rFonts w:ascii="Arial" w:hAnsi="Arial" w:eastAsia="Arial" w:cs="Arial"/>
          <w:sz w:val="22"/>
        </w:rPr>
      </w:pPr>
      <w:r>
        <w:rPr>
          <w:rFonts w:ascii="Arial" w:hAnsi="Arial" w:eastAsia="Arial" w:cs="Arial"/>
        </w:rPr>
        <w:t>O estudante-atleta terá direito a subir na balança quantas vezes forem necessárias até o final do tempo regulamentar da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pesagem;</w:t>
      </w:r>
    </w:p>
    <w:p w:rsidR="00A87ABF" w:rsidRDefault="001B7797" w14:paraId="5EF848FC" w14:textId="77777777">
      <w:pPr>
        <w:numPr>
          <w:ilvl w:val="0"/>
          <w:numId w:val="3"/>
        </w:numPr>
        <w:tabs>
          <w:tab w:val="left" w:pos="720"/>
          <w:tab w:val="left" w:pos="688"/>
        </w:tabs>
        <w:suppressAutoHyphens/>
        <w:spacing w:after="0" w:line="276" w:lineRule="auto"/>
        <w:ind w:left="687" w:right="594" w:hanging="286"/>
        <w:jc w:val="both"/>
        <w:rPr>
          <w:rFonts w:ascii="Arial" w:hAnsi="Arial" w:eastAsia="Arial" w:cs="Arial"/>
          <w:sz w:val="22"/>
        </w:rPr>
      </w:pPr>
      <w:r>
        <w:rPr>
          <w:rFonts w:ascii="Arial" w:hAnsi="Arial" w:eastAsia="Arial" w:cs="Arial"/>
        </w:rPr>
        <w:t>Será eliminado da competição o estudante-atleta que não comparecer à pesagem e/ou não atender os limites da sua categoria de peso ao final do tempo regulamentar da</w:t>
      </w:r>
      <w:r>
        <w:rPr>
          <w:rFonts w:ascii="Arial" w:hAnsi="Arial" w:eastAsia="Arial" w:cs="Arial"/>
          <w:spacing w:val="-4"/>
        </w:rPr>
        <w:t xml:space="preserve"> </w:t>
      </w:r>
      <w:r>
        <w:rPr>
          <w:rFonts w:ascii="Arial" w:hAnsi="Arial" w:eastAsia="Arial" w:cs="Arial"/>
        </w:rPr>
        <w:t>pesagem;</w:t>
      </w:r>
    </w:p>
    <w:p w:rsidR="00A87ABF" w:rsidRDefault="001B7797" w14:paraId="5C7D6F10" w14:textId="77777777">
      <w:pPr>
        <w:numPr>
          <w:ilvl w:val="0"/>
          <w:numId w:val="3"/>
        </w:numPr>
        <w:tabs>
          <w:tab w:val="left" w:pos="720"/>
          <w:tab w:val="left" w:pos="688"/>
        </w:tabs>
        <w:suppressAutoHyphens/>
        <w:spacing w:after="0" w:line="276" w:lineRule="auto"/>
        <w:ind w:left="687" w:right="595" w:hanging="286"/>
        <w:jc w:val="both"/>
        <w:rPr>
          <w:rFonts w:ascii="Arial" w:hAnsi="Arial" w:eastAsia="Arial" w:cs="Arial"/>
          <w:sz w:val="22"/>
        </w:rPr>
      </w:pPr>
      <w:r>
        <w:rPr>
          <w:rFonts w:ascii="Arial" w:hAnsi="Arial" w:eastAsia="Arial" w:cs="Arial"/>
        </w:rPr>
        <w:t>Toda e qualquer ação para a perda de peso que coloque em risco a saúde do estudante-atleta será relatada à Comissão Organizadora, ficando o técnico sujeito as sanções;</w:t>
      </w:r>
    </w:p>
    <w:p w:rsidR="00A87ABF" w:rsidRDefault="001B7797" w14:paraId="04BE33A8" w14:textId="77777777">
      <w:pPr>
        <w:numPr>
          <w:ilvl w:val="0"/>
          <w:numId w:val="3"/>
        </w:numPr>
        <w:tabs>
          <w:tab w:val="left" w:pos="720"/>
          <w:tab w:val="left" w:pos="688"/>
        </w:tabs>
        <w:suppressAutoHyphens/>
        <w:spacing w:after="0" w:line="276" w:lineRule="auto"/>
        <w:ind w:left="687" w:right="600" w:hanging="286"/>
        <w:jc w:val="both"/>
        <w:rPr>
          <w:rFonts w:ascii="Arial" w:hAnsi="Arial" w:eastAsia="Arial" w:cs="Arial"/>
          <w:sz w:val="22"/>
        </w:rPr>
      </w:pPr>
      <w:r>
        <w:rPr>
          <w:rFonts w:ascii="Arial" w:hAnsi="Arial" w:eastAsia="Arial" w:cs="Arial"/>
        </w:rPr>
        <w:t>Para a competição do Estilo Greco-romano não será necessário realizar nova pesagem, devendo ser considerada a pesagem realizada para a disputa individual no Estilo</w:t>
      </w:r>
      <w:r>
        <w:rPr>
          <w:rFonts w:ascii="Arial" w:hAnsi="Arial" w:eastAsia="Arial" w:cs="Arial"/>
          <w:spacing w:val="-1"/>
        </w:rPr>
        <w:t xml:space="preserve"> </w:t>
      </w:r>
      <w:r>
        <w:rPr>
          <w:rFonts w:ascii="Arial" w:hAnsi="Arial" w:eastAsia="Arial" w:cs="Arial"/>
        </w:rPr>
        <w:t>Livre.</w:t>
      </w:r>
    </w:p>
    <w:p w:rsidR="00A87ABF" w:rsidRDefault="00A87ABF" w14:paraId="6BB9E253" w14:textId="77777777">
      <w:pPr>
        <w:suppressAutoHyphens/>
        <w:spacing w:before="11" w:after="0" w:line="276" w:lineRule="auto"/>
        <w:rPr>
          <w:rFonts w:ascii="Arial" w:hAnsi="Arial" w:eastAsia="Arial" w:cs="Arial"/>
          <w:sz w:val="20"/>
        </w:rPr>
      </w:pPr>
    </w:p>
    <w:p w:rsidR="00A87ABF" w:rsidRDefault="00A87ABF" w14:paraId="52E56223" w14:textId="77777777">
      <w:pPr>
        <w:suppressAutoHyphens/>
        <w:spacing w:after="0" w:line="276" w:lineRule="auto"/>
        <w:ind w:left="118"/>
        <w:rPr>
          <w:rFonts w:ascii="Arial" w:hAnsi="Arial" w:eastAsia="Arial" w:cs="Arial"/>
          <w:b/>
        </w:rPr>
      </w:pPr>
    </w:p>
    <w:p w:rsidR="00A87ABF" w:rsidP="0CFD8AB2" w:rsidRDefault="001B7797" w14:paraId="1A4A864E" w14:textId="77777777">
      <w:pPr>
        <w:suppressAutoHyphens/>
        <w:spacing w:after="0" w:line="276" w:lineRule="auto"/>
        <w:ind w:left="118"/>
        <w:jc w:val="center"/>
        <w:rPr>
          <w:rFonts w:ascii="Arial" w:hAnsi="Arial" w:eastAsia="Arial" w:cs="Arial"/>
          <w:b w:val="1"/>
          <w:bCs w:val="1"/>
        </w:rPr>
      </w:pPr>
      <w:r w:rsidRPr="0CFD8AB2" w:rsidR="001B7797">
        <w:rPr>
          <w:rFonts w:ascii="Arial" w:hAnsi="Arial" w:eastAsia="Arial" w:cs="Arial"/>
          <w:b w:val="1"/>
          <w:bCs w:val="1"/>
        </w:rPr>
        <w:t>CAPÍTULO III - Do Sistema de Disputa na Competição Individual</w:t>
      </w:r>
    </w:p>
    <w:p w:rsidR="0CFD8AB2" w:rsidP="0CFD8AB2" w:rsidRDefault="0CFD8AB2" w14:paraId="5FEB89AF" w14:textId="288198A1">
      <w:pPr>
        <w:spacing w:after="0" w:line="276" w:lineRule="auto"/>
        <w:ind w:left="118"/>
        <w:jc w:val="center"/>
        <w:rPr>
          <w:rFonts w:ascii="Arial" w:hAnsi="Arial" w:eastAsia="Arial" w:cs="Arial"/>
          <w:b w:val="1"/>
          <w:bCs w:val="1"/>
        </w:rPr>
      </w:pPr>
    </w:p>
    <w:p w:rsidR="00A87ABF" w:rsidRDefault="001B7797" w14:paraId="2555478B" w14:textId="0F352180">
      <w:pPr>
        <w:suppressAutoHyphens/>
        <w:spacing w:before="171" w:after="171" w:line="276" w:lineRule="auto"/>
        <w:ind w:left="118"/>
        <w:rPr>
          <w:rFonts w:ascii="Arial" w:hAnsi="Arial" w:eastAsia="Arial" w:cs="Arial"/>
        </w:rPr>
      </w:pPr>
      <w:r w:rsidRPr="0CFD8AB2" w:rsidR="001B7797">
        <w:rPr>
          <w:rFonts w:ascii="Arial" w:hAnsi="Arial" w:eastAsia="Arial" w:cs="Arial"/>
          <w:b w:val="1"/>
          <w:bCs w:val="1"/>
        </w:rPr>
        <w:t>Art.1</w:t>
      </w:r>
      <w:r w:rsidRPr="0CFD8AB2" w:rsidR="172DBD39">
        <w:rPr>
          <w:rFonts w:ascii="Arial" w:hAnsi="Arial" w:eastAsia="Arial" w:cs="Arial"/>
          <w:b w:val="1"/>
          <w:bCs w:val="1"/>
        </w:rPr>
        <w:t>6</w:t>
      </w:r>
      <w:r w:rsidRPr="0CFD8AB2" w:rsidR="001B7797">
        <w:rPr>
          <w:rFonts w:ascii="Arial" w:hAnsi="Arial" w:eastAsia="Arial" w:cs="Arial"/>
          <w:b w:val="1"/>
          <w:bCs w:val="1"/>
        </w:rPr>
        <w:t xml:space="preserve"> </w:t>
      </w:r>
      <w:r w:rsidRPr="0CFD8AB2" w:rsidR="001B7797">
        <w:rPr>
          <w:rFonts w:ascii="Arial" w:hAnsi="Arial" w:eastAsia="Arial" w:cs="Arial"/>
        </w:rPr>
        <w:t>O sistema de disputa obedecerá aos critérios estabelecidos em reunião técnica, conforme o número de inscritos na modalidade.</w:t>
      </w:r>
    </w:p>
    <w:p w:rsidR="00A87ABF" w:rsidRDefault="00A87ABF" w14:paraId="07547A01" w14:textId="77777777">
      <w:pPr>
        <w:tabs>
          <w:tab w:val="left" w:pos="720"/>
          <w:tab w:val="left" w:pos="688"/>
        </w:tabs>
        <w:suppressAutoHyphens/>
        <w:spacing w:after="0" w:line="276" w:lineRule="auto"/>
        <w:ind w:left="687" w:hanging="286"/>
        <w:jc w:val="both"/>
        <w:rPr>
          <w:rFonts w:ascii="Times New Roman" w:hAnsi="Times New Roman" w:eastAsia="Times New Roman" w:cs="Times New Roman"/>
          <w:sz w:val="12"/>
        </w:rPr>
      </w:pPr>
    </w:p>
    <w:p w:rsidR="00A87ABF" w:rsidP="0CFD8AB2" w:rsidRDefault="001B7797" w14:paraId="2C9C3B05" w14:textId="3318C463">
      <w:pPr>
        <w:suppressAutoHyphens/>
        <w:spacing w:after="0" w:line="240" w:lineRule="auto"/>
        <w:ind w:left="118"/>
        <w:jc w:val="center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  <w:r w:rsidRPr="0CFD8AB2" w:rsidR="001B7797">
        <w:rPr>
          <w:rFonts w:ascii="Arial" w:hAnsi="Arial" w:eastAsia="Arial" w:cs="Arial"/>
          <w:b w:val="1"/>
          <w:bCs w:val="1"/>
        </w:rPr>
        <w:t xml:space="preserve">CAPÍTULO </w:t>
      </w:r>
      <w:r w:rsidRPr="0CFD8AB2" w:rsidR="4B46D431">
        <w:rPr>
          <w:rFonts w:ascii="Arial" w:hAnsi="Arial" w:eastAsia="Arial" w:cs="Arial"/>
          <w:b w:val="1"/>
          <w:bCs w:val="1"/>
        </w:rPr>
        <w:t>I</w:t>
      </w:r>
      <w:r w:rsidRPr="0CFD8AB2" w:rsidR="001B7797">
        <w:rPr>
          <w:rFonts w:ascii="Arial" w:hAnsi="Arial" w:eastAsia="Arial" w:cs="Arial"/>
          <w:b w:val="1"/>
          <w:bCs w:val="1"/>
        </w:rPr>
        <w:t>V – Dos Uniformes</w:t>
      </w:r>
    </w:p>
    <w:p w:rsidR="00A87ABF" w:rsidRDefault="00A87ABF" w14:paraId="5043CB0F" w14:textId="77777777">
      <w:pPr>
        <w:suppressAutoHyphens/>
        <w:spacing w:before="4" w:after="0" w:line="240" w:lineRule="auto"/>
        <w:rPr>
          <w:rFonts w:ascii="Arial" w:hAnsi="Arial" w:eastAsia="Arial" w:cs="Arial"/>
          <w:b/>
          <w:sz w:val="22"/>
        </w:rPr>
      </w:pPr>
    </w:p>
    <w:p w:rsidR="00A87ABF" w:rsidP="0CFD8AB2" w:rsidRDefault="001B7797" w14:paraId="15F0CB68" w14:textId="54F0372B">
      <w:pPr>
        <w:suppressAutoHyphens/>
        <w:spacing w:after="0" w:line="276" w:lineRule="auto"/>
        <w:ind w:left="118" w:right="630"/>
        <w:jc w:val="both"/>
        <w:rPr>
          <w:rFonts w:ascii="Arial" w:hAnsi="Arial" w:eastAsia="Arial" w:cs="Arial"/>
          <w:sz w:val="20"/>
          <w:szCs w:val="20"/>
        </w:rPr>
      </w:pPr>
      <w:r w:rsidRPr="0CFD8AB2" w:rsidR="001B7797">
        <w:rPr>
          <w:rFonts w:ascii="Arial" w:hAnsi="Arial" w:eastAsia="Arial" w:cs="Arial"/>
          <w:b w:val="1"/>
          <w:bCs w:val="1"/>
        </w:rPr>
        <w:t>Art.1</w:t>
      </w:r>
      <w:r w:rsidRPr="0CFD8AB2" w:rsidR="0BFD3577">
        <w:rPr>
          <w:rFonts w:ascii="Arial" w:hAnsi="Arial" w:eastAsia="Arial" w:cs="Arial"/>
          <w:b w:val="1"/>
          <w:bCs w:val="1"/>
        </w:rPr>
        <w:t>7</w:t>
      </w:r>
      <w:r w:rsidRPr="0CFD8AB2" w:rsidR="001B7797">
        <w:rPr>
          <w:rFonts w:ascii="Arial" w:hAnsi="Arial" w:eastAsia="Arial" w:cs="Arial"/>
          <w:b w:val="1"/>
          <w:bCs w:val="1"/>
        </w:rPr>
        <w:t xml:space="preserve"> </w:t>
      </w:r>
      <w:r w:rsidRPr="0CFD8AB2" w:rsidR="001B7797">
        <w:rPr>
          <w:rFonts w:ascii="Arial" w:hAnsi="Arial" w:eastAsia="Arial" w:cs="Arial"/>
        </w:rPr>
        <w:t xml:space="preserve">A malha de luta deverá ter a predominância na cor estipulada no Regulamento da </w:t>
      </w:r>
      <w:r w:rsidRPr="0CFD8AB2" w:rsidR="001B7797">
        <w:rPr>
          <w:rFonts w:ascii="Arial" w:hAnsi="Arial" w:eastAsia="Arial" w:cs="Arial"/>
          <w:i w:val="1"/>
          <w:iCs w:val="1"/>
        </w:rPr>
        <w:t>United World Wrestling –</w:t>
      </w:r>
      <w:r w:rsidRPr="0CFD8AB2" w:rsidR="001B7797">
        <w:rPr>
          <w:rFonts w:ascii="Arial" w:hAnsi="Arial" w:eastAsia="Arial" w:cs="Arial"/>
        </w:rPr>
        <w:t xml:space="preserve"> </w:t>
      </w:r>
      <w:r w:rsidRPr="0CFD8AB2" w:rsidR="001B7797">
        <w:rPr>
          <w:rFonts w:ascii="Arial" w:hAnsi="Arial" w:eastAsia="Arial" w:cs="Arial"/>
        </w:rPr>
        <w:t>UWW ,</w:t>
      </w:r>
      <w:r w:rsidRPr="0CFD8AB2" w:rsidR="001B7797">
        <w:rPr>
          <w:rFonts w:ascii="Arial" w:hAnsi="Arial" w:eastAsia="Arial" w:cs="Arial"/>
        </w:rPr>
        <w:t xml:space="preserve"> conforme exigido no Regulamento</w:t>
      </w:r>
      <w:r w:rsidRPr="0CFD8AB2" w:rsidR="4F8A1748">
        <w:rPr>
          <w:rFonts w:ascii="Arial" w:hAnsi="Arial" w:eastAsia="Arial" w:cs="Arial"/>
        </w:rPr>
        <w:t xml:space="preserve"> </w:t>
      </w:r>
      <w:r w:rsidRPr="0CFD8AB2" w:rsidR="001B7797">
        <w:rPr>
          <w:rFonts w:ascii="Arial" w:hAnsi="Arial" w:eastAsia="Arial" w:cs="Arial"/>
        </w:rPr>
        <w:t xml:space="preserve">dos Jogos Escolares </w:t>
      </w:r>
      <w:r w:rsidRPr="0CFD8AB2" w:rsidR="001B7797">
        <w:rPr>
          <w:rFonts w:ascii="Arial" w:hAnsi="Arial" w:eastAsia="Arial" w:cs="Arial"/>
        </w:rPr>
        <w:t>Brasileiro</w:t>
      </w:r>
      <w:r w:rsidRPr="0CFD8AB2" w:rsidR="55251A53">
        <w:rPr>
          <w:rFonts w:ascii="Arial" w:hAnsi="Arial" w:eastAsia="Arial" w:cs="Arial"/>
        </w:rPr>
        <w:t>(</w:t>
      </w:r>
      <w:r w:rsidRPr="0CFD8AB2" w:rsidR="757C89DB">
        <w:rPr>
          <w:rFonts w:ascii="Arial" w:hAnsi="Arial" w:eastAsia="Arial" w:cs="Arial"/>
        </w:rPr>
        <w:t>J</w:t>
      </w:r>
      <w:r w:rsidRPr="0CFD8AB2" w:rsidR="001B7797">
        <w:rPr>
          <w:rFonts w:ascii="Arial" w:hAnsi="Arial" w:eastAsia="Arial" w:cs="Arial"/>
        </w:rPr>
        <w:t>EB’s</w:t>
      </w:r>
      <w:r w:rsidRPr="0CFD8AB2" w:rsidR="7929468F">
        <w:rPr>
          <w:rFonts w:ascii="Arial" w:hAnsi="Arial" w:eastAsia="Arial" w:cs="Arial"/>
        </w:rPr>
        <w:t>).</w:t>
      </w:r>
    </w:p>
    <w:p w:rsidR="00A87ABF" w:rsidP="0CFD8AB2" w:rsidRDefault="001B7797" w14:paraId="07459315" w14:textId="340C59AE">
      <w:pPr>
        <w:suppressAutoHyphens/>
        <w:spacing w:after="0" w:line="276" w:lineRule="auto"/>
        <w:ind w:left="118" w:right="630"/>
        <w:jc w:val="both"/>
        <w:rPr>
          <w:rFonts w:ascii="Arial" w:hAnsi="Arial" w:eastAsia="Arial" w:cs="Arial"/>
          <w:sz w:val="20"/>
          <w:szCs w:val="20"/>
        </w:rPr>
      </w:pPr>
      <w:r w:rsidRPr="0CFD8AB2" w:rsidR="58A2A4B6">
        <w:rPr>
          <w:rFonts w:ascii="Arial" w:hAnsi="Arial" w:eastAsia="Arial" w:cs="Arial"/>
        </w:rPr>
        <w:t>)</w:t>
      </w:r>
      <w:r>
        <w:object w:dxaOrig="7727" w:dyaOrig="2964" w14:anchorId="14598F00">
          <v:rect id="rectole0000000000" style="width:386.25pt;height:148.5pt" o:spid="_x0000_i1025" stroked="f" o:ole="" o:preferrelative="t">
            <v:imagedata o:title="" r:id="rId8"/>
          </v:rect>
          <o:OLEObject Type="Embed" ProgID="StaticMetafile" ShapeID="rectole0000000000" DrawAspect="Content" ObjectID="_1805873657" r:id="rId9"/>
        </w:object>
      </w:r>
    </w:p>
    <w:p w:rsidR="00A87ABF" w:rsidRDefault="00A87ABF" w14:paraId="6537F28F" w14:textId="77777777">
      <w:pPr>
        <w:suppressAutoHyphens/>
        <w:spacing w:before="142" w:after="0" w:line="360" w:lineRule="auto"/>
        <w:ind w:left="118" w:right="594"/>
        <w:jc w:val="both"/>
        <w:rPr>
          <w:rFonts w:ascii="Times New Roman" w:hAnsi="Times New Roman" w:eastAsia="Times New Roman" w:cs="Times New Roman"/>
          <w:sz w:val="20"/>
        </w:rPr>
      </w:pPr>
    </w:p>
    <w:p w:rsidR="00A87ABF" w:rsidRDefault="00A87ABF" w14:paraId="6DFB9E20" w14:textId="77777777">
      <w:pPr>
        <w:suppressAutoHyphens/>
        <w:spacing w:before="142" w:after="0" w:line="360" w:lineRule="auto"/>
        <w:ind w:left="118" w:right="594"/>
        <w:jc w:val="both"/>
        <w:rPr>
          <w:rFonts w:ascii="Times New Roman" w:hAnsi="Times New Roman" w:eastAsia="Times New Roman" w:cs="Times New Roman"/>
          <w:sz w:val="20"/>
        </w:rPr>
      </w:pPr>
    </w:p>
    <w:p w:rsidR="00A87ABF" w:rsidRDefault="001B7797" w14:paraId="63FFDF25" w14:textId="77777777">
      <w:pPr>
        <w:suppressAutoHyphens/>
        <w:spacing w:after="0" w:line="240" w:lineRule="auto"/>
        <w:ind w:left="118"/>
        <w:jc w:val="both"/>
        <w:rPr>
          <w:rFonts w:ascii="Times New Roman" w:hAnsi="Times New Roman" w:eastAsia="Times New Roman" w:cs="Times New Roman"/>
          <w:sz w:val="20"/>
        </w:rPr>
      </w:pPr>
      <w:r>
        <w:object w:dxaOrig="7536" w:dyaOrig="3456" w14:anchorId="1F0CF766">
          <v:rect id="rectole0000000001" style="width:376.5pt;height:172.5pt" o:spid="_x0000_i1026" stroked="f" o:ole="" o:preferrelative="t">
            <v:imagedata o:title="" r:id="rId10"/>
          </v:rect>
          <o:OLEObject Type="Embed" ProgID="StaticMetafile" ShapeID="rectole0000000001" DrawAspect="Content" ObjectID="_1805873658" r:id="rId11"/>
        </w:object>
      </w:r>
      <w:r>
        <w:rPr>
          <w:rFonts w:ascii="Arial" w:hAnsi="Arial" w:eastAsia="Arial" w:cs="Arial"/>
          <w:b/>
        </w:rPr>
        <w:t xml:space="preserve">Art. 19 - </w:t>
      </w:r>
      <w:r>
        <w:rPr>
          <w:rFonts w:ascii="Arial" w:hAnsi="Arial" w:eastAsia="Arial" w:cs="Arial"/>
        </w:rPr>
        <w:t>É facultativo o uso de sapatilhas de Wrestling.</w:t>
      </w:r>
    </w:p>
    <w:p w:rsidR="00A87ABF" w:rsidRDefault="00A87ABF" w14:paraId="70DF9E56" w14:textId="77777777">
      <w:pPr>
        <w:suppressAutoHyphens/>
        <w:spacing w:after="0" w:line="240" w:lineRule="auto"/>
        <w:rPr>
          <w:rFonts w:ascii="Arial" w:hAnsi="Arial" w:eastAsia="Arial" w:cs="Arial"/>
          <w:sz w:val="33"/>
        </w:rPr>
      </w:pPr>
    </w:p>
    <w:p w:rsidR="00A87ABF" w:rsidP="0CFD8AB2" w:rsidRDefault="001B7797" w14:paraId="38169C8A" w14:textId="1CA03A1E">
      <w:pPr>
        <w:suppressAutoHyphens/>
        <w:spacing w:after="0" w:line="276" w:lineRule="auto"/>
        <w:ind w:left="118" w:right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 w:rsidRPr="0CFD8AB2" w:rsidR="001B7797">
        <w:rPr>
          <w:rFonts w:ascii="Arial" w:hAnsi="Arial" w:eastAsia="Arial" w:cs="Arial"/>
          <w:b w:val="1"/>
          <w:bCs w:val="1"/>
        </w:rPr>
        <w:t>Art.</w:t>
      </w:r>
      <w:r w:rsidRPr="0CFD8AB2" w:rsidR="754B31A5">
        <w:rPr>
          <w:rFonts w:ascii="Arial" w:hAnsi="Arial" w:eastAsia="Arial" w:cs="Arial"/>
          <w:b w:val="1"/>
          <w:bCs w:val="1"/>
        </w:rPr>
        <w:t>18</w:t>
      </w:r>
      <w:r w:rsidRPr="0CFD8AB2" w:rsidR="001B7797">
        <w:rPr>
          <w:rFonts w:ascii="Arial" w:hAnsi="Arial" w:eastAsia="Arial" w:cs="Arial"/>
          <w:b w:val="1"/>
          <w:bCs w:val="1"/>
        </w:rPr>
        <w:t xml:space="preserve"> </w:t>
      </w:r>
      <w:r w:rsidRPr="0CFD8AB2" w:rsidR="001B7797">
        <w:rPr>
          <w:rFonts w:ascii="Arial" w:hAnsi="Arial" w:eastAsia="Arial" w:cs="Arial"/>
        </w:rPr>
        <w:t>Não será permitido uso de qualquer acessório com parte metálica (</w:t>
      </w:r>
      <w:r w:rsidRPr="0CFD8AB2" w:rsidR="001B7797">
        <w:rPr>
          <w:rFonts w:ascii="Arial" w:hAnsi="Arial" w:eastAsia="Arial" w:cs="Arial"/>
        </w:rPr>
        <w:t>e</w:t>
      </w:r>
      <w:r w:rsidRPr="0CFD8AB2" w:rsidR="001B7797">
        <w:rPr>
          <w:rFonts w:ascii="Arial" w:hAnsi="Arial" w:eastAsia="Arial" w:cs="Arial"/>
        </w:rPr>
        <w:t>x</w:t>
      </w:r>
      <w:r w:rsidRPr="0CFD8AB2" w:rsidR="001B7797">
        <w:rPr>
          <w:rFonts w:ascii="Arial" w:hAnsi="Arial" w:eastAsia="Arial" w:cs="Arial"/>
        </w:rPr>
        <w:t>:</w:t>
      </w:r>
      <w:r w:rsidRPr="0CFD8AB2" w:rsidR="001B7797">
        <w:rPr>
          <w:rFonts w:ascii="Arial" w:hAnsi="Arial" w:eastAsia="Arial" w:cs="Arial"/>
        </w:rPr>
        <w:t xml:space="preserve"> anéis, colares, joelheira articulada, grampos de cabelo).</w:t>
      </w:r>
    </w:p>
    <w:p w:rsidR="00A87ABF" w:rsidRDefault="00A87ABF" w14:paraId="44E871BC" w14:textId="77777777">
      <w:pPr>
        <w:suppressAutoHyphens/>
        <w:spacing w:before="10" w:after="0" w:line="240" w:lineRule="auto"/>
        <w:rPr>
          <w:rFonts w:ascii="Arial" w:hAnsi="Arial" w:eastAsia="Arial" w:cs="Arial"/>
          <w:sz w:val="20"/>
        </w:rPr>
      </w:pPr>
    </w:p>
    <w:p w:rsidR="00A87ABF" w:rsidRDefault="00A87ABF" w14:paraId="144A5D23" w14:textId="77777777">
      <w:pPr>
        <w:suppressAutoHyphens/>
        <w:spacing w:after="0" w:line="360" w:lineRule="auto"/>
        <w:ind w:left="118" w:right="594"/>
        <w:jc w:val="both"/>
        <w:rPr>
          <w:rFonts w:ascii="Times New Roman" w:hAnsi="Times New Roman" w:eastAsia="Times New Roman" w:cs="Times New Roman"/>
          <w:sz w:val="20"/>
        </w:rPr>
      </w:pPr>
    </w:p>
    <w:p w:rsidR="00A87ABF" w:rsidP="0CFD8AB2" w:rsidRDefault="001B7797" w14:paraId="7DB0B504" w14:textId="3F65C99C">
      <w:pPr>
        <w:suppressAutoHyphens/>
        <w:spacing w:after="0" w:line="240" w:lineRule="auto"/>
        <w:ind w:left="118"/>
        <w:jc w:val="center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  <w:r w:rsidRPr="0CFD8AB2" w:rsidR="001B7797">
        <w:rPr>
          <w:rFonts w:ascii="Arial" w:hAnsi="Arial" w:eastAsia="Arial" w:cs="Arial"/>
          <w:b w:val="1"/>
          <w:bCs w:val="1"/>
        </w:rPr>
        <w:t>CAPÍTULO V – Dos Procedimentos da Competição</w:t>
      </w:r>
    </w:p>
    <w:p w:rsidR="00A87ABF" w:rsidRDefault="00A87ABF" w14:paraId="738610EB" w14:textId="77777777">
      <w:pPr>
        <w:suppressAutoHyphens/>
        <w:spacing w:after="0" w:line="240" w:lineRule="auto"/>
        <w:rPr>
          <w:rFonts w:ascii="Arial" w:hAnsi="Arial" w:eastAsia="Arial" w:cs="Arial"/>
          <w:b/>
          <w:sz w:val="33"/>
        </w:rPr>
      </w:pPr>
    </w:p>
    <w:p w:rsidR="00A87ABF" w:rsidP="0CFD8AB2" w:rsidRDefault="001B7797" w14:paraId="4E6067C9" w14:textId="39D3E8E6">
      <w:pPr>
        <w:suppressAutoHyphens/>
        <w:spacing w:after="0" w:line="360" w:lineRule="auto"/>
        <w:ind w:left="118" w:right="604"/>
        <w:jc w:val="both"/>
        <w:rPr>
          <w:rFonts w:ascii="Times New Roman" w:hAnsi="Times New Roman" w:eastAsia="Times New Roman" w:cs="Times New Roman"/>
          <w:sz w:val="20"/>
          <w:szCs w:val="20"/>
        </w:rPr>
      </w:pPr>
      <w:r w:rsidRPr="0CFD8AB2" w:rsidR="001B7797">
        <w:rPr>
          <w:rFonts w:ascii="Arial" w:hAnsi="Arial" w:eastAsia="Arial" w:cs="Arial"/>
          <w:b w:val="1"/>
          <w:bCs w:val="1"/>
        </w:rPr>
        <w:t xml:space="preserve">Art.</w:t>
      </w:r>
      <w:r w:rsidRPr="0CFD8AB2" w:rsidR="221048A4">
        <w:rPr>
          <w:rFonts w:ascii="Arial" w:hAnsi="Arial" w:eastAsia="Arial" w:cs="Arial"/>
          <w:b w:val="1"/>
          <w:bCs w:val="1"/>
        </w:rPr>
        <w:t xml:space="preserve">19</w:t>
      </w:r>
      <w:r w:rsidRPr="0CFD8AB2" w:rsidR="001B7797">
        <w:rPr>
          <w:rFonts w:ascii="Arial" w:hAnsi="Arial" w:eastAsia="Arial" w:cs="Arial"/>
          <w:b w:val="1"/>
          <w:bCs w:val="1"/>
        </w:rPr>
        <w:t xml:space="preserve"> </w:t>
      </w:r>
      <w:r w:rsidR="001B7797">
        <w:rPr>
          <w:rFonts w:ascii="Arial" w:hAnsi="Arial" w:eastAsia="Arial" w:cs="Arial"/>
        </w:rPr>
        <w:t xml:space="preserve">As ações técnicas realizadas durante os combates seguirão </w:t>
      </w:r>
      <w:r w:rsidR="001B7797">
        <w:rPr>
          <w:rFonts w:ascii="Arial" w:hAnsi="Arial" w:eastAsia="Arial" w:cs="Arial"/>
        </w:rPr>
        <w:t xml:space="preserve">o  sistema</w:t>
      </w:r>
      <w:r w:rsidR="001B7797">
        <w:rPr>
          <w:rFonts w:ascii="Arial" w:hAnsi="Arial" w:eastAsia="Arial" w:cs="Arial"/>
        </w:rPr>
        <w:t xml:space="preserve"> de pontuação da </w:t>
      </w:r>
      <w:r w:rsidRPr="0CFD8AB2" w:rsidR="001B7797">
        <w:rPr>
          <w:rFonts w:ascii="Arial" w:hAnsi="Arial" w:eastAsia="Arial" w:cs="Arial"/>
          <w:i w:val="1"/>
          <w:iCs w:val="1"/>
        </w:rPr>
        <w:t xml:space="preserve">United World Wrestling </w:t>
      </w:r>
      <w:r w:rsidR="001B7797">
        <w:rPr>
          <w:rFonts w:ascii="Arial" w:hAnsi="Arial" w:eastAsia="Arial" w:cs="Arial"/>
        </w:rPr>
        <w:t>-</w:t>
      </w:r>
      <w:r w:rsidR="001B7797">
        <w:rPr>
          <w:rFonts w:ascii="Arial" w:hAnsi="Arial" w:eastAsia="Arial" w:cs="Arial"/>
          <w:spacing w:val="-4"/>
        </w:rPr>
        <w:t xml:space="preserve"> </w:t>
      </w:r>
      <w:r w:rsidR="001B7797">
        <w:rPr>
          <w:rFonts w:ascii="Arial" w:hAnsi="Arial" w:eastAsia="Arial" w:cs="Arial"/>
        </w:rPr>
        <w:t>UWW.</w:t>
      </w:r>
    </w:p>
    <w:p w:rsidR="0CFD8AB2" w:rsidP="0CFD8AB2" w:rsidRDefault="0CFD8AB2" w14:paraId="32B679B6" w14:textId="086AA02A">
      <w:pPr>
        <w:spacing w:after="0" w:line="360" w:lineRule="auto"/>
        <w:ind w:left="118" w:right="604"/>
        <w:jc w:val="both"/>
        <w:rPr>
          <w:rFonts w:ascii="Arial" w:hAnsi="Arial" w:eastAsia="Arial" w:cs="Arial"/>
        </w:rPr>
      </w:pPr>
    </w:p>
    <w:p w:rsidR="00A87ABF" w:rsidP="0CFD8AB2" w:rsidRDefault="001B7797" w14:paraId="4E4558FF" w14:textId="4E4C0128">
      <w:pPr>
        <w:suppressAutoHyphens/>
        <w:spacing w:after="0" w:line="276" w:lineRule="auto"/>
        <w:ind w:left="118"/>
        <w:jc w:val="both"/>
        <w:rPr>
          <w:rFonts w:ascii="Arial" w:hAnsi="Arial" w:eastAsia="Arial" w:cs="Arial"/>
        </w:rPr>
      </w:pPr>
      <w:r w:rsidRPr="0CFD8AB2" w:rsidR="001B7797">
        <w:rPr>
          <w:rFonts w:ascii="Arial" w:hAnsi="Arial" w:eastAsia="Arial" w:cs="Arial"/>
          <w:b w:val="1"/>
          <w:bCs w:val="1"/>
        </w:rPr>
        <w:t>Art.2</w:t>
      </w:r>
      <w:r w:rsidRPr="0CFD8AB2" w:rsidR="7EFA132D">
        <w:rPr>
          <w:rFonts w:ascii="Arial" w:hAnsi="Arial" w:eastAsia="Arial" w:cs="Arial"/>
          <w:b w:val="1"/>
          <w:bCs w:val="1"/>
        </w:rPr>
        <w:t>0</w:t>
      </w:r>
      <w:r w:rsidRPr="0CFD8AB2" w:rsidR="001B7797">
        <w:rPr>
          <w:rFonts w:ascii="Arial" w:hAnsi="Arial" w:eastAsia="Arial" w:cs="Arial"/>
          <w:b w:val="1"/>
          <w:bCs w:val="1"/>
        </w:rPr>
        <w:t xml:space="preserve"> </w:t>
      </w:r>
      <w:r w:rsidRPr="0CFD8AB2" w:rsidR="001B7797">
        <w:rPr>
          <w:rFonts w:ascii="Arial" w:hAnsi="Arial" w:eastAsia="Arial" w:cs="Arial"/>
        </w:rPr>
        <w:t>Serão consideradas ilegalidades:</w:t>
      </w:r>
    </w:p>
    <w:p w:rsidR="00A87ABF" w:rsidP="0CFD8AB2" w:rsidRDefault="001B7797" w14:paraId="3E61308C" w14:textId="77777777">
      <w:pPr>
        <w:numPr>
          <w:ilvl w:val="0"/>
          <w:numId w:val="4"/>
        </w:numPr>
        <w:tabs>
          <w:tab w:val="left" w:pos="720"/>
          <w:tab w:val="left" w:pos="688"/>
        </w:tabs>
        <w:suppressAutoHyphens/>
        <w:spacing w:before="137" w:after="0" w:line="276" w:lineRule="auto"/>
        <w:ind w:left="687" w:right="592" w:hanging="286"/>
        <w:jc w:val="both"/>
        <w:rPr>
          <w:rFonts w:ascii="Arial" w:hAnsi="Arial" w:eastAsia="Arial" w:cs="Arial"/>
        </w:rPr>
      </w:pPr>
      <w:r w:rsidR="001B7797">
        <w:rPr>
          <w:rFonts w:ascii="Arial" w:hAnsi="Arial" w:eastAsia="Arial" w:cs="Arial"/>
        </w:rPr>
        <w:t>Segurar na roupa - será advertido na primeira vez, persistindo, somará 1 (um) ponto para o</w:t>
      </w:r>
      <w:r w:rsidR="001B7797">
        <w:rPr>
          <w:rFonts w:ascii="Arial" w:hAnsi="Arial" w:eastAsia="Arial" w:cs="Arial"/>
          <w:spacing w:val="-6"/>
        </w:rPr>
        <w:t xml:space="preserve"> </w:t>
      </w:r>
      <w:r w:rsidR="001B7797">
        <w:rPr>
          <w:rFonts w:ascii="Arial" w:hAnsi="Arial" w:eastAsia="Arial" w:cs="Arial"/>
        </w:rPr>
        <w:t>oponente;</w:t>
      </w:r>
    </w:p>
    <w:p w:rsidR="00A87ABF" w:rsidP="0CFD8AB2" w:rsidRDefault="001B7797" w14:paraId="660AF267" w14:textId="77777777">
      <w:pPr>
        <w:numPr>
          <w:ilvl w:val="0"/>
          <w:numId w:val="4"/>
        </w:numPr>
        <w:tabs>
          <w:tab w:val="left" w:pos="720"/>
          <w:tab w:val="left" w:pos="688"/>
        </w:tabs>
        <w:suppressAutoHyphens/>
        <w:spacing w:after="0" w:line="276" w:lineRule="auto"/>
        <w:ind w:left="687" w:right="605" w:hanging="286"/>
        <w:jc w:val="both"/>
        <w:rPr>
          <w:rFonts w:ascii="Arial" w:hAnsi="Arial" w:eastAsia="Arial" w:cs="Arial"/>
        </w:rPr>
      </w:pPr>
      <w:r w:rsidR="001B7797">
        <w:rPr>
          <w:rFonts w:ascii="Arial" w:hAnsi="Arial" w:eastAsia="Arial" w:cs="Arial"/>
        </w:rPr>
        <w:t>Chutes, socos, cabeçadas e qualquer outra forma de golpe contundente no oponente - será punido com a desclassificação do</w:t>
      </w:r>
      <w:r w:rsidR="001B7797">
        <w:rPr>
          <w:rFonts w:ascii="Arial" w:hAnsi="Arial" w:eastAsia="Arial" w:cs="Arial"/>
          <w:spacing w:val="-8"/>
        </w:rPr>
        <w:t xml:space="preserve"> </w:t>
      </w:r>
      <w:r w:rsidR="001B7797">
        <w:rPr>
          <w:rFonts w:ascii="Arial" w:hAnsi="Arial" w:eastAsia="Arial" w:cs="Arial"/>
        </w:rPr>
        <w:t>combate;</w:t>
      </w:r>
    </w:p>
    <w:p w:rsidR="00A87ABF" w:rsidP="0CFD8AB2" w:rsidRDefault="001B7797" w14:paraId="2E337B6F" w14:textId="77777777">
      <w:pPr>
        <w:numPr>
          <w:ilvl w:val="0"/>
          <w:numId w:val="4"/>
        </w:numPr>
        <w:tabs>
          <w:tab w:val="left" w:pos="720"/>
          <w:tab w:val="left" w:pos="688"/>
        </w:tabs>
        <w:suppressAutoHyphens/>
        <w:spacing w:after="0" w:line="276" w:lineRule="auto"/>
        <w:ind w:left="687" w:right="594" w:hanging="286"/>
        <w:jc w:val="both"/>
        <w:rPr>
          <w:rFonts w:ascii="Arial" w:hAnsi="Arial" w:eastAsia="Arial" w:cs="Arial"/>
        </w:rPr>
      </w:pPr>
      <w:r w:rsidRPr="0CFD8AB2" w:rsidR="001B7797">
        <w:rPr>
          <w:rFonts w:ascii="Arial" w:hAnsi="Arial" w:eastAsia="Arial" w:cs="Arial"/>
        </w:rPr>
        <w:t>Mordidas e puxões de cabelo - será punido com desclassificação do combate;</w:t>
      </w:r>
    </w:p>
    <w:p w:rsidR="00A87ABF" w:rsidP="0CFD8AB2" w:rsidRDefault="001B7797" w14:paraId="7BBB1CDF" w14:textId="77777777">
      <w:pPr>
        <w:numPr>
          <w:ilvl w:val="0"/>
          <w:numId w:val="4"/>
        </w:numPr>
        <w:tabs>
          <w:tab w:val="left" w:pos="720"/>
          <w:tab w:val="left" w:pos="688"/>
        </w:tabs>
        <w:suppressAutoHyphens/>
        <w:spacing w:after="0" w:line="276" w:lineRule="auto"/>
        <w:ind w:left="687" w:right="591" w:hanging="286"/>
        <w:jc w:val="both"/>
        <w:rPr>
          <w:rFonts w:ascii="Arial" w:hAnsi="Arial" w:eastAsia="Arial" w:cs="Arial"/>
        </w:rPr>
      </w:pPr>
      <w:r w:rsidR="001B7797">
        <w:rPr>
          <w:rFonts w:ascii="Arial" w:hAnsi="Arial" w:eastAsia="Arial" w:cs="Arial"/>
        </w:rPr>
        <w:t>Utilização de qualquer técnica de chave ou estrangulamento - será punido com a desclassificação do</w:t>
      </w:r>
      <w:r w:rsidR="001B7797">
        <w:rPr>
          <w:rFonts w:ascii="Arial" w:hAnsi="Arial" w:eastAsia="Arial" w:cs="Arial"/>
          <w:spacing w:val="-4"/>
        </w:rPr>
        <w:t xml:space="preserve"> </w:t>
      </w:r>
      <w:r w:rsidR="001B7797">
        <w:rPr>
          <w:rFonts w:ascii="Arial" w:hAnsi="Arial" w:eastAsia="Arial" w:cs="Arial"/>
        </w:rPr>
        <w:t>combate;</w:t>
      </w:r>
    </w:p>
    <w:p w:rsidR="00A87ABF" w:rsidP="0CFD8AB2" w:rsidRDefault="001B7797" w14:paraId="4DECF9F2" w14:textId="77777777">
      <w:pPr>
        <w:numPr>
          <w:ilvl w:val="0"/>
          <w:numId w:val="4"/>
        </w:numPr>
        <w:tabs>
          <w:tab w:val="left" w:pos="720"/>
          <w:tab w:val="left" w:pos="688"/>
        </w:tabs>
        <w:suppressAutoHyphens/>
        <w:spacing w:after="0" w:line="276" w:lineRule="auto"/>
        <w:ind w:left="687" w:right="598" w:hanging="286"/>
        <w:jc w:val="both"/>
        <w:rPr>
          <w:rFonts w:ascii="Arial" w:hAnsi="Arial" w:eastAsia="Arial" w:cs="Arial"/>
        </w:rPr>
      </w:pPr>
      <w:r w:rsidR="001B7797">
        <w:rPr>
          <w:rFonts w:ascii="Arial" w:hAnsi="Arial" w:eastAsia="Arial" w:cs="Arial"/>
        </w:rPr>
        <w:t>Xingamento, desrespeito ou qualquer outra atitude considerada antidesportistas contra o oponente, equipe de arbitragem e demais presentes - será punido com a desclassificação do</w:t>
      </w:r>
      <w:r w:rsidR="001B7797">
        <w:rPr>
          <w:rFonts w:ascii="Arial" w:hAnsi="Arial" w:eastAsia="Arial" w:cs="Arial"/>
          <w:spacing w:val="-9"/>
        </w:rPr>
        <w:t xml:space="preserve"> </w:t>
      </w:r>
      <w:r w:rsidR="001B7797">
        <w:rPr>
          <w:rFonts w:ascii="Arial" w:hAnsi="Arial" w:eastAsia="Arial" w:cs="Arial"/>
        </w:rPr>
        <w:t>combate.</w:t>
      </w:r>
    </w:p>
    <w:p w:rsidR="00A87ABF" w:rsidP="0CFD8AB2" w:rsidRDefault="00A87ABF" w14:paraId="637805D2" w14:textId="77777777">
      <w:pPr>
        <w:suppressAutoHyphens/>
        <w:spacing w:before="6" w:after="0" w:line="276" w:lineRule="auto"/>
        <w:rPr>
          <w:rFonts w:ascii="Arial" w:hAnsi="Arial" w:eastAsia="Arial" w:cs="Arial"/>
          <w:sz w:val="20"/>
          <w:szCs w:val="20"/>
        </w:rPr>
      </w:pPr>
    </w:p>
    <w:p w:rsidR="00A87ABF" w:rsidP="0CFD8AB2" w:rsidRDefault="001B7797" w14:paraId="2E29A661" w14:textId="47EDFED9">
      <w:pPr>
        <w:suppressAutoHyphens/>
        <w:spacing w:before="1" w:after="0" w:line="276" w:lineRule="auto"/>
        <w:ind w:left="118"/>
        <w:jc w:val="both"/>
        <w:rPr>
          <w:rFonts w:ascii="Arial" w:hAnsi="Arial" w:eastAsia="Arial" w:cs="Arial"/>
        </w:rPr>
      </w:pPr>
      <w:r w:rsidRPr="0CFD8AB2" w:rsidR="001B7797">
        <w:rPr>
          <w:rFonts w:ascii="Arial" w:hAnsi="Arial" w:eastAsia="Arial" w:cs="Arial"/>
          <w:b w:val="1"/>
          <w:bCs w:val="1"/>
        </w:rPr>
        <w:t>Art.2</w:t>
      </w:r>
      <w:r w:rsidRPr="0CFD8AB2" w:rsidR="4F6FDA9F">
        <w:rPr>
          <w:rFonts w:ascii="Arial" w:hAnsi="Arial" w:eastAsia="Arial" w:cs="Arial"/>
          <w:b w:val="1"/>
          <w:bCs w:val="1"/>
        </w:rPr>
        <w:t>1</w:t>
      </w:r>
      <w:r w:rsidRPr="0CFD8AB2" w:rsidR="001B7797">
        <w:rPr>
          <w:rFonts w:ascii="Arial" w:hAnsi="Arial" w:eastAsia="Arial" w:cs="Arial"/>
          <w:b w:val="1"/>
          <w:bCs w:val="1"/>
        </w:rPr>
        <w:t xml:space="preserve"> </w:t>
      </w:r>
      <w:r w:rsidRPr="0CFD8AB2" w:rsidR="001B7797">
        <w:rPr>
          <w:rFonts w:ascii="Arial" w:hAnsi="Arial" w:eastAsia="Arial" w:cs="Arial"/>
        </w:rPr>
        <w:t>Situações em que são declarados WXO:</w:t>
      </w:r>
    </w:p>
    <w:p w:rsidR="00A87ABF" w:rsidP="0CFD8AB2" w:rsidRDefault="001B7797" w14:paraId="55A0027E" w14:textId="77777777">
      <w:pPr>
        <w:numPr>
          <w:ilvl w:val="0"/>
          <w:numId w:val="5"/>
        </w:numPr>
        <w:tabs>
          <w:tab w:val="left" w:pos="720"/>
          <w:tab w:val="left" w:pos="688"/>
        </w:tabs>
        <w:suppressAutoHyphens/>
        <w:spacing w:before="136" w:after="0" w:line="276" w:lineRule="auto"/>
        <w:ind w:left="687" w:right="594" w:hanging="286"/>
        <w:jc w:val="both"/>
        <w:rPr>
          <w:rFonts w:ascii="Arial" w:hAnsi="Arial" w:eastAsia="Arial" w:cs="Arial"/>
        </w:rPr>
      </w:pPr>
      <w:r w:rsidR="001B7797">
        <w:rPr>
          <w:rFonts w:ascii="Arial" w:hAnsi="Arial" w:eastAsia="Arial" w:cs="Arial"/>
        </w:rPr>
        <w:t>Nos casos em que o estudante-atleta, no momento da realização da pesagem</w:t>
      </w:r>
      <w:r w:rsidR="001B7797">
        <w:rPr>
          <w:rFonts w:ascii="Arial" w:hAnsi="Arial" w:eastAsia="Arial" w:cs="Arial"/>
          <w:spacing w:val="17"/>
        </w:rPr>
        <w:t xml:space="preserve"> </w:t>
      </w:r>
      <w:r w:rsidR="001B7797">
        <w:rPr>
          <w:rFonts w:ascii="Arial" w:hAnsi="Arial" w:eastAsia="Arial" w:cs="Arial"/>
        </w:rPr>
        <w:t>não</w:t>
      </w:r>
      <w:r w:rsidR="001B7797">
        <w:rPr>
          <w:rFonts w:ascii="Arial" w:hAnsi="Arial" w:eastAsia="Arial" w:cs="Arial"/>
          <w:spacing w:val="17"/>
        </w:rPr>
        <w:t xml:space="preserve"> </w:t>
      </w:r>
      <w:r w:rsidR="001B7797">
        <w:rPr>
          <w:rFonts w:ascii="Arial" w:hAnsi="Arial" w:eastAsia="Arial" w:cs="Arial"/>
        </w:rPr>
        <w:t>esteja</w:t>
      </w:r>
      <w:r w:rsidR="001B7797">
        <w:rPr>
          <w:rFonts w:ascii="Arial" w:hAnsi="Arial" w:eastAsia="Arial" w:cs="Arial"/>
          <w:spacing w:val="14"/>
        </w:rPr>
        <w:t xml:space="preserve"> </w:t>
      </w:r>
      <w:r w:rsidR="001B7797">
        <w:rPr>
          <w:rFonts w:ascii="Arial" w:hAnsi="Arial" w:eastAsia="Arial" w:cs="Arial"/>
        </w:rPr>
        <w:t>entre</w:t>
      </w:r>
      <w:r w:rsidR="001B7797">
        <w:rPr>
          <w:rFonts w:ascii="Arial" w:hAnsi="Arial" w:eastAsia="Arial" w:cs="Arial"/>
          <w:spacing w:val="17"/>
        </w:rPr>
        <w:t xml:space="preserve"> </w:t>
      </w:r>
      <w:r w:rsidR="001B7797">
        <w:rPr>
          <w:rFonts w:ascii="Arial" w:hAnsi="Arial" w:eastAsia="Arial" w:cs="Arial"/>
        </w:rPr>
        <w:t>os</w:t>
      </w:r>
      <w:r w:rsidR="001B7797">
        <w:rPr>
          <w:rFonts w:ascii="Arial" w:hAnsi="Arial" w:eastAsia="Arial" w:cs="Arial"/>
          <w:spacing w:val="16"/>
        </w:rPr>
        <w:t xml:space="preserve"> </w:t>
      </w:r>
      <w:r w:rsidR="001B7797">
        <w:rPr>
          <w:rFonts w:ascii="Arial" w:hAnsi="Arial" w:eastAsia="Arial" w:cs="Arial"/>
        </w:rPr>
        <w:t>limites</w:t>
      </w:r>
      <w:r w:rsidR="001B7797">
        <w:rPr>
          <w:rFonts w:ascii="Arial" w:hAnsi="Arial" w:eastAsia="Arial" w:cs="Arial"/>
          <w:spacing w:val="13"/>
        </w:rPr>
        <w:t xml:space="preserve"> </w:t>
      </w:r>
      <w:r w:rsidR="001B7797">
        <w:rPr>
          <w:rFonts w:ascii="Arial" w:hAnsi="Arial" w:eastAsia="Arial" w:cs="Arial"/>
        </w:rPr>
        <w:t>mínimos</w:t>
      </w:r>
      <w:r w:rsidR="001B7797">
        <w:rPr>
          <w:rFonts w:ascii="Arial" w:hAnsi="Arial" w:eastAsia="Arial" w:cs="Arial"/>
          <w:spacing w:val="16"/>
        </w:rPr>
        <w:t xml:space="preserve"> </w:t>
      </w:r>
      <w:r w:rsidR="001B7797">
        <w:rPr>
          <w:rFonts w:ascii="Arial" w:hAnsi="Arial" w:eastAsia="Arial" w:cs="Arial"/>
        </w:rPr>
        <w:t>e</w:t>
      </w:r>
      <w:r w:rsidR="001B7797">
        <w:rPr>
          <w:rFonts w:ascii="Arial" w:hAnsi="Arial" w:eastAsia="Arial" w:cs="Arial"/>
          <w:spacing w:val="14"/>
        </w:rPr>
        <w:t xml:space="preserve"> </w:t>
      </w:r>
      <w:r w:rsidR="001B7797">
        <w:rPr>
          <w:rFonts w:ascii="Arial" w:hAnsi="Arial" w:eastAsia="Arial" w:cs="Arial"/>
        </w:rPr>
        <w:t>máximos</w:t>
      </w:r>
      <w:r w:rsidR="001B7797">
        <w:rPr>
          <w:rFonts w:ascii="Arial" w:hAnsi="Arial" w:eastAsia="Arial" w:cs="Arial"/>
          <w:spacing w:val="16"/>
        </w:rPr>
        <w:t xml:space="preserve"> </w:t>
      </w:r>
      <w:r w:rsidR="001B7797">
        <w:rPr>
          <w:rFonts w:ascii="Arial" w:hAnsi="Arial" w:eastAsia="Arial" w:cs="Arial"/>
        </w:rPr>
        <w:t>de</w:t>
      </w:r>
      <w:r w:rsidR="001B7797">
        <w:rPr>
          <w:rFonts w:ascii="Arial" w:hAnsi="Arial" w:eastAsia="Arial" w:cs="Arial"/>
          <w:spacing w:val="15"/>
        </w:rPr>
        <w:t xml:space="preserve"> </w:t>
      </w:r>
      <w:r w:rsidR="001B7797">
        <w:rPr>
          <w:rFonts w:ascii="Arial" w:hAnsi="Arial" w:eastAsia="Arial" w:cs="Arial"/>
        </w:rPr>
        <w:t xml:space="preserve">peso, </w:t>
      </w:r>
      <w:r w:rsidRPr="0CFD8AB2" w:rsidR="001B7797">
        <w:rPr>
          <w:rFonts w:ascii="Arial" w:hAnsi="Arial" w:eastAsia="Arial" w:cs="Arial"/>
          <w:sz w:val="22"/>
          <w:szCs w:val="22"/>
        </w:rPr>
        <w:t>receberá o WXO e será eliminado da competição, mantendo a ordem do sorteio e classificando o adversário para a próxima fase na sua chave;</w:t>
      </w:r>
    </w:p>
    <w:p w:rsidR="00A87ABF" w:rsidP="0CFD8AB2" w:rsidRDefault="00A87ABF" w14:paraId="463F29E8" w14:textId="77777777">
      <w:pPr>
        <w:tabs>
          <w:tab w:val="left" w:pos="720"/>
          <w:tab w:val="left" w:pos="688"/>
        </w:tabs>
        <w:suppressAutoHyphens/>
        <w:spacing w:after="0" w:line="276" w:lineRule="auto"/>
        <w:ind w:left="687" w:right="597" w:hanging="286"/>
        <w:jc w:val="both"/>
        <w:rPr>
          <w:rFonts w:ascii="Arial" w:hAnsi="Arial" w:eastAsia="Arial" w:cs="Arial"/>
        </w:rPr>
      </w:pPr>
    </w:p>
    <w:p w:rsidR="598C991E" w:rsidP="598C991E" w:rsidRDefault="598C991E" w14:paraId="78713B90" w14:textId="6666B956">
      <w:pPr>
        <w:spacing w:after="0" w:line="276" w:lineRule="auto"/>
        <w:ind w:left="118"/>
        <w:jc w:val="both"/>
        <w:rPr>
          <w:rFonts w:ascii="Arial" w:hAnsi="Arial" w:eastAsia="Arial" w:cs="Arial"/>
          <w:b w:val="1"/>
          <w:bCs w:val="1"/>
        </w:rPr>
      </w:pPr>
    </w:p>
    <w:p w:rsidR="598C991E" w:rsidP="598C991E" w:rsidRDefault="598C991E" w14:paraId="7535439A" w14:textId="47F34BEB">
      <w:pPr>
        <w:spacing w:after="0" w:line="276" w:lineRule="auto"/>
        <w:ind w:left="118"/>
        <w:jc w:val="both"/>
        <w:rPr>
          <w:rFonts w:ascii="Arial" w:hAnsi="Arial" w:eastAsia="Arial" w:cs="Arial"/>
          <w:b w:val="1"/>
          <w:bCs w:val="1"/>
        </w:rPr>
      </w:pPr>
    </w:p>
    <w:p w:rsidR="00A87ABF" w:rsidP="0CFD8AB2" w:rsidRDefault="001B7797" w14:paraId="0DCC6F8C" w14:textId="35FCDD7C">
      <w:pPr>
        <w:suppressAutoHyphens/>
        <w:spacing w:after="0" w:line="276" w:lineRule="auto"/>
        <w:ind w:left="118"/>
        <w:jc w:val="both"/>
        <w:rPr>
          <w:rFonts w:ascii="Arial" w:hAnsi="Arial" w:eastAsia="Arial" w:cs="Arial"/>
        </w:rPr>
      </w:pPr>
      <w:r w:rsidRPr="0CFD8AB2" w:rsidR="001B7797">
        <w:rPr>
          <w:rFonts w:ascii="Arial" w:hAnsi="Arial" w:eastAsia="Arial" w:cs="Arial"/>
          <w:b w:val="1"/>
          <w:bCs w:val="1"/>
        </w:rPr>
        <w:t>Art.2</w:t>
      </w:r>
      <w:r w:rsidRPr="0CFD8AB2" w:rsidR="21F5C99D">
        <w:rPr>
          <w:rFonts w:ascii="Arial" w:hAnsi="Arial" w:eastAsia="Arial" w:cs="Arial"/>
          <w:b w:val="1"/>
          <w:bCs w:val="1"/>
        </w:rPr>
        <w:t>2</w:t>
      </w:r>
      <w:r w:rsidRPr="0CFD8AB2" w:rsidR="001B7797">
        <w:rPr>
          <w:rFonts w:ascii="Arial" w:hAnsi="Arial" w:eastAsia="Arial" w:cs="Arial"/>
          <w:b w:val="1"/>
          <w:bCs w:val="1"/>
        </w:rPr>
        <w:t xml:space="preserve"> </w:t>
      </w:r>
      <w:r w:rsidRPr="0CFD8AB2" w:rsidR="001B7797">
        <w:rPr>
          <w:rFonts w:ascii="Arial" w:hAnsi="Arial" w:eastAsia="Arial" w:cs="Arial"/>
        </w:rPr>
        <w:t>O combate terminará quando:</w:t>
      </w:r>
    </w:p>
    <w:p w:rsidR="00A87ABF" w:rsidP="0CFD8AB2" w:rsidRDefault="001B7797" w14:paraId="2A605777" w14:textId="77777777">
      <w:pPr>
        <w:numPr>
          <w:ilvl w:val="0"/>
          <w:numId w:val="6"/>
        </w:numPr>
        <w:tabs>
          <w:tab w:val="left" w:pos="720"/>
          <w:tab w:val="left" w:pos="688"/>
        </w:tabs>
        <w:suppressAutoHyphens/>
        <w:spacing w:before="140" w:after="0" w:line="276" w:lineRule="auto"/>
        <w:ind w:left="687" w:right="602" w:hanging="286"/>
        <w:jc w:val="both"/>
        <w:rPr>
          <w:rFonts w:ascii="Arial" w:hAnsi="Arial" w:eastAsia="Arial" w:cs="Arial"/>
        </w:rPr>
      </w:pPr>
      <w:r w:rsidR="001B7797">
        <w:rPr>
          <w:rFonts w:ascii="Arial" w:hAnsi="Arial" w:eastAsia="Arial" w:cs="Arial"/>
        </w:rPr>
        <w:t>Um estudante-atleta alcançar 10 (dez) pontos de diferença sobre seu oponente no Estilo Livre e 8 (oito) pontos de diferença sobre o seu oponente no Estilo</w:t>
      </w:r>
      <w:r w:rsidR="001B7797">
        <w:rPr>
          <w:rFonts w:ascii="Arial" w:hAnsi="Arial" w:eastAsia="Arial" w:cs="Arial"/>
          <w:spacing w:val="-1"/>
        </w:rPr>
        <w:t xml:space="preserve"> </w:t>
      </w:r>
      <w:r w:rsidR="001B7797">
        <w:rPr>
          <w:rFonts w:ascii="Arial" w:hAnsi="Arial" w:eastAsia="Arial" w:cs="Arial"/>
        </w:rPr>
        <w:t>Greco-romano;</w:t>
      </w:r>
    </w:p>
    <w:p w:rsidR="00A87ABF" w:rsidP="0CFD8AB2" w:rsidRDefault="001B7797" w14:paraId="1B046770" w14:textId="77777777">
      <w:pPr>
        <w:numPr>
          <w:ilvl w:val="0"/>
          <w:numId w:val="6"/>
        </w:numPr>
        <w:tabs>
          <w:tab w:val="left" w:pos="720"/>
          <w:tab w:val="left" w:pos="688"/>
        </w:tabs>
        <w:suppressAutoHyphens/>
        <w:spacing w:after="0" w:line="276" w:lineRule="auto"/>
        <w:ind w:left="687" w:hanging="286"/>
        <w:jc w:val="both"/>
        <w:rPr>
          <w:rFonts w:ascii="Arial" w:hAnsi="Arial" w:eastAsia="Arial" w:cs="Arial"/>
        </w:rPr>
      </w:pPr>
      <w:r w:rsidR="001B7797">
        <w:rPr>
          <w:rFonts w:ascii="Arial" w:hAnsi="Arial" w:eastAsia="Arial" w:cs="Arial"/>
        </w:rPr>
        <w:t>Terminar o tempo</w:t>
      </w:r>
      <w:r w:rsidR="001B7797">
        <w:rPr>
          <w:rFonts w:ascii="Arial" w:hAnsi="Arial" w:eastAsia="Arial" w:cs="Arial"/>
          <w:spacing w:val="-1"/>
        </w:rPr>
        <w:t xml:space="preserve"> </w:t>
      </w:r>
      <w:r w:rsidR="001B7797">
        <w:rPr>
          <w:rFonts w:ascii="Arial" w:hAnsi="Arial" w:eastAsia="Arial" w:cs="Arial"/>
        </w:rPr>
        <w:t>regulamentar;</w:t>
      </w:r>
    </w:p>
    <w:p w:rsidR="00A87ABF" w:rsidP="0CFD8AB2" w:rsidRDefault="001B7797" w14:paraId="1D610EC0" w14:textId="77777777">
      <w:pPr>
        <w:numPr>
          <w:ilvl w:val="0"/>
          <w:numId w:val="6"/>
        </w:numPr>
        <w:tabs>
          <w:tab w:val="left" w:pos="720"/>
          <w:tab w:val="left" w:pos="688"/>
        </w:tabs>
        <w:suppressAutoHyphens/>
        <w:spacing w:before="139" w:after="0" w:line="276" w:lineRule="auto"/>
        <w:ind w:left="687" w:right="602" w:hanging="286"/>
        <w:jc w:val="both"/>
        <w:rPr>
          <w:rFonts w:ascii="Arial" w:hAnsi="Arial" w:eastAsia="Arial" w:cs="Arial"/>
        </w:rPr>
      </w:pPr>
      <w:r w:rsidR="001B7797">
        <w:rPr>
          <w:rFonts w:ascii="Arial" w:hAnsi="Arial" w:eastAsia="Arial" w:cs="Arial"/>
        </w:rPr>
        <w:t>Ocorrer uma imobilização/encostamento (dominar o oponente com as duas escápulas no</w:t>
      </w:r>
      <w:r w:rsidR="001B7797">
        <w:rPr>
          <w:rFonts w:ascii="Arial" w:hAnsi="Arial" w:eastAsia="Arial" w:cs="Arial"/>
          <w:spacing w:val="-5"/>
        </w:rPr>
        <w:t xml:space="preserve"> </w:t>
      </w:r>
      <w:r w:rsidR="001B7797">
        <w:rPr>
          <w:rFonts w:ascii="Arial" w:hAnsi="Arial" w:eastAsia="Arial" w:cs="Arial"/>
        </w:rPr>
        <w:t>tapete);</w:t>
      </w:r>
    </w:p>
    <w:p w:rsidR="00A87ABF" w:rsidP="0CFD8AB2" w:rsidRDefault="001B7797" w14:paraId="232EA7B3" w14:textId="77777777">
      <w:pPr>
        <w:numPr>
          <w:ilvl w:val="0"/>
          <w:numId w:val="6"/>
        </w:numPr>
        <w:tabs>
          <w:tab w:val="left" w:pos="720"/>
          <w:tab w:val="left" w:pos="688"/>
        </w:tabs>
        <w:suppressAutoHyphens/>
        <w:spacing w:after="0" w:line="276" w:lineRule="auto"/>
        <w:ind w:left="687" w:hanging="286"/>
        <w:jc w:val="both"/>
        <w:rPr>
          <w:rFonts w:ascii="Arial" w:hAnsi="Arial" w:eastAsia="Arial" w:cs="Arial"/>
        </w:rPr>
      </w:pPr>
      <w:r w:rsidR="001B7797">
        <w:rPr>
          <w:rFonts w:ascii="Arial" w:hAnsi="Arial" w:eastAsia="Arial" w:cs="Arial"/>
        </w:rPr>
        <w:t>Um estudante-atleta for</w:t>
      </w:r>
      <w:r w:rsidR="001B7797">
        <w:rPr>
          <w:rFonts w:ascii="Arial" w:hAnsi="Arial" w:eastAsia="Arial" w:cs="Arial"/>
          <w:spacing w:val="-1"/>
        </w:rPr>
        <w:t xml:space="preserve"> </w:t>
      </w:r>
      <w:r w:rsidR="001B7797">
        <w:rPr>
          <w:rFonts w:ascii="Arial" w:hAnsi="Arial" w:eastAsia="Arial" w:cs="Arial"/>
        </w:rPr>
        <w:t>desclassificado;</w:t>
      </w:r>
    </w:p>
    <w:p w:rsidR="00A87ABF" w:rsidP="0CFD8AB2" w:rsidRDefault="001B7797" w14:paraId="6561479D" w14:textId="77777777">
      <w:pPr>
        <w:numPr>
          <w:ilvl w:val="0"/>
          <w:numId w:val="6"/>
        </w:numPr>
        <w:tabs>
          <w:tab w:val="left" w:pos="720"/>
          <w:tab w:val="left" w:pos="688"/>
        </w:tabs>
        <w:suppressAutoHyphens/>
        <w:spacing w:before="137" w:after="0" w:line="276" w:lineRule="auto"/>
        <w:ind w:left="687" w:right="599" w:hanging="286"/>
        <w:jc w:val="both"/>
        <w:rPr>
          <w:rFonts w:ascii="Arial" w:hAnsi="Arial" w:eastAsia="Arial" w:cs="Arial"/>
        </w:rPr>
      </w:pPr>
      <w:r w:rsidR="001B7797">
        <w:rPr>
          <w:rFonts w:ascii="Arial" w:hAnsi="Arial" w:eastAsia="Arial" w:cs="Arial"/>
        </w:rPr>
        <w:t>Um estudante-atleta sofrer uma lesão que o impeça de continuar no combate ou por intervenção médica. Essa decisão é de única responsabilidade do médico pertencente a sua</w:t>
      </w:r>
      <w:r w:rsidR="001B7797">
        <w:rPr>
          <w:rFonts w:ascii="Arial" w:hAnsi="Arial" w:eastAsia="Arial" w:cs="Arial"/>
          <w:spacing w:val="-9"/>
        </w:rPr>
        <w:t xml:space="preserve"> </w:t>
      </w:r>
      <w:r w:rsidR="001B7797">
        <w:rPr>
          <w:rFonts w:ascii="Arial" w:hAnsi="Arial" w:eastAsia="Arial" w:cs="Arial"/>
        </w:rPr>
        <w:t>delegação.</w:t>
      </w:r>
    </w:p>
    <w:p w:rsidR="00A87ABF" w:rsidP="0CFD8AB2" w:rsidRDefault="00A87ABF" w14:paraId="3B7B4B86" w14:textId="77777777">
      <w:pPr>
        <w:suppressAutoHyphens/>
        <w:spacing w:after="0" w:line="276" w:lineRule="auto"/>
        <w:jc w:val="both"/>
        <w:rPr>
          <w:rFonts w:ascii="Arial" w:hAnsi="Arial" w:eastAsia="Arial" w:cs="Arial"/>
          <w:sz w:val="21"/>
          <w:szCs w:val="21"/>
        </w:rPr>
      </w:pPr>
    </w:p>
    <w:p w:rsidR="00A87ABF" w:rsidP="0CFD8AB2" w:rsidRDefault="001B7797" w14:paraId="0FD8939F" w14:textId="0FC8CE04">
      <w:pPr>
        <w:suppressAutoHyphens/>
        <w:spacing w:after="0" w:line="276" w:lineRule="auto"/>
        <w:ind w:left="118" w:right="574"/>
        <w:jc w:val="both"/>
        <w:rPr>
          <w:rFonts w:ascii="Times New Roman" w:hAnsi="Times New Roman" w:eastAsia="Times New Roman" w:cs="Times New Roman"/>
          <w:sz w:val="20"/>
          <w:szCs w:val="20"/>
        </w:rPr>
      </w:pPr>
      <w:r w:rsidRPr="0CFD8AB2" w:rsidR="001B7797">
        <w:rPr>
          <w:rFonts w:ascii="Arial" w:hAnsi="Arial" w:eastAsia="Arial" w:cs="Arial"/>
          <w:b w:val="1"/>
          <w:bCs w:val="1"/>
        </w:rPr>
        <w:t>Art.2</w:t>
      </w:r>
      <w:r w:rsidRPr="0CFD8AB2" w:rsidR="39D9865C">
        <w:rPr>
          <w:rFonts w:ascii="Arial" w:hAnsi="Arial" w:eastAsia="Arial" w:cs="Arial"/>
          <w:b w:val="1"/>
          <w:bCs w:val="1"/>
        </w:rPr>
        <w:t>3</w:t>
      </w:r>
      <w:r w:rsidRPr="0CFD8AB2" w:rsidR="001B7797">
        <w:rPr>
          <w:rFonts w:ascii="Arial" w:hAnsi="Arial" w:eastAsia="Arial" w:cs="Arial"/>
          <w:b w:val="1"/>
          <w:bCs w:val="1"/>
        </w:rPr>
        <w:t xml:space="preserve"> </w:t>
      </w:r>
      <w:r w:rsidRPr="0CFD8AB2" w:rsidR="001B7797">
        <w:rPr>
          <w:rFonts w:ascii="Arial" w:hAnsi="Arial" w:eastAsia="Arial" w:cs="Arial"/>
        </w:rPr>
        <w:t>Se o combate acabar empatado em número de pontos será aplicado os critérios de desempate na seguinte ordem:</w:t>
      </w:r>
    </w:p>
    <w:p w:rsidR="00A87ABF" w:rsidP="0CFD8AB2" w:rsidRDefault="001B7797" w14:paraId="4E3C87F1" w14:textId="77777777">
      <w:pPr>
        <w:numPr>
          <w:ilvl w:val="0"/>
          <w:numId w:val="7"/>
        </w:numPr>
        <w:tabs>
          <w:tab w:val="left" w:pos="720"/>
          <w:tab w:val="left" w:pos="688"/>
        </w:tabs>
        <w:suppressAutoHyphens/>
        <w:spacing w:after="0" w:line="276" w:lineRule="auto"/>
        <w:ind w:left="687" w:right="602" w:hanging="286"/>
        <w:jc w:val="both"/>
        <w:rPr>
          <w:rFonts w:ascii="Arial" w:hAnsi="Arial" w:eastAsia="Arial" w:cs="Arial"/>
        </w:rPr>
      </w:pPr>
      <w:r w:rsidRPr="0CFD8AB2" w:rsidR="001B7797">
        <w:rPr>
          <w:rFonts w:ascii="Arial" w:hAnsi="Arial" w:eastAsia="Arial" w:cs="Arial"/>
        </w:rPr>
        <w:t>O estudante-atleta que realizou a técnica de maior valor durante o combate;</w:t>
      </w:r>
    </w:p>
    <w:p w:rsidR="00A87ABF" w:rsidP="0CFD8AB2" w:rsidRDefault="001B7797" w14:paraId="32102468" w14:textId="77777777">
      <w:pPr>
        <w:numPr>
          <w:ilvl w:val="0"/>
          <w:numId w:val="7"/>
        </w:numPr>
        <w:tabs>
          <w:tab w:val="left" w:pos="720"/>
          <w:tab w:val="left" w:pos="688"/>
        </w:tabs>
        <w:suppressAutoHyphens/>
        <w:spacing w:after="0" w:line="276" w:lineRule="auto"/>
        <w:ind w:left="687" w:hanging="286"/>
        <w:jc w:val="both"/>
        <w:rPr>
          <w:rFonts w:ascii="Arial" w:hAnsi="Arial" w:eastAsia="Arial" w:cs="Arial"/>
        </w:rPr>
      </w:pPr>
      <w:r w:rsidR="001B7797">
        <w:rPr>
          <w:rFonts w:ascii="Arial" w:hAnsi="Arial" w:eastAsia="Arial" w:cs="Arial"/>
        </w:rPr>
        <w:t>O estudante-atleta que apresentar a menor quantidade de</w:t>
      </w:r>
      <w:r w:rsidR="001B7797">
        <w:rPr>
          <w:rFonts w:ascii="Arial" w:hAnsi="Arial" w:eastAsia="Arial" w:cs="Arial"/>
          <w:spacing w:val="-12"/>
        </w:rPr>
        <w:t xml:space="preserve"> </w:t>
      </w:r>
      <w:r w:rsidR="001B7797">
        <w:rPr>
          <w:rFonts w:ascii="Arial" w:hAnsi="Arial" w:eastAsia="Arial" w:cs="Arial"/>
        </w:rPr>
        <w:t>faltas;</w:t>
      </w:r>
    </w:p>
    <w:p w:rsidR="00A87ABF" w:rsidP="0CFD8AB2" w:rsidRDefault="001B7797" w14:paraId="0E4E8DB3" w14:textId="77777777">
      <w:pPr>
        <w:numPr>
          <w:ilvl w:val="0"/>
          <w:numId w:val="7"/>
        </w:numPr>
        <w:tabs>
          <w:tab w:val="left" w:pos="720"/>
          <w:tab w:val="left" w:pos="688"/>
        </w:tabs>
        <w:suppressAutoHyphens/>
        <w:spacing w:before="137" w:after="0" w:line="276" w:lineRule="auto"/>
        <w:ind w:left="687" w:hanging="286"/>
        <w:jc w:val="both"/>
        <w:rPr>
          <w:rFonts w:ascii="Arial" w:hAnsi="Arial" w:eastAsia="Arial" w:cs="Arial"/>
        </w:rPr>
      </w:pPr>
      <w:r w:rsidR="001B7797">
        <w:rPr>
          <w:rFonts w:ascii="Arial" w:hAnsi="Arial" w:eastAsia="Arial" w:cs="Arial"/>
        </w:rPr>
        <w:t>O estudante-atleta que pontuou por último no</w:t>
      </w:r>
      <w:r w:rsidR="001B7797">
        <w:rPr>
          <w:rFonts w:ascii="Arial" w:hAnsi="Arial" w:eastAsia="Arial" w:cs="Arial"/>
          <w:spacing w:val="-8"/>
        </w:rPr>
        <w:t xml:space="preserve"> </w:t>
      </w:r>
      <w:r w:rsidR="001B7797">
        <w:rPr>
          <w:rFonts w:ascii="Arial" w:hAnsi="Arial" w:eastAsia="Arial" w:cs="Arial"/>
        </w:rPr>
        <w:t>combate;</w:t>
      </w:r>
    </w:p>
    <w:p w:rsidR="00A87ABF" w:rsidP="0CFD8AB2" w:rsidRDefault="00A87ABF" w14:paraId="3A0FF5F2" w14:textId="77777777">
      <w:pPr>
        <w:suppressAutoHyphens/>
        <w:spacing w:after="0" w:line="276" w:lineRule="auto"/>
        <w:jc w:val="both"/>
        <w:rPr>
          <w:rFonts w:ascii="Arial" w:hAnsi="Arial" w:eastAsia="Arial" w:cs="Arial"/>
          <w:sz w:val="33"/>
          <w:szCs w:val="33"/>
        </w:rPr>
      </w:pPr>
    </w:p>
    <w:p w:rsidR="00A87ABF" w:rsidP="0CFD8AB2" w:rsidRDefault="00A87ABF" w14:paraId="5630AD66" w14:textId="77777777">
      <w:pPr>
        <w:suppressAutoHyphens/>
        <w:spacing w:after="0" w:line="276" w:lineRule="auto"/>
        <w:ind w:left="118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</w:p>
    <w:p w:rsidR="00A87ABF" w:rsidP="0CFD8AB2" w:rsidRDefault="001B7797" w14:paraId="14D6AFB1" w14:textId="49C22BA4">
      <w:pPr>
        <w:suppressAutoHyphens/>
        <w:spacing w:after="0" w:line="276" w:lineRule="auto"/>
        <w:ind w:left="118"/>
        <w:jc w:val="center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  <w:r w:rsidRPr="0CFD8AB2" w:rsidR="001B7797">
        <w:rPr>
          <w:rFonts w:ascii="Arial" w:hAnsi="Arial" w:eastAsia="Arial" w:cs="Arial"/>
          <w:b w:val="1"/>
          <w:bCs w:val="1"/>
        </w:rPr>
        <w:t xml:space="preserve">CAPÍTULO </w:t>
      </w:r>
      <w:r w:rsidRPr="0CFD8AB2" w:rsidR="0EAB4307">
        <w:rPr>
          <w:rFonts w:ascii="Arial" w:hAnsi="Arial" w:eastAsia="Arial" w:cs="Arial"/>
          <w:b w:val="1"/>
          <w:bCs w:val="1"/>
        </w:rPr>
        <w:t>V</w:t>
      </w:r>
      <w:r w:rsidRPr="0CFD8AB2" w:rsidR="001B7797">
        <w:rPr>
          <w:rFonts w:ascii="Arial" w:hAnsi="Arial" w:eastAsia="Arial" w:cs="Arial"/>
          <w:b w:val="1"/>
          <w:bCs w:val="1"/>
        </w:rPr>
        <w:t>I – Dos Equipamentos</w:t>
      </w:r>
    </w:p>
    <w:p w:rsidR="00A87ABF" w:rsidP="0CFD8AB2" w:rsidRDefault="00A87ABF" w14:paraId="61829076" w14:textId="77777777">
      <w:pPr>
        <w:suppressAutoHyphens/>
        <w:spacing w:before="9" w:after="0" w:line="276" w:lineRule="auto"/>
        <w:rPr>
          <w:rFonts w:ascii="Arial" w:hAnsi="Arial" w:eastAsia="Arial" w:cs="Arial"/>
          <w:b w:val="1"/>
          <w:bCs w:val="1"/>
          <w:sz w:val="32"/>
          <w:szCs w:val="32"/>
        </w:rPr>
      </w:pPr>
    </w:p>
    <w:p w:rsidR="00A87ABF" w:rsidP="0CFD8AB2" w:rsidRDefault="001B7797" w14:paraId="0C592C1F" w14:textId="30E26C30">
      <w:pPr>
        <w:suppressAutoHyphens/>
        <w:spacing w:after="0" w:line="276" w:lineRule="auto"/>
        <w:ind w:left="118"/>
        <w:jc w:val="both"/>
        <w:rPr>
          <w:rFonts w:ascii="Times New Roman" w:hAnsi="Times New Roman" w:eastAsia="Times New Roman" w:cs="Times New Roman"/>
          <w:sz w:val="20"/>
          <w:szCs w:val="20"/>
        </w:rPr>
      </w:pPr>
      <w:r w:rsidRPr="0CFD8AB2" w:rsidR="001B7797">
        <w:rPr>
          <w:rFonts w:ascii="Arial" w:hAnsi="Arial" w:eastAsia="Arial" w:cs="Arial"/>
          <w:b w:val="1"/>
          <w:bCs w:val="1"/>
        </w:rPr>
        <w:t>Art.2</w:t>
      </w:r>
      <w:r w:rsidRPr="0CFD8AB2" w:rsidR="768A4979">
        <w:rPr>
          <w:rFonts w:ascii="Arial" w:hAnsi="Arial" w:eastAsia="Arial" w:cs="Arial"/>
          <w:b w:val="1"/>
          <w:bCs w:val="1"/>
        </w:rPr>
        <w:t>4</w:t>
      </w:r>
      <w:r w:rsidRPr="0CFD8AB2" w:rsidR="001B7797">
        <w:rPr>
          <w:rFonts w:ascii="Arial" w:hAnsi="Arial" w:eastAsia="Arial" w:cs="Arial"/>
          <w:b w:val="1"/>
          <w:bCs w:val="1"/>
        </w:rPr>
        <w:t xml:space="preserve"> </w:t>
      </w:r>
      <w:r w:rsidRPr="0CFD8AB2" w:rsidR="001B7797">
        <w:rPr>
          <w:rFonts w:ascii="Arial" w:hAnsi="Arial" w:eastAsia="Arial" w:cs="Arial"/>
        </w:rPr>
        <w:t>A Comissão Organizadora deverá dispor todos os equipamentos necessários para o desenvolvimento da competição.</w:t>
      </w:r>
    </w:p>
    <w:p w:rsidR="00A87ABF" w:rsidP="0CFD8AB2" w:rsidRDefault="00A87ABF" w14:paraId="2BA226A1" w14:textId="77777777">
      <w:pPr>
        <w:suppressAutoHyphens/>
        <w:spacing w:after="0" w:line="276" w:lineRule="auto"/>
        <w:rPr>
          <w:rFonts w:ascii="Arial" w:hAnsi="Arial" w:eastAsia="Arial" w:cs="Arial"/>
          <w:sz w:val="20"/>
          <w:szCs w:val="20"/>
        </w:rPr>
      </w:pPr>
    </w:p>
    <w:p w:rsidR="00A87ABF" w:rsidP="0CFD8AB2" w:rsidRDefault="001B7797" w14:paraId="77A51998" w14:textId="392B1856">
      <w:pPr>
        <w:suppressAutoHyphens/>
        <w:spacing w:before="92" w:after="0" w:line="276" w:lineRule="auto"/>
        <w:ind w:left="118"/>
        <w:jc w:val="center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  <w:r w:rsidRPr="0CFD8AB2" w:rsidR="001B7797">
        <w:rPr>
          <w:rFonts w:ascii="Arial" w:hAnsi="Arial" w:eastAsia="Arial" w:cs="Arial"/>
          <w:b w:val="1"/>
          <w:bCs w:val="1"/>
        </w:rPr>
        <w:t xml:space="preserve">CAPÍTULO </w:t>
      </w:r>
      <w:r w:rsidRPr="0CFD8AB2" w:rsidR="4FBD77AA">
        <w:rPr>
          <w:rFonts w:ascii="Arial" w:hAnsi="Arial" w:eastAsia="Arial" w:cs="Arial"/>
          <w:b w:val="1"/>
          <w:bCs w:val="1"/>
        </w:rPr>
        <w:t>VII</w:t>
      </w:r>
      <w:r w:rsidRPr="0CFD8AB2" w:rsidR="001B7797">
        <w:rPr>
          <w:rFonts w:ascii="Arial" w:hAnsi="Arial" w:eastAsia="Arial" w:cs="Arial"/>
          <w:b w:val="1"/>
          <w:bCs w:val="1"/>
        </w:rPr>
        <w:t xml:space="preserve"> – Da Premiação</w:t>
      </w:r>
    </w:p>
    <w:p w:rsidR="00A87ABF" w:rsidP="0CFD8AB2" w:rsidRDefault="00A87ABF" w14:paraId="17AD93B2" w14:textId="77777777">
      <w:pPr>
        <w:suppressAutoHyphens/>
        <w:spacing w:after="0" w:line="276" w:lineRule="auto"/>
        <w:rPr>
          <w:rFonts w:ascii="Arial" w:hAnsi="Arial" w:eastAsia="Arial" w:cs="Arial"/>
          <w:b w:val="1"/>
          <w:bCs w:val="1"/>
          <w:sz w:val="33"/>
          <w:szCs w:val="33"/>
        </w:rPr>
      </w:pPr>
    </w:p>
    <w:p w:rsidR="00A87ABF" w:rsidP="0CFD8AB2" w:rsidRDefault="001B7797" w14:paraId="6588C09F" w14:textId="214F2D5D">
      <w:pPr>
        <w:suppressAutoHyphens/>
        <w:spacing w:after="0" w:line="276" w:lineRule="auto"/>
        <w:ind w:left="118" w:right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 w:rsidRPr="0CFD8AB2" w:rsidR="001B7797">
        <w:rPr>
          <w:rFonts w:ascii="Arial" w:hAnsi="Arial" w:eastAsia="Arial" w:cs="Arial"/>
          <w:b w:val="1"/>
          <w:bCs w:val="1"/>
        </w:rPr>
        <w:t>Art.2</w:t>
      </w:r>
      <w:r w:rsidRPr="0CFD8AB2" w:rsidR="4CC5D257">
        <w:rPr>
          <w:rFonts w:ascii="Arial" w:hAnsi="Arial" w:eastAsia="Arial" w:cs="Arial"/>
          <w:b w:val="1"/>
          <w:bCs w:val="1"/>
        </w:rPr>
        <w:t>5</w:t>
      </w:r>
      <w:r w:rsidRPr="0CFD8AB2" w:rsidR="001B7797">
        <w:rPr>
          <w:rFonts w:ascii="Arial" w:hAnsi="Arial" w:eastAsia="Arial" w:cs="Arial"/>
          <w:b w:val="1"/>
          <w:bCs w:val="1"/>
        </w:rPr>
        <w:t xml:space="preserve"> </w:t>
      </w:r>
      <w:r w:rsidRPr="0CFD8AB2" w:rsidR="001B7797">
        <w:rPr>
          <w:rFonts w:ascii="Arial" w:hAnsi="Arial" w:eastAsia="Arial" w:cs="Arial"/>
        </w:rPr>
        <w:t>De acordo com o disposto no Regulamento Geral, serão premiados com medalhas os estudantes-atletas classificados em 1º, 2º e dois 3º lugares em cada categoria e gênero.</w:t>
      </w:r>
    </w:p>
    <w:p w:rsidR="00A87ABF" w:rsidRDefault="00A87ABF" w14:paraId="0DE4B5B7" w14:textId="77777777">
      <w:pPr>
        <w:suppressAutoHyphens/>
        <w:spacing w:before="9" w:after="0" w:line="240" w:lineRule="auto"/>
        <w:rPr>
          <w:rFonts w:ascii="Arial" w:hAnsi="Arial" w:eastAsia="Arial" w:cs="Arial"/>
          <w:sz w:val="20"/>
        </w:rPr>
      </w:pPr>
    </w:p>
    <w:p w:rsidR="00A87ABF" w:rsidP="0CFD8AB2" w:rsidRDefault="001B7797" w14:paraId="1A7F3CF8" w14:textId="7AE20E33">
      <w:pPr>
        <w:suppressAutoHyphens/>
        <w:spacing w:before="92" w:after="0" w:line="240" w:lineRule="auto"/>
        <w:ind w:left="118"/>
        <w:jc w:val="center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  <w:r w:rsidRPr="0CFD8AB2" w:rsidR="001B7797">
        <w:rPr>
          <w:rFonts w:ascii="Arial" w:hAnsi="Arial" w:eastAsia="Arial" w:cs="Arial"/>
          <w:b w:val="1"/>
          <w:bCs w:val="1"/>
        </w:rPr>
        <w:t xml:space="preserve">CAPÍTULO </w:t>
      </w:r>
      <w:r w:rsidRPr="0CFD8AB2" w:rsidR="708B270A">
        <w:rPr>
          <w:rFonts w:ascii="Arial" w:hAnsi="Arial" w:eastAsia="Arial" w:cs="Arial"/>
          <w:b w:val="1"/>
          <w:bCs w:val="1"/>
        </w:rPr>
        <w:t>VIII</w:t>
      </w:r>
      <w:r w:rsidRPr="0CFD8AB2" w:rsidR="001B7797">
        <w:rPr>
          <w:rFonts w:ascii="Arial" w:hAnsi="Arial" w:eastAsia="Arial" w:cs="Arial"/>
          <w:b w:val="1"/>
          <w:bCs w:val="1"/>
        </w:rPr>
        <w:t xml:space="preserve"> – Das Considerações Gerais</w:t>
      </w:r>
    </w:p>
    <w:p w:rsidR="00A87ABF" w:rsidRDefault="00A87ABF" w14:paraId="66204FF1" w14:textId="77777777">
      <w:pPr>
        <w:suppressAutoHyphens/>
        <w:spacing w:after="0" w:line="240" w:lineRule="auto"/>
        <w:rPr>
          <w:rFonts w:ascii="Arial" w:hAnsi="Arial" w:eastAsia="Arial" w:cs="Arial"/>
          <w:b/>
          <w:sz w:val="33"/>
        </w:rPr>
      </w:pPr>
    </w:p>
    <w:p w:rsidR="00A87ABF" w:rsidP="0CFD8AB2" w:rsidRDefault="001B7797" w14:paraId="57B1503C" w14:textId="722C5455">
      <w:pPr>
        <w:suppressAutoHyphens/>
        <w:spacing w:after="0" w:line="240" w:lineRule="auto"/>
        <w:ind w:left="100"/>
        <w:jc w:val="both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0CFD8AB2" w:rsidR="001B7797">
        <w:rPr>
          <w:rFonts w:ascii="Arial" w:hAnsi="Arial" w:eastAsia="Arial" w:cs="Arial"/>
          <w:b w:val="1"/>
          <w:bCs w:val="1"/>
        </w:rPr>
        <w:t>Art.2</w:t>
      </w:r>
      <w:r w:rsidRPr="0CFD8AB2" w:rsidR="24CCC694">
        <w:rPr>
          <w:rFonts w:ascii="Arial" w:hAnsi="Arial" w:eastAsia="Arial" w:cs="Arial"/>
          <w:b w:val="1"/>
          <w:bCs w:val="1"/>
        </w:rPr>
        <w:t>6</w:t>
      </w:r>
      <w:r w:rsidRPr="0CFD8AB2" w:rsidR="001B7797">
        <w:rPr>
          <w:rFonts w:ascii="Arial" w:hAnsi="Arial" w:eastAsia="Arial" w:cs="Arial"/>
          <w:b w:val="1"/>
          <w:bCs w:val="1"/>
        </w:rPr>
        <w:t xml:space="preserve"> </w:t>
      </w:r>
      <w:r w:rsidRPr="0CFD8AB2" w:rsidR="09FEDD3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Os casos omissos serão resolvidos pela comissão organizadora ou coordenação técnica da modalidade.</w:t>
      </w:r>
    </w:p>
    <w:p w:rsidR="00A87ABF" w:rsidP="0CFD8AB2" w:rsidRDefault="001B7797" w14:paraId="1AF688BB" w14:textId="0DF09E9C">
      <w:pPr>
        <w:suppressAutoHyphens/>
        <w:spacing w:after="0" w:line="240" w:lineRule="auto"/>
        <w:ind w:left="260"/>
        <w:rPr>
          <w:rFonts w:ascii="Arial" w:hAnsi="Arial" w:eastAsia="Arial" w:cs="Arial"/>
          <w:b w:val="1"/>
          <w:bCs w:val="1"/>
        </w:rPr>
      </w:pPr>
    </w:p>
    <w:p w:rsidR="00A87ABF" w:rsidRDefault="00A87ABF" w14:paraId="2DBF0D7D" w14:textId="77777777">
      <w:pPr>
        <w:suppressAutoHyphens/>
        <w:spacing w:after="0" w:line="240" w:lineRule="auto"/>
        <w:rPr>
          <w:rFonts w:ascii="Arial" w:hAnsi="Arial" w:eastAsia="Arial" w:cs="Arial"/>
          <w:sz w:val="26"/>
        </w:rPr>
      </w:pPr>
    </w:p>
    <w:p w:rsidR="00A87ABF" w:rsidRDefault="00A87ABF" w14:paraId="6B62F1B3" w14:textId="77777777">
      <w:pPr>
        <w:suppressAutoHyphens/>
        <w:spacing w:after="0" w:line="240" w:lineRule="auto"/>
        <w:rPr>
          <w:rFonts w:ascii="Arial" w:hAnsi="Arial" w:eastAsia="Arial" w:cs="Arial"/>
          <w:sz w:val="26"/>
        </w:rPr>
      </w:pPr>
    </w:p>
    <w:p w:rsidR="00A87ABF" w:rsidRDefault="00A87ABF" w14:paraId="02F2C34E" w14:textId="77777777">
      <w:pPr>
        <w:suppressAutoHyphens/>
        <w:spacing w:after="0" w:line="240" w:lineRule="auto"/>
        <w:rPr>
          <w:rFonts w:ascii="Arial" w:hAnsi="Arial" w:eastAsia="Arial" w:cs="Arial"/>
          <w:sz w:val="20"/>
        </w:rPr>
      </w:pPr>
    </w:p>
    <w:p w:rsidR="00A87ABF" w:rsidRDefault="00A87ABF" w14:paraId="680A4E5D" w14:textId="77777777">
      <w:pPr>
        <w:suppressAutoHyphens/>
        <w:spacing w:after="0" w:line="240" w:lineRule="auto"/>
        <w:rPr>
          <w:rFonts w:ascii="Arial" w:hAnsi="Arial" w:eastAsia="Arial" w:cs="Arial"/>
          <w:sz w:val="20"/>
        </w:rPr>
      </w:pPr>
    </w:p>
    <w:p w:rsidR="00A87ABF" w:rsidRDefault="00A87ABF" w14:paraId="19219836" w14:textId="77777777">
      <w:pPr>
        <w:suppressAutoHyphens/>
        <w:spacing w:after="0" w:line="240" w:lineRule="auto"/>
        <w:rPr>
          <w:rFonts w:ascii="Arial" w:hAnsi="Arial" w:eastAsia="Arial" w:cs="Arial"/>
          <w:sz w:val="20"/>
        </w:rPr>
      </w:pPr>
    </w:p>
    <w:sectPr w:rsidR="00A87ABF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945A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FB4C9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F10EB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E3324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E064B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C344B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F4945D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26074362">
    <w:abstractNumId w:val="4"/>
  </w:num>
  <w:num w:numId="2" w16cid:durableId="1038118293">
    <w:abstractNumId w:val="2"/>
  </w:num>
  <w:num w:numId="3" w16cid:durableId="1223640245">
    <w:abstractNumId w:val="0"/>
  </w:num>
  <w:num w:numId="4" w16cid:durableId="958873434">
    <w:abstractNumId w:val="6"/>
  </w:num>
  <w:num w:numId="5" w16cid:durableId="2092845440">
    <w:abstractNumId w:val="5"/>
  </w:num>
  <w:num w:numId="6" w16cid:durableId="226114319">
    <w:abstractNumId w:val="1"/>
  </w:num>
  <w:num w:numId="7" w16cid:durableId="303046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BF"/>
    <w:rsid w:val="001B7797"/>
    <w:rsid w:val="00460128"/>
    <w:rsid w:val="00A87ABF"/>
    <w:rsid w:val="00B906FF"/>
    <w:rsid w:val="0294D069"/>
    <w:rsid w:val="02C3C3F3"/>
    <w:rsid w:val="034FC5E8"/>
    <w:rsid w:val="0387DF73"/>
    <w:rsid w:val="04A80BC2"/>
    <w:rsid w:val="0754BABE"/>
    <w:rsid w:val="08D2E4F3"/>
    <w:rsid w:val="09BC8D73"/>
    <w:rsid w:val="09FEDD38"/>
    <w:rsid w:val="0AEC1A72"/>
    <w:rsid w:val="0B7B8624"/>
    <w:rsid w:val="0BDBA57B"/>
    <w:rsid w:val="0BFD3577"/>
    <w:rsid w:val="0CFD8AB2"/>
    <w:rsid w:val="0D3F2572"/>
    <w:rsid w:val="0E30A245"/>
    <w:rsid w:val="0E722AEC"/>
    <w:rsid w:val="0EAB4307"/>
    <w:rsid w:val="10598E12"/>
    <w:rsid w:val="1071E2DA"/>
    <w:rsid w:val="125DF19B"/>
    <w:rsid w:val="1470259F"/>
    <w:rsid w:val="14B847A6"/>
    <w:rsid w:val="15A44FA5"/>
    <w:rsid w:val="15E375F9"/>
    <w:rsid w:val="1671701C"/>
    <w:rsid w:val="172DBD39"/>
    <w:rsid w:val="176961E4"/>
    <w:rsid w:val="17A3C17F"/>
    <w:rsid w:val="1D4F3B7C"/>
    <w:rsid w:val="1DD269A4"/>
    <w:rsid w:val="2037F0FC"/>
    <w:rsid w:val="21CF4704"/>
    <w:rsid w:val="21F5C99D"/>
    <w:rsid w:val="221048A4"/>
    <w:rsid w:val="23DCA105"/>
    <w:rsid w:val="24CCC694"/>
    <w:rsid w:val="2578F65C"/>
    <w:rsid w:val="25E8FFBF"/>
    <w:rsid w:val="2631B14A"/>
    <w:rsid w:val="26CA4267"/>
    <w:rsid w:val="27FFBD50"/>
    <w:rsid w:val="282D338B"/>
    <w:rsid w:val="29A4B8E7"/>
    <w:rsid w:val="29F85760"/>
    <w:rsid w:val="2C12BBF1"/>
    <w:rsid w:val="2CF1A97A"/>
    <w:rsid w:val="31446B4F"/>
    <w:rsid w:val="331F032B"/>
    <w:rsid w:val="35BDF42F"/>
    <w:rsid w:val="36C87E6A"/>
    <w:rsid w:val="37204EC8"/>
    <w:rsid w:val="374257CC"/>
    <w:rsid w:val="37C6A73E"/>
    <w:rsid w:val="39910694"/>
    <w:rsid w:val="3996D7F6"/>
    <w:rsid w:val="39D9865C"/>
    <w:rsid w:val="3C22B728"/>
    <w:rsid w:val="3D237223"/>
    <w:rsid w:val="4044A5AB"/>
    <w:rsid w:val="42DCE734"/>
    <w:rsid w:val="44BD63ED"/>
    <w:rsid w:val="463D296B"/>
    <w:rsid w:val="47C6F17A"/>
    <w:rsid w:val="49F4DE04"/>
    <w:rsid w:val="4ABDF766"/>
    <w:rsid w:val="4B46D431"/>
    <w:rsid w:val="4C4CCE87"/>
    <w:rsid w:val="4CC5C553"/>
    <w:rsid w:val="4CC5D257"/>
    <w:rsid w:val="4D96C8A3"/>
    <w:rsid w:val="4E093392"/>
    <w:rsid w:val="4E99A6FD"/>
    <w:rsid w:val="4EB83CBD"/>
    <w:rsid w:val="4F6FDA9F"/>
    <w:rsid w:val="4F8A1748"/>
    <w:rsid w:val="4FBD77AA"/>
    <w:rsid w:val="4FC69AB4"/>
    <w:rsid w:val="5433BF0F"/>
    <w:rsid w:val="55251A53"/>
    <w:rsid w:val="58A2A4B6"/>
    <w:rsid w:val="5985B524"/>
    <w:rsid w:val="598C991E"/>
    <w:rsid w:val="5A97290D"/>
    <w:rsid w:val="5EC58F13"/>
    <w:rsid w:val="5FE4FF63"/>
    <w:rsid w:val="60AC2DC0"/>
    <w:rsid w:val="61459981"/>
    <w:rsid w:val="6486A6A4"/>
    <w:rsid w:val="657AB558"/>
    <w:rsid w:val="65F40760"/>
    <w:rsid w:val="6749FD74"/>
    <w:rsid w:val="67C0B085"/>
    <w:rsid w:val="6A86002F"/>
    <w:rsid w:val="6B163E5D"/>
    <w:rsid w:val="6BAB6904"/>
    <w:rsid w:val="6C02C50D"/>
    <w:rsid w:val="708B270A"/>
    <w:rsid w:val="71D87B44"/>
    <w:rsid w:val="754B31A5"/>
    <w:rsid w:val="757C89DB"/>
    <w:rsid w:val="759E1B28"/>
    <w:rsid w:val="768A4979"/>
    <w:rsid w:val="76B7AC92"/>
    <w:rsid w:val="7722A202"/>
    <w:rsid w:val="7929468F"/>
    <w:rsid w:val="7993ADD7"/>
    <w:rsid w:val="7EFA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B42B1FD"/>
  <w15:docId w15:val="{326C5B85-35F9-4A7C-B394-34B47D1D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pt-BR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oleObject" Target="embeddings/oleObject2.bin" Id="rId11" /><Relationship Type="http://schemas.openxmlformats.org/officeDocument/2006/relationships/styles" Target="styles.xml" Id="rId5" /><Relationship Type="http://schemas.openxmlformats.org/officeDocument/2006/relationships/image" Target="media/image2.png" Id="rId10" /><Relationship Type="http://schemas.openxmlformats.org/officeDocument/2006/relationships/numbering" Target="numbering.xml" Id="rId4" /><Relationship Type="http://schemas.openxmlformats.org/officeDocument/2006/relationships/oleObject" Target="embeddings/oleObject1.bin" Id="rId9" /><Relationship Type="http://schemas.openxmlformats.org/officeDocument/2006/relationships/image" Target="/media/image3.png" Id="R0b139ae7b6c3417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598683-80d7-45f5-9f8a-1792e345ec22" xsi:nil="true"/>
    <lcf76f155ced4ddcb4097134ff3c332f xmlns="215045f2-93c2-4b4e-a1f9-6894a399f0d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84E47C32E239488742AA92EF7C6929" ma:contentTypeVersion="18" ma:contentTypeDescription="Crie um novo documento." ma:contentTypeScope="" ma:versionID="88f73c8c4c211891bb7ab18ac06bb718">
  <xsd:schema xmlns:xsd="http://www.w3.org/2001/XMLSchema" xmlns:xs="http://www.w3.org/2001/XMLSchema" xmlns:p="http://schemas.microsoft.com/office/2006/metadata/properties" xmlns:ns2="215045f2-93c2-4b4e-a1f9-6894a399f0dc" xmlns:ns3="00598683-80d7-45f5-9f8a-1792e345ec22" targetNamespace="http://schemas.microsoft.com/office/2006/metadata/properties" ma:root="true" ma:fieldsID="3d98e5026a65f4ff8f800f84f5049788" ns2:_="" ns3:_="">
    <xsd:import namespace="215045f2-93c2-4b4e-a1f9-6894a399f0dc"/>
    <xsd:import namespace="00598683-80d7-45f5-9f8a-1792e345e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045f2-93c2-4b4e-a1f9-6894a399f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98683-80d7-45f5-9f8a-1792e345e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20ff88-a8aa-4ba2-be6e-0b4dcf882e69}" ma:internalName="TaxCatchAll" ma:showField="CatchAllData" ma:web="00598683-80d7-45f5-9f8a-1792e345e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B484F6-8BA0-4DAF-87ED-18CEAA5127B7}">
  <ds:schemaRefs>
    <ds:schemaRef ds:uri="http://schemas.microsoft.com/office/2006/metadata/properties"/>
    <ds:schemaRef ds:uri="http://schemas.microsoft.com/office/infopath/2007/PartnerControls"/>
    <ds:schemaRef ds:uri="00598683-80d7-45f5-9f8a-1792e345ec22"/>
    <ds:schemaRef ds:uri="215045f2-93c2-4b4e-a1f9-6894a399f0dc"/>
  </ds:schemaRefs>
</ds:datastoreItem>
</file>

<file path=customXml/itemProps2.xml><?xml version="1.0" encoding="utf-8"?>
<ds:datastoreItem xmlns:ds="http://schemas.openxmlformats.org/officeDocument/2006/customXml" ds:itemID="{1D4667CC-6973-4FD0-95CF-DBF80703EF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B57A66-AD09-4C5F-A116-DB2D1DD3A4A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Pedro Paulo da Silva Guimarães</cp:lastModifiedBy>
  <cp:revision>3</cp:revision>
  <dcterms:created xsi:type="dcterms:W3CDTF">2025-04-11T17:48:00Z</dcterms:created>
  <dcterms:modified xsi:type="dcterms:W3CDTF">2025-04-14T02:56:08Z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0x0101000484E47C32E239488742AA92EF7C6929</vt:lpwstr>
  </property>
  <property fmtid="{D5CDD505-2E9C-101B-9397-08002B2CF9AE}" pid="3" name="MediaServiceImageTags">
    <vt:lpwstr/>
  </property>
</Properties>
</file>